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93EE3" w14:textId="77777777" w:rsidR="006E04A4" w:rsidRPr="00CD7560" w:rsidRDefault="00A9086F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111</w:t>
      </w:r>
      <w:bookmarkEnd w:id="1"/>
    </w:p>
    <w:p w14:paraId="41693EE4" w14:textId="77777777" w:rsidR="006E04A4" w:rsidRDefault="00A9086F">
      <w:pPr>
        <w:pStyle w:val="Datum"/>
        <w:outlineLvl w:val="0"/>
      </w:pPr>
      <w:bookmarkStart w:id="2" w:name="DocumentDate"/>
      <w:r>
        <w:t>Onsdagen den 25 maj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777FE" w14:paraId="41693EE9" w14:textId="77777777" w:rsidTr="00E47117">
        <w:trPr>
          <w:cantSplit/>
        </w:trPr>
        <w:tc>
          <w:tcPr>
            <w:tcW w:w="454" w:type="dxa"/>
          </w:tcPr>
          <w:p w14:paraId="41693EE5" w14:textId="77777777" w:rsidR="006E04A4" w:rsidRDefault="00A9086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1693EE6" w14:textId="77777777" w:rsidR="006E04A4" w:rsidRDefault="00A9086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1693EE7" w14:textId="77777777" w:rsidR="006E04A4" w:rsidRDefault="00A9086F"/>
        </w:tc>
        <w:tc>
          <w:tcPr>
            <w:tcW w:w="7512" w:type="dxa"/>
          </w:tcPr>
          <w:p w14:paraId="41693EE8" w14:textId="77777777" w:rsidR="006E04A4" w:rsidRDefault="00A9086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777FE" w14:paraId="41693EEE" w14:textId="77777777" w:rsidTr="00E47117">
        <w:trPr>
          <w:cantSplit/>
        </w:trPr>
        <w:tc>
          <w:tcPr>
            <w:tcW w:w="454" w:type="dxa"/>
          </w:tcPr>
          <w:p w14:paraId="41693EEA" w14:textId="77777777" w:rsidR="006E04A4" w:rsidRDefault="00A9086F"/>
        </w:tc>
        <w:tc>
          <w:tcPr>
            <w:tcW w:w="1134" w:type="dxa"/>
          </w:tcPr>
          <w:p w14:paraId="41693EEB" w14:textId="77777777" w:rsidR="006E04A4" w:rsidRDefault="00A9086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1693EEC" w14:textId="77777777" w:rsidR="006E04A4" w:rsidRDefault="00A9086F"/>
        </w:tc>
        <w:tc>
          <w:tcPr>
            <w:tcW w:w="7512" w:type="dxa"/>
          </w:tcPr>
          <w:p w14:paraId="41693EED" w14:textId="77777777" w:rsidR="006E04A4" w:rsidRDefault="00A9086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1693EEF" w14:textId="77777777" w:rsidR="006E04A4" w:rsidRDefault="00A9086F">
      <w:pPr>
        <w:pStyle w:val="StreckLngt"/>
      </w:pPr>
      <w:r>
        <w:tab/>
      </w:r>
    </w:p>
    <w:p w14:paraId="41693EF0" w14:textId="77777777" w:rsidR="00121B42" w:rsidRDefault="00A9086F" w:rsidP="00121B42">
      <w:pPr>
        <w:pStyle w:val="Blankrad"/>
      </w:pPr>
      <w:r>
        <w:t xml:space="preserve">      </w:t>
      </w:r>
    </w:p>
    <w:p w14:paraId="41693EF1" w14:textId="77777777" w:rsidR="00CF242C" w:rsidRDefault="00A9086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777FE" w14:paraId="41693EF5" w14:textId="77777777" w:rsidTr="00055526">
        <w:trPr>
          <w:cantSplit/>
        </w:trPr>
        <w:tc>
          <w:tcPr>
            <w:tcW w:w="567" w:type="dxa"/>
          </w:tcPr>
          <w:p w14:paraId="41693EF2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EF3" w14:textId="77777777" w:rsidR="006E04A4" w:rsidRDefault="00A9086F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1693EF4" w14:textId="77777777" w:rsidR="006E04A4" w:rsidRDefault="00A9086F" w:rsidP="00C84F80">
            <w:pPr>
              <w:keepNext/>
            </w:pPr>
          </w:p>
        </w:tc>
      </w:tr>
      <w:tr w:rsidR="009777FE" w14:paraId="41693EF9" w14:textId="77777777" w:rsidTr="00055526">
        <w:trPr>
          <w:cantSplit/>
        </w:trPr>
        <w:tc>
          <w:tcPr>
            <w:tcW w:w="567" w:type="dxa"/>
          </w:tcPr>
          <w:p w14:paraId="41693EF6" w14:textId="77777777" w:rsidR="001D7AF0" w:rsidRDefault="00A9086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1693EF7" w14:textId="77777777" w:rsidR="006E04A4" w:rsidRDefault="00A9086F" w:rsidP="000326E3">
            <w:r>
              <w:t>Mia Sydow Mölleby (V) som suppleant i justitieutskottet</w:t>
            </w:r>
          </w:p>
        </w:tc>
        <w:tc>
          <w:tcPr>
            <w:tcW w:w="2055" w:type="dxa"/>
          </w:tcPr>
          <w:p w14:paraId="41693EF8" w14:textId="77777777" w:rsidR="006E04A4" w:rsidRDefault="00A9086F" w:rsidP="00C84F80"/>
        </w:tc>
      </w:tr>
      <w:tr w:rsidR="009777FE" w14:paraId="41693EFD" w14:textId="77777777" w:rsidTr="00055526">
        <w:trPr>
          <w:cantSplit/>
        </w:trPr>
        <w:tc>
          <w:tcPr>
            <w:tcW w:w="567" w:type="dxa"/>
          </w:tcPr>
          <w:p w14:paraId="41693EFA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EFB" w14:textId="77777777" w:rsidR="006E04A4" w:rsidRDefault="00A9086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1693EFC" w14:textId="77777777" w:rsidR="006E04A4" w:rsidRDefault="00A9086F" w:rsidP="00C84F80">
            <w:pPr>
              <w:keepNext/>
            </w:pPr>
          </w:p>
        </w:tc>
      </w:tr>
      <w:tr w:rsidR="009777FE" w14:paraId="41693F01" w14:textId="77777777" w:rsidTr="00055526">
        <w:trPr>
          <w:cantSplit/>
        </w:trPr>
        <w:tc>
          <w:tcPr>
            <w:tcW w:w="567" w:type="dxa"/>
          </w:tcPr>
          <w:p w14:paraId="41693EFE" w14:textId="77777777" w:rsidR="001D7AF0" w:rsidRDefault="00A9086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1693EFF" w14:textId="77777777" w:rsidR="006E04A4" w:rsidRDefault="00A9086F" w:rsidP="000326E3">
            <w:r>
              <w:t>Hans Linde (V) som suppleant i justitieutskottet</w:t>
            </w:r>
          </w:p>
        </w:tc>
        <w:tc>
          <w:tcPr>
            <w:tcW w:w="2055" w:type="dxa"/>
          </w:tcPr>
          <w:p w14:paraId="41693F00" w14:textId="77777777" w:rsidR="006E04A4" w:rsidRDefault="00A9086F" w:rsidP="00C84F80"/>
        </w:tc>
      </w:tr>
      <w:tr w:rsidR="009777FE" w14:paraId="41693F05" w14:textId="77777777" w:rsidTr="00055526">
        <w:trPr>
          <w:cantSplit/>
        </w:trPr>
        <w:tc>
          <w:tcPr>
            <w:tcW w:w="567" w:type="dxa"/>
          </w:tcPr>
          <w:p w14:paraId="41693F02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03" w14:textId="77777777" w:rsidR="006E04A4" w:rsidRDefault="00A9086F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41693F04" w14:textId="77777777" w:rsidR="006E04A4" w:rsidRDefault="00A9086F" w:rsidP="00C84F80">
            <w:pPr>
              <w:keepNext/>
            </w:pPr>
          </w:p>
        </w:tc>
      </w:tr>
      <w:tr w:rsidR="009777FE" w14:paraId="41693F09" w14:textId="77777777" w:rsidTr="00055526">
        <w:trPr>
          <w:cantSplit/>
        </w:trPr>
        <w:tc>
          <w:tcPr>
            <w:tcW w:w="567" w:type="dxa"/>
          </w:tcPr>
          <w:p w14:paraId="41693F06" w14:textId="77777777" w:rsidR="001D7AF0" w:rsidRDefault="00A9086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1693F07" w14:textId="77777777" w:rsidR="006E04A4" w:rsidRDefault="00A9086F" w:rsidP="000326E3">
            <w:r>
              <w:t>Från 27 till 28 i kulturutskottet</w:t>
            </w:r>
          </w:p>
        </w:tc>
        <w:tc>
          <w:tcPr>
            <w:tcW w:w="2055" w:type="dxa"/>
          </w:tcPr>
          <w:p w14:paraId="41693F08" w14:textId="77777777" w:rsidR="006E04A4" w:rsidRDefault="00A9086F" w:rsidP="00C84F80"/>
        </w:tc>
      </w:tr>
      <w:tr w:rsidR="009777FE" w14:paraId="41693F0D" w14:textId="77777777" w:rsidTr="00055526">
        <w:trPr>
          <w:cantSplit/>
        </w:trPr>
        <w:tc>
          <w:tcPr>
            <w:tcW w:w="567" w:type="dxa"/>
          </w:tcPr>
          <w:p w14:paraId="41693F0A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0B" w14:textId="77777777" w:rsidR="006E04A4" w:rsidRDefault="00A9086F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41693F0C" w14:textId="77777777" w:rsidR="006E04A4" w:rsidRDefault="00A9086F" w:rsidP="00C84F80">
            <w:pPr>
              <w:keepNext/>
            </w:pPr>
          </w:p>
        </w:tc>
      </w:tr>
      <w:tr w:rsidR="009777FE" w14:paraId="41693F11" w14:textId="77777777" w:rsidTr="00055526">
        <w:trPr>
          <w:cantSplit/>
        </w:trPr>
        <w:tc>
          <w:tcPr>
            <w:tcW w:w="567" w:type="dxa"/>
          </w:tcPr>
          <w:p w14:paraId="41693F0E" w14:textId="77777777" w:rsidR="001D7AF0" w:rsidRDefault="00A9086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1693F0F" w14:textId="77777777" w:rsidR="006E04A4" w:rsidRDefault="00A9086F" w:rsidP="000326E3">
            <w:r>
              <w:t>Maj Karlsson (V) som suppleant i justitieutskottet</w:t>
            </w:r>
          </w:p>
        </w:tc>
        <w:tc>
          <w:tcPr>
            <w:tcW w:w="2055" w:type="dxa"/>
          </w:tcPr>
          <w:p w14:paraId="41693F10" w14:textId="77777777" w:rsidR="006E04A4" w:rsidRDefault="00A9086F" w:rsidP="00C84F80"/>
        </w:tc>
      </w:tr>
      <w:tr w:rsidR="009777FE" w14:paraId="41693F15" w14:textId="77777777" w:rsidTr="00055526">
        <w:trPr>
          <w:cantSplit/>
        </w:trPr>
        <w:tc>
          <w:tcPr>
            <w:tcW w:w="567" w:type="dxa"/>
          </w:tcPr>
          <w:p w14:paraId="41693F12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13" w14:textId="77777777" w:rsidR="006E04A4" w:rsidRDefault="00A9086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1693F14" w14:textId="77777777" w:rsidR="006E04A4" w:rsidRDefault="00A9086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777FE" w14:paraId="41693F19" w14:textId="77777777" w:rsidTr="00055526">
        <w:trPr>
          <w:cantSplit/>
        </w:trPr>
        <w:tc>
          <w:tcPr>
            <w:tcW w:w="567" w:type="dxa"/>
          </w:tcPr>
          <w:p w14:paraId="41693F16" w14:textId="77777777" w:rsidR="001D7AF0" w:rsidRDefault="00A9086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1693F17" w14:textId="77777777" w:rsidR="006E04A4" w:rsidRDefault="00A9086F" w:rsidP="000326E3">
            <w:r>
              <w:t xml:space="preserve">2015/16:FPM84 Viseringsfrihet för Ukraina </w:t>
            </w:r>
            <w:r>
              <w:rPr>
                <w:i/>
                <w:iCs/>
              </w:rPr>
              <w:t xml:space="preserve">KOM(2016) </w:t>
            </w:r>
            <w:r>
              <w:rPr>
                <w:i/>
                <w:iCs/>
              </w:rPr>
              <w:t>236</w:t>
            </w:r>
          </w:p>
        </w:tc>
        <w:tc>
          <w:tcPr>
            <w:tcW w:w="2055" w:type="dxa"/>
          </w:tcPr>
          <w:p w14:paraId="41693F18" w14:textId="77777777" w:rsidR="006E04A4" w:rsidRDefault="00A9086F" w:rsidP="00C84F80">
            <w:r>
              <w:t>SfU</w:t>
            </w:r>
          </w:p>
        </w:tc>
      </w:tr>
      <w:tr w:rsidR="009777FE" w14:paraId="41693F1D" w14:textId="77777777" w:rsidTr="00055526">
        <w:trPr>
          <w:cantSplit/>
        </w:trPr>
        <w:tc>
          <w:tcPr>
            <w:tcW w:w="567" w:type="dxa"/>
          </w:tcPr>
          <w:p w14:paraId="41693F1A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1B" w14:textId="77777777" w:rsidR="006E04A4" w:rsidRDefault="00A9086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1693F1C" w14:textId="77777777" w:rsidR="006E04A4" w:rsidRDefault="00A9086F" w:rsidP="00C84F80">
            <w:pPr>
              <w:keepNext/>
            </w:pPr>
          </w:p>
        </w:tc>
      </w:tr>
      <w:tr w:rsidR="009777FE" w14:paraId="41693F21" w14:textId="77777777" w:rsidTr="00055526">
        <w:trPr>
          <w:cantSplit/>
        </w:trPr>
        <w:tc>
          <w:tcPr>
            <w:tcW w:w="567" w:type="dxa"/>
          </w:tcPr>
          <w:p w14:paraId="41693F1E" w14:textId="77777777" w:rsidR="001D7AF0" w:rsidRDefault="00A9086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1693F1F" w14:textId="508194D8" w:rsidR="006E04A4" w:rsidRDefault="00A9086F" w:rsidP="000326E3">
            <w:r>
              <w:t>RiR 2016:7 Skyddet för pensionssparare –</w:t>
            </w:r>
            <w:bookmarkStart w:id="4" w:name="_GoBack"/>
            <w:bookmarkEnd w:id="4"/>
            <w:r>
              <w:t xml:space="preserve"> och pensionsbolagens investeringar i säkerställda obligationer</w:t>
            </w:r>
          </w:p>
        </w:tc>
        <w:tc>
          <w:tcPr>
            <w:tcW w:w="2055" w:type="dxa"/>
          </w:tcPr>
          <w:p w14:paraId="41693F20" w14:textId="77777777" w:rsidR="006E04A4" w:rsidRDefault="00A9086F" w:rsidP="00C84F80">
            <w:r>
              <w:t>FiU</w:t>
            </w:r>
          </w:p>
        </w:tc>
      </w:tr>
      <w:tr w:rsidR="009777FE" w14:paraId="41693F25" w14:textId="77777777" w:rsidTr="00055526">
        <w:trPr>
          <w:cantSplit/>
        </w:trPr>
        <w:tc>
          <w:tcPr>
            <w:tcW w:w="567" w:type="dxa"/>
          </w:tcPr>
          <w:p w14:paraId="41693F22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23" w14:textId="77777777" w:rsidR="006E04A4" w:rsidRDefault="00A9086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1693F24" w14:textId="77777777" w:rsidR="006E04A4" w:rsidRDefault="00A9086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777FE" w14:paraId="41693F29" w14:textId="77777777" w:rsidTr="00055526">
        <w:trPr>
          <w:cantSplit/>
        </w:trPr>
        <w:tc>
          <w:tcPr>
            <w:tcW w:w="567" w:type="dxa"/>
          </w:tcPr>
          <w:p w14:paraId="41693F26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27" w14:textId="77777777" w:rsidR="006E04A4" w:rsidRDefault="00A9086F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1693F28" w14:textId="77777777" w:rsidR="006E04A4" w:rsidRDefault="00A9086F" w:rsidP="00C84F80">
            <w:pPr>
              <w:keepNext/>
            </w:pPr>
          </w:p>
        </w:tc>
      </w:tr>
      <w:tr w:rsidR="009777FE" w14:paraId="41693F2D" w14:textId="77777777" w:rsidTr="00055526">
        <w:trPr>
          <w:cantSplit/>
        </w:trPr>
        <w:tc>
          <w:tcPr>
            <w:tcW w:w="567" w:type="dxa"/>
          </w:tcPr>
          <w:p w14:paraId="41693F2A" w14:textId="77777777" w:rsidR="001D7AF0" w:rsidRDefault="00A9086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1693F2B" w14:textId="77777777" w:rsidR="006E04A4" w:rsidRDefault="00A9086F" w:rsidP="000326E3">
            <w:r>
              <w:t xml:space="preserve">2015/16:127 Ett svenskt </w:t>
            </w:r>
            <w:r>
              <w:t>tonnagebeskattningssystem</w:t>
            </w:r>
          </w:p>
        </w:tc>
        <w:tc>
          <w:tcPr>
            <w:tcW w:w="2055" w:type="dxa"/>
          </w:tcPr>
          <w:p w14:paraId="41693F2C" w14:textId="77777777" w:rsidR="006E04A4" w:rsidRDefault="00A9086F" w:rsidP="00C84F80">
            <w:r>
              <w:t>SkU</w:t>
            </w:r>
          </w:p>
        </w:tc>
      </w:tr>
      <w:tr w:rsidR="009777FE" w14:paraId="41693F31" w14:textId="77777777" w:rsidTr="00055526">
        <w:trPr>
          <w:cantSplit/>
        </w:trPr>
        <w:tc>
          <w:tcPr>
            <w:tcW w:w="567" w:type="dxa"/>
          </w:tcPr>
          <w:p w14:paraId="41693F2E" w14:textId="77777777" w:rsidR="001D7AF0" w:rsidRDefault="00A9086F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41693F2F" w14:textId="77777777" w:rsidR="006E04A4" w:rsidRDefault="00A9086F" w:rsidP="000326E3">
            <w:r>
              <w:t>2015/16:175 Unionstullkodexen och elektroniskt uppgiftslämnande</w:t>
            </w:r>
          </w:p>
        </w:tc>
        <w:tc>
          <w:tcPr>
            <w:tcW w:w="2055" w:type="dxa"/>
          </w:tcPr>
          <w:p w14:paraId="41693F30" w14:textId="77777777" w:rsidR="006E04A4" w:rsidRDefault="00A9086F" w:rsidP="00C84F80">
            <w:r>
              <w:t>SkU</w:t>
            </w:r>
          </w:p>
        </w:tc>
      </w:tr>
      <w:tr w:rsidR="009777FE" w14:paraId="41693F35" w14:textId="77777777" w:rsidTr="00055526">
        <w:trPr>
          <w:cantSplit/>
        </w:trPr>
        <w:tc>
          <w:tcPr>
            <w:tcW w:w="567" w:type="dxa"/>
          </w:tcPr>
          <w:p w14:paraId="41693F32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33" w14:textId="77777777" w:rsidR="006E04A4" w:rsidRDefault="00A9086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1693F34" w14:textId="77777777" w:rsidR="006E04A4" w:rsidRDefault="00A9086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777FE" w14:paraId="41693F39" w14:textId="77777777" w:rsidTr="00055526">
        <w:trPr>
          <w:cantSplit/>
        </w:trPr>
        <w:tc>
          <w:tcPr>
            <w:tcW w:w="567" w:type="dxa"/>
          </w:tcPr>
          <w:p w14:paraId="41693F36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37" w14:textId="77777777" w:rsidR="006E04A4" w:rsidRDefault="00A9086F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1693F38" w14:textId="77777777" w:rsidR="006E04A4" w:rsidRDefault="00A9086F" w:rsidP="00C84F80">
            <w:pPr>
              <w:keepNext/>
            </w:pPr>
          </w:p>
        </w:tc>
      </w:tr>
      <w:tr w:rsidR="009777FE" w14:paraId="41693F3D" w14:textId="77777777" w:rsidTr="00055526">
        <w:trPr>
          <w:cantSplit/>
        </w:trPr>
        <w:tc>
          <w:tcPr>
            <w:tcW w:w="567" w:type="dxa"/>
          </w:tcPr>
          <w:p w14:paraId="41693F3A" w14:textId="77777777" w:rsidR="001D7AF0" w:rsidRDefault="00A9086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1693F3B" w14:textId="77777777" w:rsidR="006E04A4" w:rsidRDefault="00A9086F" w:rsidP="000326E3">
            <w:r>
              <w:t xml:space="preserve">Bet. 2015/16:SfU17 Ändring av en avvisningsbestämmelse i </w:t>
            </w:r>
            <w:r>
              <w:t>utlänningslagen</w:t>
            </w:r>
          </w:p>
        </w:tc>
        <w:tc>
          <w:tcPr>
            <w:tcW w:w="2055" w:type="dxa"/>
          </w:tcPr>
          <w:p w14:paraId="41693F3C" w14:textId="77777777" w:rsidR="006E04A4" w:rsidRDefault="00A9086F" w:rsidP="00C84F80"/>
        </w:tc>
      </w:tr>
      <w:tr w:rsidR="009777FE" w14:paraId="41693F41" w14:textId="77777777" w:rsidTr="00055526">
        <w:trPr>
          <w:cantSplit/>
        </w:trPr>
        <w:tc>
          <w:tcPr>
            <w:tcW w:w="567" w:type="dxa"/>
          </w:tcPr>
          <w:p w14:paraId="41693F3E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3F" w14:textId="77777777" w:rsidR="006E04A4" w:rsidRDefault="00A9086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1693F40" w14:textId="77777777" w:rsidR="006E04A4" w:rsidRDefault="00A9086F" w:rsidP="00C84F80">
            <w:pPr>
              <w:keepNext/>
            </w:pPr>
          </w:p>
        </w:tc>
      </w:tr>
      <w:tr w:rsidR="009777FE" w14:paraId="41693F45" w14:textId="77777777" w:rsidTr="00055526">
        <w:trPr>
          <w:cantSplit/>
        </w:trPr>
        <w:tc>
          <w:tcPr>
            <w:tcW w:w="567" w:type="dxa"/>
          </w:tcPr>
          <w:p w14:paraId="41693F42" w14:textId="77777777" w:rsidR="001D7AF0" w:rsidRDefault="00A9086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1693F43" w14:textId="77777777" w:rsidR="006E04A4" w:rsidRDefault="00A9086F" w:rsidP="000326E3">
            <w:r>
              <w:t>Bet. 2015/16:FiU34 Förstärkt insättningsgaranti</w:t>
            </w:r>
          </w:p>
        </w:tc>
        <w:tc>
          <w:tcPr>
            <w:tcW w:w="2055" w:type="dxa"/>
          </w:tcPr>
          <w:p w14:paraId="41693F44" w14:textId="77777777" w:rsidR="006E04A4" w:rsidRDefault="00A9086F" w:rsidP="00C84F80">
            <w:r>
              <w:t>1 res. (V)</w:t>
            </w:r>
          </w:p>
        </w:tc>
      </w:tr>
      <w:tr w:rsidR="009777FE" w14:paraId="41693F49" w14:textId="77777777" w:rsidTr="00055526">
        <w:trPr>
          <w:cantSplit/>
        </w:trPr>
        <w:tc>
          <w:tcPr>
            <w:tcW w:w="567" w:type="dxa"/>
          </w:tcPr>
          <w:p w14:paraId="41693F46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47" w14:textId="77777777" w:rsidR="006E04A4" w:rsidRDefault="00A9086F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1693F48" w14:textId="77777777" w:rsidR="006E04A4" w:rsidRDefault="00A9086F" w:rsidP="00C84F80">
            <w:pPr>
              <w:keepNext/>
            </w:pPr>
          </w:p>
        </w:tc>
      </w:tr>
      <w:tr w:rsidR="009777FE" w14:paraId="41693F4D" w14:textId="77777777" w:rsidTr="00055526">
        <w:trPr>
          <w:cantSplit/>
        </w:trPr>
        <w:tc>
          <w:tcPr>
            <w:tcW w:w="567" w:type="dxa"/>
          </w:tcPr>
          <w:p w14:paraId="41693F4A" w14:textId="77777777" w:rsidR="001D7AF0" w:rsidRDefault="00A9086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1693F4B" w14:textId="77777777" w:rsidR="006E04A4" w:rsidRDefault="00A9086F" w:rsidP="000326E3">
            <w:r>
              <w:t>Bet. 2015/16:NU20 Ändringar i lagen om tillämpning av Europeiska unionens statsstödsregler</w:t>
            </w:r>
          </w:p>
        </w:tc>
        <w:tc>
          <w:tcPr>
            <w:tcW w:w="2055" w:type="dxa"/>
          </w:tcPr>
          <w:p w14:paraId="41693F4C" w14:textId="77777777" w:rsidR="006E04A4" w:rsidRDefault="00A9086F" w:rsidP="00C84F80">
            <w:r>
              <w:t>1 res. (SD)</w:t>
            </w:r>
          </w:p>
        </w:tc>
      </w:tr>
      <w:tr w:rsidR="009777FE" w14:paraId="41693F51" w14:textId="77777777" w:rsidTr="00055526">
        <w:trPr>
          <w:cantSplit/>
        </w:trPr>
        <w:tc>
          <w:tcPr>
            <w:tcW w:w="567" w:type="dxa"/>
          </w:tcPr>
          <w:p w14:paraId="41693F4E" w14:textId="77777777" w:rsidR="001D7AF0" w:rsidRDefault="00A9086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1693F4F" w14:textId="77777777" w:rsidR="006E04A4" w:rsidRDefault="00A9086F" w:rsidP="000326E3">
            <w:r>
              <w:t>Bet. 2015/16:NU21 Riksrevisionens rapport om regeringens hantering av risker i statliga bolag</w:t>
            </w:r>
          </w:p>
        </w:tc>
        <w:tc>
          <w:tcPr>
            <w:tcW w:w="2055" w:type="dxa"/>
          </w:tcPr>
          <w:p w14:paraId="41693F50" w14:textId="77777777" w:rsidR="006E04A4" w:rsidRDefault="00A9086F" w:rsidP="00C84F80"/>
        </w:tc>
      </w:tr>
      <w:tr w:rsidR="009777FE" w14:paraId="41693F55" w14:textId="77777777" w:rsidTr="00055526">
        <w:trPr>
          <w:cantSplit/>
        </w:trPr>
        <w:tc>
          <w:tcPr>
            <w:tcW w:w="567" w:type="dxa"/>
          </w:tcPr>
          <w:p w14:paraId="41693F52" w14:textId="77777777" w:rsidR="001D7AF0" w:rsidRDefault="00A9086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1693F53" w14:textId="77777777" w:rsidR="006E04A4" w:rsidRDefault="00A9086F" w:rsidP="000326E3">
            <w:r>
              <w:t>Bet. 2015/16:NU22 Ökad rättssäkerhet i det enhetliga patentsystemet</w:t>
            </w:r>
          </w:p>
        </w:tc>
        <w:tc>
          <w:tcPr>
            <w:tcW w:w="2055" w:type="dxa"/>
          </w:tcPr>
          <w:p w14:paraId="41693F54" w14:textId="77777777" w:rsidR="006E04A4" w:rsidRDefault="00A9086F" w:rsidP="00C84F80">
            <w:r>
              <w:t>1 res. (M, C, L, KD)</w:t>
            </w:r>
          </w:p>
        </w:tc>
      </w:tr>
      <w:tr w:rsidR="009777FE" w14:paraId="41693F59" w14:textId="77777777" w:rsidTr="00055526">
        <w:trPr>
          <w:cantSplit/>
        </w:trPr>
        <w:tc>
          <w:tcPr>
            <w:tcW w:w="567" w:type="dxa"/>
          </w:tcPr>
          <w:p w14:paraId="41693F56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57" w14:textId="77777777" w:rsidR="006E04A4" w:rsidRDefault="00A9086F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1693F58" w14:textId="77777777" w:rsidR="006E04A4" w:rsidRDefault="00A9086F" w:rsidP="00C84F80">
            <w:pPr>
              <w:keepNext/>
            </w:pPr>
          </w:p>
        </w:tc>
      </w:tr>
      <w:tr w:rsidR="009777FE" w14:paraId="41693F5D" w14:textId="77777777" w:rsidTr="00055526">
        <w:trPr>
          <w:cantSplit/>
        </w:trPr>
        <w:tc>
          <w:tcPr>
            <w:tcW w:w="567" w:type="dxa"/>
          </w:tcPr>
          <w:p w14:paraId="41693F5A" w14:textId="77777777" w:rsidR="001D7AF0" w:rsidRDefault="00A9086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1693F5B" w14:textId="77777777" w:rsidR="006E04A4" w:rsidRDefault="00A9086F" w:rsidP="000326E3">
            <w:r>
              <w:t xml:space="preserve">Bet. 2015/16:TU16 Järnvägs- och </w:t>
            </w:r>
            <w:r>
              <w:t>kollektivtrafikfrågor</w:t>
            </w:r>
          </w:p>
        </w:tc>
        <w:tc>
          <w:tcPr>
            <w:tcW w:w="2055" w:type="dxa"/>
          </w:tcPr>
          <w:p w14:paraId="41693F5C" w14:textId="77777777" w:rsidR="006E04A4" w:rsidRDefault="00A9086F" w:rsidP="00C84F80">
            <w:r>
              <w:t>16 res. (M, SD, C, V, L, KD)</w:t>
            </w:r>
          </w:p>
        </w:tc>
      </w:tr>
      <w:tr w:rsidR="009777FE" w14:paraId="41693F61" w14:textId="77777777" w:rsidTr="00055526">
        <w:trPr>
          <w:cantSplit/>
        </w:trPr>
        <w:tc>
          <w:tcPr>
            <w:tcW w:w="567" w:type="dxa"/>
          </w:tcPr>
          <w:p w14:paraId="41693F5E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5F" w14:textId="77777777" w:rsidR="006E04A4" w:rsidRDefault="00A9086F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1693F60" w14:textId="77777777" w:rsidR="006E04A4" w:rsidRDefault="00A9086F" w:rsidP="00C84F80">
            <w:pPr>
              <w:keepNext/>
            </w:pPr>
          </w:p>
        </w:tc>
      </w:tr>
      <w:tr w:rsidR="009777FE" w14:paraId="41693F65" w14:textId="77777777" w:rsidTr="00055526">
        <w:trPr>
          <w:cantSplit/>
        </w:trPr>
        <w:tc>
          <w:tcPr>
            <w:tcW w:w="567" w:type="dxa"/>
          </w:tcPr>
          <w:p w14:paraId="41693F62" w14:textId="77777777" w:rsidR="001D7AF0" w:rsidRDefault="00A9086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1693F63" w14:textId="77777777" w:rsidR="006E04A4" w:rsidRDefault="00A9086F" w:rsidP="000326E3">
            <w:r>
              <w:t>Bet. 2015/16:FöU12 Elsäkerhet</w:t>
            </w:r>
          </w:p>
        </w:tc>
        <w:tc>
          <w:tcPr>
            <w:tcW w:w="2055" w:type="dxa"/>
          </w:tcPr>
          <w:p w14:paraId="41693F64" w14:textId="77777777" w:rsidR="006E04A4" w:rsidRDefault="00A9086F" w:rsidP="00C84F80">
            <w:r>
              <w:t>1 res. (SD)</w:t>
            </w:r>
          </w:p>
        </w:tc>
      </w:tr>
      <w:tr w:rsidR="009777FE" w14:paraId="41693F69" w14:textId="77777777" w:rsidTr="00055526">
        <w:trPr>
          <w:cantSplit/>
        </w:trPr>
        <w:tc>
          <w:tcPr>
            <w:tcW w:w="567" w:type="dxa"/>
          </w:tcPr>
          <w:p w14:paraId="41693F66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67" w14:textId="77777777" w:rsidR="006E04A4" w:rsidRDefault="00A9086F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41693F68" w14:textId="77777777" w:rsidR="006E04A4" w:rsidRDefault="00A9086F" w:rsidP="00C84F80">
            <w:pPr>
              <w:keepNext/>
            </w:pPr>
          </w:p>
        </w:tc>
      </w:tr>
      <w:tr w:rsidR="009777FE" w14:paraId="41693F6E" w14:textId="77777777" w:rsidTr="00055526">
        <w:trPr>
          <w:cantSplit/>
        </w:trPr>
        <w:tc>
          <w:tcPr>
            <w:tcW w:w="567" w:type="dxa"/>
          </w:tcPr>
          <w:p w14:paraId="41693F6A" w14:textId="77777777" w:rsidR="001D7AF0" w:rsidRDefault="00A9086F" w:rsidP="00C84F80"/>
        </w:tc>
        <w:tc>
          <w:tcPr>
            <w:tcW w:w="6663" w:type="dxa"/>
          </w:tcPr>
          <w:p w14:paraId="41693F6B" w14:textId="77777777" w:rsidR="006E04A4" w:rsidRDefault="00A9086F" w:rsidP="000326E3">
            <w:pPr>
              <w:pStyle w:val="Underrubrik"/>
            </w:pPr>
            <w:r>
              <w:t xml:space="preserve"> </w:t>
            </w:r>
          </w:p>
          <w:p w14:paraId="41693F6C" w14:textId="77777777" w:rsidR="006E04A4" w:rsidRDefault="00A9086F" w:rsidP="000326E3">
            <w:pPr>
              <w:pStyle w:val="Underrubrik"/>
            </w:pPr>
            <w:r>
              <w:t>Tidigare slutdebatterat och bordlagt efter lika röstetal</w:t>
            </w:r>
          </w:p>
        </w:tc>
        <w:tc>
          <w:tcPr>
            <w:tcW w:w="2055" w:type="dxa"/>
          </w:tcPr>
          <w:p w14:paraId="41693F6D" w14:textId="77777777" w:rsidR="006E04A4" w:rsidRDefault="00A9086F" w:rsidP="00C84F80"/>
        </w:tc>
      </w:tr>
      <w:tr w:rsidR="009777FE" w14:paraId="41693F72" w14:textId="77777777" w:rsidTr="00055526">
        <w:trPr>
          <w:cantSplit/>
        </w:trPr>
        <w:tc>
          <w:tcPr>
            <w:tcW w:w="567" w:type="dxa"/>
          </w:tcPr>
          <w:p w14:paraId="41693F6F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70" w14:textId="77777777" w:rsidR="006E04A4" w:rsidRDefault="00A9086F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1693F71" w14:textId="77777777" w:rsidR="006E04A4" w:rsidRDefault="00A9086F" w:rsidP="00C84F80">
            <w:pPr>
              <w:keepNext/>
            </w:pPr>
          </w:p>
        </w:tc>
      </w:tr>
      <w:tr w:rsidR="009777FE" w14:paraId="41693F76" w14:textId="77777777" w:rsidTr="00055526">
        <w:trPr>
          <w:cantSplit/>
        </w:trPr>
        <w:tc>
          <w:tcPr>
            <w:tcW w:w="567" w:type="dxa"/>
          </w:tcPr>
          <w:p w14:paraId="41693F73" w14:textId="77777777" w:rsidR="001D7AF0" w:rsidRDefault="00A9086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1693F74" w14:textId="77777777" w:rsidR="006E04A4" w:rsidRDefault="00A9086F" w:rsidP="000326E3">
            <w:r>
              <w:t>Bet. 2015/16:TU19 It-politiska frågor</w:t>
            </w:r>
          </w:p>
        </w:tc>
        <w:tc>
          <w:tcPr>
            <w:tcW w:w="2055" w:type="dxa"/>
          </w:tcPr>
          <w:p w14:paraId="41693F75" w14:textId="77777777" w:rsidR="006E04A4" w:rsidRDefault="00A9086F" w:rsidP="00C84F80">
            <w:r>
              <w:t>10 res. (M, SD, C, V, L, KD)</w:t>
            </w:r>
          </w:p>
        </w:tc>
      </w:tr>
      <w:tr w:rsidR="009777FE" w14:paraId="41693F7F" w14:textId="77777777" w:rsidTr="00055526">
        <w:trPr>
          <w:cantSplit/>
        </w:trPr>
        <w:tc>
          <w:tcPr>
            <w:tcW w:w="567" w:type="dxa"/>
          </w:tcPr>
          <w:p w14:paraId="41693F7B" w14:textId="77777777" w:rsidR="001D7AF0" w:rsidRDefault="00A9086F" w:rsidP="00C84F80"/>
        </w:tc>
        <w:tc>
          <w:tcPr>
            <w:tcW w:w="6663" w:type="dxa"/>
          </w:tcPr>
          <w:p w14:paraId="41693F7C" w14:textId="77777777" w:rsidR="006E04A4" w:rsidRDefault="00A9086F" w:rsidP="000326E3">
            <w:pPr>
              <w:pStyle w:val="Underrubrik"/>
            </w:pPr>
            <w:r>
              <w:t xml:space="preserve"> </w:t>
            </w:r>
          </w:p>
          <w:p w14:paraId="41693F7D" w14:textId="77777777" w:rsidR="006E04A4" w:rsidRDefault="00A9086F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1693F7E" w14:textId="77777777" w:rsidR="006E04A4" w:rsidRDefault="00A9086F" w:rsidP="00C84F80"/>
        </w:tc>
      </w:tr>
      <w:tr w:rsidR="009777FE" w14:paraId="41693F83" w14:textId="77777777" w:rsidTr="00055526">
        <w:trPr>
          <w:cantSplit/>
        </w:trPr>
        <w:tc>
          <w:tcPr>
            <w:tcW w:w="567" w:type="dxa"/>
          </w:tcPr>
          <w:p w14:paraId="41693F80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81" w14:textId="77777777" w:rsidR="006E04A4" w:rsidRDefault="00A9086F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41693F82" w14:textId="77777777" w:rsidR="006E04A4" w:rsidRDefault="00A9086F" w:rsidP="00C84F80">
            <w:pPr>
              <w:keepNext/>
            </w:pPr>
          </w:p>
        </w:tc>
      </w:tr>
      <w:tr w:rsidR="009777FE" w14:paraId="41693F87" w14:textId="77777777" w:rsidTr="00055526">
        <w:trPr>
          <w:cantSplit/>
        </w:trPr>
        <w:tc>
          <w:tcPr>
            <w:tcW w:w="567" w:type="dxa"/>
          </w:tcPr>
          <w:p w14:paraId="41693F84" w14:textId="77777777" w:rsidR="001D7AF0" w:rsidRDefault="00A9086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1693F85" w14:textId="77777777" w:rsidR="006E04A4" w:rsidRDefault="00A9086F" w:rsidP="000326E3">
            <w:r>
              <w:t>Bet. 2015/16:FöU14 Deltagande med väpnad styrka i utbildning utomlands</w:t>
            </w:r>
          </w:p>
        </w:tc>
        <w:tc>
          <w:tcPr>
            <w:tcW w:w="2055" w:type="dxa"/>
          </w:tcPr>
          <w:p w14:paraId="41693F86" w14:textId="77777777" w:rsidR="006E04A4" w:rsidRDefault="00A9086F" w:rsidP="00C84F80">
            <w:r>
              <w:t>3 res. (M, SD, C, V,</w:t>
            </w:r>
            <w:r>
              <w:t xml:space="preserve"> L, KD)</w:t>
            </w:r>
          </w:p>
        </w:tc>
      </w:tr>
      <w:tr w:rsidR="009777FE" w14:paraId="41693F8B" w14:textId="77777777" w:rsidTr="00055526">
        <w:trPr>
          <w:cantSplit/>
        </w:trPr>
        <w:tc>
          <w:tcPr>
            <w:tcW w:w="567" w:type="dxa"/>
          </w:tcPr>
          <w:p w14:paraId="41693F88" w14:textId="77777777" w:rsidR="001D7AF0" w:rsidRDefault="00A9086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1693F89" w14:textId="77777777" w:rsidR="006E04A4" w:rsidRDefault="00A9086F" w:rsidP="000326E3">
            <w:r>
              <w:t>Bet. 2015/16:FöU15 Stöd till Frankrike med försvarsmateriel</w:t>
            </w:r>
          </w:p>
        </w:tc>
        <w:tc>
          <w:tcPr>
            <w:tcW w:w="2055" w:type="dxa"/>
          </w:tcPr>
          <w:p w14:paraId="41693F8A" w14:textId="77777777" w:rsidR="006E04A4" w:rsidRDefault="00A9086F" w:rsidP="00C84F80">
            <w:r>
              <w:t>2 res. (SD, V)</w:t>
            </w:r>
          </w:p>
        </w:tc>
      </w:tr>
      <w:tr w:rsidR="009777FE" w14:paraId="41693F8F" w14:textId="77777777" w:rsidTr="00055526">
        <w:trPr>
          <w:cantSplit/>
        </w:trPr>
        <w:tc>
          <w:tcPr>
            <w:tcW w:w="567" w:type="dxa"/>
          </w:tcPr>
          <w:p w14:paraId="41693F8C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8D" w14:textId="77777777" w:rsidR="006E04A4" w:rsidRDefault="00A9086F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1693F8E" w14:textId="77777777" w:rsidR="006E04A4" w:rsidRDefault="00A9086F" w:rsidP="00C84F80">
            <w:pPr>
              <w:keepNext/>
            </w:pPr>
          </w:p>
        </w:tc>
      </w:tr>
      <w:tr w:rsidR="009777FE" w14:paraId="41693F93" w14:textId="77777777" w:rsidTr="00055526">
        <w:trPr>
          <w:cantSplit/>
        </w:trPr>
        <w:tc>
          <w:tcPr>
            <w:tcW w:w="567" w:type="dxa"/>
          </w:tcPr>
          <w:p w14:paraId="41693F90" w14:textId="77777777" w:rsidR="001D7AF0" w:rsidRDefault="00A9086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1693F91" w14:textId="77777777" w:rsidR="006E04A4" w:rsidRDefault="00A9086F" w:rsidP="000326E3">
            <w:r>
              <w:t>Bet. 2015/16:SoU13 Uppföljning av smittskyddsläkemedel</w:t>
            </w:r>
          </w:p>
        </w:tc>
        <w:tc>
          <w:tcPr>
            <w:tcW w:w="2055" w:type="dxa"/>
          </w:tcPr>
          <w:p w14:paraId="41693F92" w14:textId="77777777" w:rsidR="006E04A4" w:rsidRDefault="00A9086F" w:rsidP="00C84F80">
            <w:r>
              <w:t>1 res. (SD)</w:t>
            </w:r>
          </w:p>
        </w:tc>
      </w:tr>
      <w:tr w:rsidR="009777FE" w14:paraId="41693F97" w14:textId="77777777" w:rsidTr="00055526">
        <w:trPr>
          <w:cantSplit/>
        </w:trPr>
        <w:tc>
          <w:tcPr>
            <w:tcW w:w="567" w:type="dxa"/>
          </w:tcPr>
          <w:p w14:paraId="41693F94" w14:textId="77777777" w:rsidR="001D7AF0" w:rsidRDefault="00A9086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1693F95" w14:textId="77777777" w:rsidR="006E04A4" w:rsidRDefault="00A9086F" w:rsidP="000326E3">
            <w:r>
              <w:t>Bet. 2015/16:SoU15 Läkemedel för särskilda behov</w:t>
            </w:r>
          </w:p>
        </w:tc>
        <w:tc>
          <w:tcPr>
            <w:tcW w:w="2055" w:type="dxa"/>
          </w:tcPr>
          <w:p w14:paraId="41693F96" w14:textId="77777777" w:rsidR="006E04A4" w:rsidRDefault="00A9086F" w:rsidP="00C84F80"/>
        </w:tc>
      </w:tr>
      <w:tr w:rsidR="009777FE" w14:paraId="41693F9B" w14:textId="77777777" w:rsidTr="00055526">
        <w:trPr>
          <w:cantSplit/>
        </w:trPr>
        <w:tc>
          <w:tcPr>
            <w:tcW w:w="567" w:type="dxa"/>
          </w:tcPr>
          <w:p w14:paraId="41693F98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99" w14:textId="77777777" w:rsidR="006E04A4" w:rsidRDefault="00A9086F" w:rsidP="000326E3">
            <w:pPr>
              <w:pStyle w:val="HuvudrubrikEnsam"/>
              <w:keepNext/>
            </w:pPr>
            <w:r>
              <w:t xml:space="preserve">Ärenden </w:t>
            </w:r>
            <w:r>
              <w:t>för debatt och avgörande</w:t>
            </w:r>
          </w:p>
        </w:tc>
        <w:tc>
          <w:tcPr>
            <w:tcW w:w="2055" w:type="dxa"/>
          </w:tcPr>
          <w:p w14:paraId="41693F9A" w14:textId="77777777" w:rsidR="006E04A4" w:rsidRDefault="00A9086F" w:rsidP="00C84F80">
            <w:pPr>
              <w:keepNext/>
            </w:pPr>
          </w:p>
        </w:tc>
      </w:tr>
      <w:tr w:rsidR="009777FE" w14:paraId="41693F9F" w14:textId="77777777" w:rsidTr="00055526">
        <w:trPr>
          <w:cantSplit/>
        </w:trPr>
        <w:tc>
          <w:tcPr>
            <w:tcW w:w="567" w:type="dxa"/>
          </w:tcPr>
          <w:p w14:paraId="41693F9C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9D" w14:textId="77777777" w:rsidR="006E04A4" w:rsidRDefault="00A9086F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1693F9E" w14:textId="77777777" w:rsidR="006E04A4" w:rsidRDefault="00A9086F" w:rsidP="00C84F80">
            <w:pPr>
              <w:keepNext/>
            </w:pPr>
          </w:p>
        </w:tc>
      </w:tr>
      <w:tr w:rsidR="009777FE" w14:paraId="41693FA3" w14:textId="77777777" w:rsidTr="00055526">
        <w:trPr>
          <w:cantSplit/>
        </w:trPr>
        <w:tc>
          <w:tcPr>
            <w:tcW w:w="567" w:type="dxa"/>
          </w:tcPr>
          <w:p w14:paraId="41693FA0" w14:textId="77777777" w:rsidR="001D7AF0" w:rsidRDefault="00A9086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1693FA1" w14:textId="77777777" w:rsidR="006E04A4" w:rsidRDefault="00A9086F" w:rsidP="000326E3">
            <w:r>
              <w:t>Bet. 2015/16:KU26 Elektroniskt kungörande av författningar</w:t>
            </w:r>
          </w:p>
        </w:tc>
        <w:tc>
          <w:tcPr>
            <w:tcW w:w="2055" w:type="dxa"/>
          </w:tcPr>
          <w:p w14:paraId="41693FA2" w14:textId="77777777" w:rsidR="006E04A4" w:rsidRDefault="00A9086F" w:rsidP="00C84F80"/>
        </w:tc>
      </w:tr>
      <w:tr w:rsidR="009777FE" w14:paraId="41693FA7" w14:textId="77777777" w:rsidTr="00055526">
        <w:trPr>
          <w:cantSplit/>
        </w:trPr>
        <w:tc>
          <w:tcPr>
            <w:tcW w:w="567" w:type="dxa"/>
          </w:tcPr>
          <w:p w14:paraId="41693FA4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A5" w14:textId="77777777" w:rsidR="006E04A4" w:rsidRDefault="00A9086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1693FA6" w14:textId="77777777" w:rsidR="006E04A4" w:rsidRDefault="00A9086F" w:rsidP="00C84F80">
            <w:pPr>
              <w:keepNext/>
            </w:pPr>
          </w:p>
        </w:tc>
      </w:tr>
      <w:tr w:rsidR="009777FE" w14:paraId="41693FAB" w14:textId="77777777" w:rsidTr="00055526">
        <w:trPr>
          <w:cantSplit/>
        </w:trPr>
        <w:tc>
          <w:tcPr>
            <w:tcW w:w="567" w:type="dxa"/>
          </w:tcPr>
          <w:p w14:paraId="41693FA8" w14:textId="77777777" w:rsidR="001D7AF0" w:rsidRDefault="00A9086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1693FA9" w14:textId="77777777" w:rsidR="006E04A4" w:rsidRDefault="00A9086F" w:rsidP="000326E3">
            <w:r>
              <w:t>Bet. 2015/16:FiU32 Justerade matchningsregler för säkerställda obligationer</w:t>
            </w:r>
          </w:p>
        </w:tc>
        <w:tc>
          <w:tcPr>
            <w:tcW w:w="2055" w:type="dxa"/>
          </w:tcPr>
          <w:p w14:paraId="41693FAA" w14:textId="77777777" w:rsidR="006E04A4" w:rsidRDefault="00A9086F" w:rsidP="00C84F80"/>
        </w:tc>
      </w:tr>
      <w:tr w:rsidR="009777FE" w14:paraId="41693FAF" w14:textId="77777777" w:rsidTr="00055526">
        <w:trPr>
          <w:cantSplit/>
        </w:trPr>
        <w:tc>
          <w:tcPr>
            <w:tcW w:w="567" w:type="dxa"/>
          </w:tcPr>
          <w:p w14:paraId="41693FAC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AD" w14:textId="77777777" w:rsidR="006E04A4" w:rsidRDefault="00A9086F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1693FAE" w14:textId="77777777" w:rsidR="006E04A4" w:rsidRDefault="00A9086F" w:rsidP="00C84F80">
            <w:pPr>
              <w:keepNext/>
            </w:pPr>
          </w:p>
        </w:tc>
      </w:tr>
      <w:tr w:rsidR="009777FE" w14:paraId="41693FB3" w14:textId="77777777" w:rsidTr="00055526">
        <w:trPr>
          <w:cantSplit/>
        </w:trPr>
        <w:tc>
          <w:tcPr>
            <w:tcW w:w="567" w:type="dxa"/>
          </w:tcPr>
          <w:p w14:paraId="41693FB0" w14:textId="77777777" w:rsidR="001D7AF0" w:rsidRDefault="00A9086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1693FB1" w14:textId="77777777" w:rsidR="006E04A4" w:rsidRDefault="00A9086F" w:rsidP="000326E3">
            <w:r>
              <w:t>Bet. 2015/16:TU18 Kompletterande bestämmelser till EU:s förordning om elektronisk identifiering</w:t>
            </w:r>
          </w:p>
        </w:tc>
        <w:tc>
          <w:tcPr>
            <w:tcW w:w="2055" w:type="dxa"/>
          </w:tcPr>
          <w:p w14:paraId="41693FB2" w14:textId="77777777" w:rsidR="006E04A4" w:rsidRDefault="00A9086F" w:rsidP="00C84F80"/>
        </w:tc>
      </w:tr>
      <w:tr w:rsidR="009777FE" w14:paraId="41693FB7" w14:textId="77777777" w:rsidTr="00055526">
        <w:trPr>
          <w:cantSplit/>
        </w:trPr>
        <w:tc>
          <w:tcPr>
            <w:tcW w:w="567" w:type="dxa"/>
          </w:tcPr>
          <w:p w14:paraId="41693FB4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B5" w14:textId="77777777" w:rsidR="006E04A4" w:rsidRDefault="00A9086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1693FB6" w14:textId="77777777" w:rsidR="006E04A4" w:rsidRDefault="00A9086F" w:rsidP="00C84F80">
            <w:pPr>
              <w:keepNext/>
            </w:pPr>
          </w:p>
        </w:tc>
      </w:tr>
      <w:tr w:rsidR="009777FE" w14:paraId="41693FBB" w14:textId="77777777" w:rsidTr="00055526">
        <w:trPr>
          <w:cantSplit/>
        </w:trPr>
        <w:tc>
          <w:tcPr>
            <w:tcW w:w="567" w:type="dxa"/>
          </w:tcPr>
          <w:p w14:paraId="41693FB8" w14:textId="77777777" w:rsidR="001D7AF0" w:rsidRDefault="00A9086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1693FB9" w14:textId="77777777" w:rsidR="006E04A4" w:rsidRDefault="00A9086F" w:rsidP="000326E3">
            <w:r>
              <w:t>Bet. 2015/16:SkU26 Vissa statsstödskrav på bränsleskatteområdet</w:t>
            </w:r>
          </w:p>
        </w:tc>
        <w:tc>
          <w:tcPr>
            <w:tcW w:w="2055" w:type="dxa"/>
          </w:tcPr>
          <w:p w14:paraId="41693FBA" w14:textId="77777777" w:rsidR="006E04A4" w:rsidRDefault="00A9086F" w:rsidP="00C84F80">
            <w:r>
              <w:t>2 res. (M, SD, C, L, KD)</w:t>
            </w:r>
          </w:p>
        </w:tc>
      </w:tr>
      <w:tr w:rsidR="009777FE" w14:paraId="41693FBF" w14:textId="77777777" w:rsidTr="00055526">
        <w:trPr>
          <w:cantSplit/>
        </w:trPr>
        <w:tc>
          <w:tcPr>
            <w:tcW w:w="567" w:type="dxa"/>
          </w:tcPr>
          <w:p w14:paraId="41693FBC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BD" w14:textId="77777777" w:rsidR="006E04A4" w:rsidRDefault="00A9086F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1693FBE" w14:textId="77777777" w:rsidR="006E04A4" w:rsidRDefault="00A9086F" w:rsidP="00C84F80">
            <w:pPr>
              <w:keepNext/>
            </w:pPr>
          </w:p>
        </w:tc>
      </w:tr>
      <w:tr w:rsidR="009777FE" w14:paraId="41693FC3" w14:textId="77777777" w:rsidTr="00055526">
        <w:trPr>
          <w:cantSplit/>
        </w:trPr>
        <w:tc>
          <w:tcPr>
            <w:tcW w:w="567" w:type="dxa"/>
          </w:tcPr>
          <w:p w14:paraId="41693FC0" w14:textId="77777777" w:rsidR="001D7AF0" w:rsidRDefault="00A9086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1693FC1" w14:textId="77777777" w:rsidR="006E04A4" w:rsidRDefault="00A9086F" w:rsidP="000326E3">
            <w:r>
              <w:t>Bet. 2015/16:UbU19 Tilläggsbelopp för särskilt stöd till barn och elever</w:t>
            </w:r>
          </w:p>
        </w:tc>
        <w:tc>
          <w:tcPr>
            <w:tcW w:w="2055" w:type="dxa"/>
          </w:tcPr>
          <w:p w14:paraId="41693FC2" w14:textId="77777777" w:rsidR="006E04A4" w:rsidRDefault="00A9086F" w:rsidP="00C84F80"/>
        </w:tc>
      </w:tr>
      <w:tr w:rsidR="009777FE" w14:paraId="41693FC7" w14:textId="77777777" w:rsidTr="00055526">
        <w:trPr>
          <w:cantSplit/>
        </w:trPr>
        <w:tc>
          <w:tcPr>
            <w:tcW w:w="567" w:type="dxa"/>
          </w:tcPr>
          <w:p w14:paraId="41693FC4" w14:textId="77777777" w:rsidR="001D7AF0" w:rsidRDefault="00A9086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1693FC5" w14:textId="77777777" w:rsidR="006E04A4" w:rsidRDefault="00A9086F" w:rsidP="000326E3">
            <w:r>
              <w:t>Bet. 2015/16:UbU21 Ytterligare undervisningstid i matematik</w:t>
            </w:r>
          </w:p>
        </w:tc>
        <w:tc>
          <w:tcPr>
            <w:tcW w:w="2055" w:type="dxa"/>
          </w:tcPr>
          <w:p w14:paraId="41693FC6" w14:textId="77777777" w:rsidR="006E04A4" w:rsidRDefault="00A9086F" w:rsidP="00C84F80"/>
        </w:tc>
      </w:tr>
      <w:tr w:rsidR="009777FE" w14:paraId="41693FCB" w14:textId="77777777" w:rsidTr="00055526">
        <w:trPr>
          <w:cantSplit/>
        </w:trPr>
        <w:tc>
          <w:tcPr>
            <w:tcW w:w="567" w:type="dxa"/>
          </w:tcPr>
          <w:p w14:paraId="41693FC8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C9" w14:textId="77777777" w:rsidR="006E04A4" w:rsidRDefault="00A9086F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41693FCA" w14:textId="77777777" w:rsidR="006E04A4" w:rsidRDefault="00A9086F" w:rsidP="00C84F80">
            <w:pPr>
              <w:keepNext/>
            </w:pPr>
          </w:p>
        </w:tc>
      </w:tr>
      <w:tr w:rsidR="009777FE" w14:paraId="41693FCF" w14:textId="77777777" w:rsidTr="00055526">
        <w:trPr>
          <w:cantSplit/>
        </w:trPr>
        <w:tc>
          <w:tcPr>
            <w:tcW w:w="567" w:type="dxa"/>
          </w:tcPr>
          <w:p w14:paraId="41693FCC" w14:textId="77777777" w:rsidR="001D7AF0" w:rsidRDefault="00A9086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1693FCD" w14:textId="77777777" w:rsidR="006E04A4" w:rsidRDefault="00A9086F" w:rsidP="000326E3">
            <w:r>
              <w:t xml:space="preserve">Bet. </w:t>
            </w:r>
            <w:r>
              <w:t>2015/16:UFöU4 Samförståndsavtal om värdlandsstöd</w:t>
            </w:r>
            <w:r>
              <w:br/>
            </w:r>
            <w:r>
              <w:rPr>
                <w:i/>
                <w:iCs/>
              </w:rPr>
              <w:t xml:space="preserve">I detta ärende har framställts yrkande enligt 2 kap. 22 § första stycket regeringsformen av Jonas Sjöstedt m.fl. (V) om att det i betänkandet framlagda förslaget till lag om ändring i skyddslagen (2010:305) </w:t>
            </w:r>
            <w:r>
              <w:rPr>
                <w:i/>
                <w:iCs/>
              </w:rPr>
              <w:t xml:space="preserve">ska vila i minst tolv månader. </w:t>
            </w:r>
          </w:p>
        </w:tc>
        <w:tc>
          <w:tcPr>
            <w:tcW w:w="2055" w:type="dxa"/>
          </w:tcPr>
          <w:p w14:paraId="41693FCE" w14:textId="77777777" w:rsidR="006E04A4" w:rsidRDefault="00A9086F" w:rsidP="00C84F80">
            <w:r>
              <w:t>4 res. (SD, V)</w:t>
            </w:r>
          </w:p>
        </w:tc>
      </w:tr>
      <w:tr w:rsidR="009777FE" w14:paraId="41693FD3" w14:textId="77777777" w:rsidTr="00055526">
        <w:trPr>
          <w:cantSplit/>
        </w:trPr>
        <w:tc>
          <w:tcPr>
            <w:tcW w:w="567" w:type="dxa"/>
          </w:tcPr>
          <w:p w14:paraId="41693FD0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D1" w14:textId="77777777" w:rsidR="006E04A4" w:rsidRDefault="00A9086F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1693FD2" w14:textId="77777777" w:rsidR="006E04A4" w:rsidRDefault="00A9086F" w:rsidP="00C84F80">
            <w:pPr>
              <w:keepNext/>
            </w:pPr>
          </w:p>
        </w:tc>
      </w:tr>
      <w:tr w:rsidR="009777FE" w14:paraId="41693FD7" w14:textId="77777777" w:rsidTr="00055526">
        <w:trPr>
          <w:cantSplit/>
        </w:trPr>
        <w:tc>
          <w:tcPr>
            <w:tcW w:w="567" w:type="dxa"/>
          </w:tcPr>
          <w:p w14:paraId="41693FD4" w14:textId="77777777" w:rsidR="001D7AF0" w:rsidRDefault="00A9086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1693FD5" w14:textId="77777777" w:rsidR="006E04A4" w:rsidRDefault="00A9086F" w:rsidP="000326E3">
            <w:r>
              <w:t>Bet. 2015/16:SoU14 Patientrörlighet inom EES – vissa kompletterande förslag</w:t>
            </w:r>
          </w:p>
        </w:tc>
        <w:tc>
          <w:tcPr>
            <w:tcW w:w="2055" w:type="dxa"/>
          </w:tcPr>
          <w:p w14:paraId="41693FD6" w14:textId="77777777" w:rsidR="006E04A4" w:rsidRDefault="00A9086F" w:rsidP="00C84F80"/>
        </w:tc>
      </w:tr>
      <w:tr w:rsidR="009777FE" w14:paraId="41693FDB" w14:textId="77777777" w:rsidTr="00055526">
        <w:trPr>
          <w:cantSplit/>
        </w:trPr>
        <w:tc>
          <w:tcPr>
            <w:tcW w:w="567" w:type="dxa"/>
          </w:tcPr>
          <w:p w14:paraId="41693FD8" w14:textId="77777777" w:rsidR="001D7AF0" w:rsidRDefault="00A9086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1693FD9" w14:textId="77777777" w:rsidR="006E04A4" w:rsidRDefault="00A9086F" w:rsidP="000326E3">
            <w:r>
              <w:t>Bet. 2015/16:SoU17 Avgiftsfrihet för viss screening inom hälso- och sjukvården</w:t>
            </w:r>
          </w:p>
        </w:tc>
        <w:tc>
          <w:tcPr>
            <w:tcW w:w="2055" w:type="dxa"/>
          </w:tcPr>
          <w:p w14:paraId="41693FDA" w14:textId="77777777" w:rsidR="006E04A4" w:rsidRDefault="00A9086F" w:rsidP="00C84F80">
            <w:r>
              <w:t xml:space="preserve">3 res. (SD, </w:t>
            </w:r>
            <w:r>
              <w:t>C, L, KD)</w:t>
            </w:r>
          </w:p>
        </w:tc>
      </w:tr>
      <w:tr w:rsidR="009777FE" w14:paraId="41693FDF" w14:textId="77777777" w:rsidTr="00055526">
        <w:trPr>
          <w:cantSplit/>
        </w:trPr>
        <w:tc>
          <w:tcPr>
            <w:tcW w:w="567" w:type="dxa"/>
          </w:tcPr>
          <w:p w14:paraId="41693FDC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DD" w14:textId="77777777" w:rsidR="006E04A4" w:rsidRDefault="00A9086F" w:rsidP="000326E3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41693FDE" w14:textId="77777777" w:rsidR="006E04A4" w:rsidRDefault="00A9086F" w:rsidP="00C84F80">
            <w:pPr>
              <w:keepNext/>
            </w:pPr>
          </w:p>
        </w:tc>
      </w:tr>
      <w:tr w:rsidR="009777FE" w14:paraId="41693FE3" w14:textId="77777777" w:rsidTr="00055526">
        <w:trPr>
          <w:cantSplit/>
        </w:trPr>
        <w:tc>
          <w:tcPr>
            <w:tcW w:w="567" w:type="dxa"/>
          </w:tcPr>
          <w:p w14:paraId="41693FE0" w14:textId="77777777" w:rsidR="001D7AF0" w:rsidRDefault="00A9086F" w:rsidP="00C84F80">
            <w:pPr>
              <w:keepNext/>
            </w:pPr>
          </w:p>
        </w:tc>
        <w:tc>
          <w:tcPr>
            <w:tcW w:w="6663" w:type="dxa"/>
          </w:tcPr>
          <w:p w14:paraId="41693FE1" w14:textId="77777777" w:rsidR="006E04A4" w:rsidRDefault="00A9086F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1693FE2" w14:textId="77777777" w:rsidR="006E04A4" w:rsidRDefault="00A9086F" w:rsidP="00C84F80">
            <w:pPr>
              <w:keepNext/>
            </w:pPr>
          </w:p>
        </w:tc>
      </w:tr>
      <w:tr w:rsidR="009777FE" w14:paraId="41693FE7" w14:textId="77777777" w:rsidTr="00055526">
        <w:trPr>
          <w:cantSplit/>
        </w:trPr>
        <w:tc>
          <w:tcPr>
            <w:tcW w:w="567" w:type="dxa"/>
          </w:tcPr>
          <w:p w14:paraId="41693FE4" w14:textId="77777777" w:rsidR="001D7AF0" w:rsidRDefault="00A9086F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1693FE5" w14:textId="77777777" w:rsidR="006E04A4" w:rsidRDefault="00A9086F" w:rsidP="000326E3">
            <w:r>
              <w:t>Bet. 2015/16:KU30 Prövning av fråga om tillämpligheten av 9 kap. 12 § riksdagsordningen i visst fall</w:t>
            </w:r>
          </w:p>
        </w:tc>
        <w:tc>
          <w:tcPr>
            <w:tcW w:w="2055" w:type="dxa"/>
          </w:tcPr>
          <w:p w14:paraId="41693FE6" w14:textId="77777777" w:rsidR="006E04A4" w:rsidRDefault="00A9086F" w:rsidP="00C84F80">
            <w:r>
              <w:t>1 res. (V)</w:t>
            </w:r>
          </w:p>
        </w:tc>
      </w:tr>
    </w:tbl>
    <w:p w14:paraId="41693FE8" w14:textId="77777777" w:rsidR="00517888" w:rsidRPr="00F221DA" w:rsidRDefault="00A9086F" w:rsidP="00137840">
      <w:pPr>
        <w:pStyle w:val="Blankrad"/>
      </w:pPr>
      <w:r>
        <w:t xml:space="preserve">     </w:t>
      </w:r>
    </w:p>
    <w:p w14:paraId="41693FE9" w14:textId="77777777" w:rsidR="00121B42" w:rsidRDefault="00A9086F" w:rsidP="00121B42">
      <w:pPr>
        <w:pStyle w:val="Blankrad"/>
      </w:pPr>
      <w:r>
        <w:t xml:space="preserve">     </w:t>
      </w:r>
    </w:p>
    <w:p w14:paraId="41693FEA" w14:textId="77777777" w:rsidR="006E04A4" w:rsidRPr="00F221DA" w:rsidRDefault="00A9086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777FE" w14:paraId="41693FED" w14:textId="77777777" w:rsidTr="00D774A8">
        <w:tc>
          <w:tcPr>
            <w:tcW w:w="567" w:type="dxa"/>
          </w:tcPr>
          <w:p w14:paraId="41693FEB" w14:textId="77777777" w:rsidR="00D774A8" w:rsidRDefault="00A9086F">
            <w:pPr>
              <w:pStyle w:val="IngenText"/>
            </w:pPr>
          </w:p>
        </w:tc>
        <w:tc>
          <w:tcPr>
            <w:tcW w:w="8718" w:type="dxa"/>
          </w:tcPr>
          <w:p w14:paraId="41693FEC" w14:textId="77777777" w:rsidR="00D774A8" w:rsidRDefault="00A9086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1693FEE" w14:textId="77777777" w:rsidR="006E04A4" w:rsidRPr="00852BA1" w:rsidRDefault="00A9086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94000" w14:textId="77777777" w:rsidR="00000000" w:rsidRDefault="00A9086F">
      <w:pPr>
        <w:spacing w:line="240" w:lineRule="auto"/>
      </w:pPr>
      <w:r>
        <w:separator/>
      </w:r>
    </w:p>
  </w:endnote>
  <w:endnote w:type="continuationSeparator" w:id="0">
    <w:p w14:paraId="41694002" w14:textId="77777777" w:rsidR="00000000" w:rsidRDefault="00A90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3FF4" w14:textId="77777777" w:rsidR="00BE217A" w:rsidRDefault="00A9086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3FF5" w14:textId="77777777" w:rsidR="00D73249" w:rsidRDefault="00A9086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1693FF6" w14:textId="77777777" w:rsidR="00D73249" w:rsidRDefault="00A9086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3FFA" w14:textId="77777777" w:rsidR="00D73249" w:rsidRDefault="00A9086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1693FFB" w14:textId="77777777" w:rsidR="00D73249" w:rsidRDefault="00A908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93FFC" w14:textId="77777777" w:rsidR="00000000" w:rsidRDefault="00A9086F">
      <w:pPr>
        <w:spacing w:line="240" w:lineRule="auto"/>
      </w:pPr>
      <w:r>
        <w:separator/>
      </w:r>
    </w:p>
  </w:footnote>
  <w:footnote w:type="continuationSeparator" w:id="0">
    <w:p w14:paraId="41693FFE" w14:textId="77777777" w:rsidR="00000000" w:rsidRDefault="00A908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3FEF" w14:textId="77777777" w:rsidR="00BE217A" w:rsidRDefault="00A9086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3FF0" w14:textId="77777777" w:rsidR="00D73249" w:rsidRDefault="00A9086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25 maj 2016</w:t>
    </w:r>
    <w:r>
      <w:fldChar w:fldCharType="end"/>
    </w:r>
  </w:p>
  <w:p w14:paraId="41693FF1" w14:textId="77777777" w:rsidR="00D73249" w:rsidRDefault="00A908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693FF2" w14:textId="77777777" w:rsidR="00D73249" w:rsidRDefault="00A9086F"/>
  <w:p w14:paraId="41693FF3" w14:textId="77777777" w:rsidR="00D73249" w:rsidRDefault="00A9086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3FF7" w14:textId="77777777" w:rsidR="00D73249" w:rsidRDefault="00A9086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1693FFC" wp14:editId="41693FF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93FF8" w14:textId="77777777" w:rsidR="00D73249" w:rsidRDefault="00A9086F" w:rsidP="00BE217A">
    <w:pPr>
      <w:pStyle w:val="Dokumentrubrik"/>
      <w:spacing w:after="360"/>
    </w:pPr>
    <w:r>
      <w:t>Föredragningslista</w:t>
    </w:r>
  </w:p>
  <w:p w14:paraId="41693FF9" w14:textId="77777777" w:rsidR="00D73249" w:rsidRDefault="00A908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23AB33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A8A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22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8E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20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C6B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0C2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CE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64D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77FE"/>
    <w:rsid w:val="009777FE"/>
    <w:rsid w:val="00A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3EE3"/>
  <w15:docId w15:val="{8FCB69F8-73CD-461B-A79F-D12EBC70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2016-05-25</SAFIR_Sammantradesdatum_Doc>
    <SAFIR_SammantradeID xmlns="C07A1A6C-0B19-41D9-BDF8-F523BA3921EB">957825c0-8dc6-42d4-96cb-95aa42a6b6b9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F6708DE-A400-4636-8D43-CF0FA411788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39E4AC0-43EA-4F90-9D57-0B130205A64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480</Words>
  <Characters>3226</Characters>
  <Application>Microsoft Office Word</Application>
  <DocSecurity>0</DocSecurity>
  <Lines>248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2016-05-24T14:06:00Z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