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A3EE54" w14:textId="77777777">
        <w:tc>
          <w:tcPr>
            <w:tcW w:w="2268" w:type="dxa"/>
          </w:tcPr>
          <w:p w14:paraId="2ADE64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B401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FA2F99" w14:textId="77777777">
        <w:tc>
          <w:tcPr>
            <w:tcW w:w="2268" w:type="dxa"/>
          </w:tcPr>
          <w:p w14:paraId="1FFAB4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F7F8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69D4A17" w14:textId="77777777">
        <w:tc>
          <w:tcPr>
            <w:tcW w:w="3402" w:type="dxa"/>
            <w:gridSpan w:val="2"/>
          </w:tcPr>
          <w:p w14:paraId="1700BD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6CE5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F8134A" w14:textId="77777777">
        <w:tc>
          <w:tcPr>
            <w:tcW w:w="2268" w:type="dxa"/>
          </w:tcPr>
          <w:p w14:paraId="0B3051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A1A9B3" w14:textId="77777777" w:rsidR="006E4E11" w:rsidRPr="00ED583F" w:rsidRDefault="00AC383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3301BB">
              <w:rPr>
                <w:sz w:val="20"/>
              </w:rPr>
              <w:t>00</w:t>
            </w:r>
            <w:r>
              <w:rPr>
                <w:sz w:val="20"/>
              </w:rPr>
              <w:t>796/</w:t>
            </w:r>
            <w:proofErr w:type="spellStart"/>
            <w:r>
              <w:rPr>
                <w:sz w:val="20"/>
              </w:rPr>
              <w:t>Kl</w:t>
            </w:r>
            <w:proofErr w:type="spellEnd"/>
          </w:p>
        </w:tc>
      </w:tr>
      <w:tr w:rsidR="006E4E11" w14:paraId="34A1D8A9" w14:textId="77777777">
        <w:tc>
          <w:tcPr>
            <w:tcW w:w="2268" w:type="dxa"/>
          </w:tcPr>
          <w:p w14:paraId="1B08E0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A75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EACEF5" w14:textId="77777777">
        <w:trPr>
          <w:trHeight w:val="284"/>
        </w:trPr>
        <w:tc>
          <w:tcPr>
            <w:tcW w:w="4911" w:type="dxa"/>
          </w:tcPr>
          <w:p w14:paraId="40019CD8" w14:textId="77777777" w:rsidR="006E4E11" w:rsidRDefault="00AC38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E5D3F0F" w14:textId="77777777">
        <w:trPr>
          <w:trHeight w:val="284"/>
        </w:trPr>
        <w:tc>
          <w:tcPr>
            <w:tcW w:w="4911" w:type="dxa"/>
          </w:tcPr>
          <w:p w14:paraId="0312413C" w14:textId="77777777" w:rsidR="006E4E11" w:rsidRDefault="00AC383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244CF09" w14:textId="77777777">
        <w:trPr>
          <w:trHeight w:val="284"/>
        </w:trPr>
        <w:tc>
          <w:tcPr>
            <w:tcW w:w="4911" w:type="dxa"/>
          </w:tcPr>
          <w:p w14:paraId="0A491F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59460" w14:textId="77777777">
        <w:trPr>
          <w:trHeight w:val="284"/>
        </w:trPr>
        <w:tc>
          <w:tcPr>
            <w:tcW w:w="4911" w:type="dxa"/>
          </w:tcPr>
          <w:p w14:paraId="14C7521B" w14:textId="0E4776A5" w:rsidR="006E4E11" w:rsidRDefault="006E4E11" w:rsidP="003301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547403" w14:textId="77777777">
        <w:trPr>
          <w:trHeight w:val="284"/>
        </w:trPr>
        <w:tc>
          <w:tcPr>
            <w:tcW w:w="4911" w:type="dxa"/>
          </w:tcPr>
          <w:p w14:paraId="1439F4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5244E9" w14:textId="77777777">
        <w:trPr>
          <w:trHeight w:val="284"/>
        </w:trPr>
        <w:tc>
          <w:tcPr>
            <w:tcW w:w="4911" w:type="dxa"/>
          </w:tcPr>
          <w:p w14:paraId="58F350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74D73C" w14:textId="77777777">
        <w:trPr>
          <w:trHeight w:val="284"/>
        </w:trPr>
        <w:tc>
          <w:tcPr>
            <w:tcW w:w="4911" w:type="dxa"/>
          </w:tcPr>
          <w:p w14:paraId="342A57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118D6B" w14:textId="77777777">
        <w:trPr>
          <w:trHeight w:val="284"/>
        </w:trPr>
        <w:tc>
          <w:tcPr>
            <w:tcW w:w="4911" w:type="dxa"/>
          </w:tcPr>
          <w:p w14:paraId="3871F0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E059B0" w14:textId="77777777">
        <w:trPr>
          <w:trHeight w:val="284"/>
        </w:trPr>
        <w:tc>
          <w:tcPr>
            <w:tcW w:w="4911" w:type="dxa"/>
          </w:tcPr>
          <w:p w14:paraId="6A6AEB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DD88DC" w14:textId="77777777" w:rsidR="006E4E11" w:rsidRDefault="00AC383A">
      <w:pPr>
        <w:framePr w:w="4400" w:h="2523" w:wrap="notBeside" w:vAnchor="page" w:hAnchor="page" w:x="6453" w:y="2445"/>
        <w:ind w:left="142"/>
      </w:pPr>
      <w:r>
        <w:t>Till riksdagen</w:t>
      </w:r>
    </w:p>
    <w:p w14:paraId="34D8242F" w14:textId="77777777" w:rsidR="006E4E11" w:rsidRDefault="00AC383A" w:rsidP="00AC383A">
      <w:pPr>
        <w:pStyle w:val="RKrubrik"/>
        <w:pBdr>
          <w:bottom w:val="single" w:sz="4" w:space="1" w:color="auto"/>
        </w:pBdr>
        <w:spacing w:before="0" w:after="0"/>
      </w:pPr>
      <w:r>
        <w:t>Svar på fråga 2015/16:990 av Saila Quicklund (M) Nyproduktion av förnybara ersättningsdrivmedel</w:t>
      </w:r>
    </w:p>
    <w:p w14:paraId="62F0E4C1" w14:textId="77777777" w:rsidR="006E4E11" w:rsidRDefault="006E4E11">
      <w:pPr>
        <w:pStyle w:val="RKnormal"/>
      </w:pPr>
    </w:p>
    <w:p w14:paraId="4E84BD78" w14:textId="77777777" w:rsidR="006E4E11" w:rsidRDefault="00AC383A">
      <w:pPr>
        <w:pStyle w:val="RKnormal"/>
      </w:pPr>
      <w:r>
        <w:t xml:space="preserve">Saila Quicklund har frågat mig vilka åtgärder som jag och regeringen planerar för att stimulera fram nyproduktion av de förnybara </w:t>
      </w:r>
      <w:proofErr w:type="spellStart"/>
      <w:r>
        <w:t>ersätt</w:t>
      </w:r>
      <w:r w:rsidR="003301BB">
        <w:softHyphen/>
      </w:r>
      <w:r>
        <w:t>ningsdrivmedel</w:t>
      </w:r>
      <w:proofErr w:type="spellEnd"/>
      <w:r>
        <w:t xml:space="preserve"> som har förutsättningar att på ett klimatgasneutralt sätt medverka till en fossiloberoende fordonsflotta år 203</w:t>
      </w:r>
      <w:r w:rsidR="007E609B">
        <w:t>0.</w:t>
      </w:r>
    </w:p>
    <w:p w14:paraId="55657A03" w14:textId="77777777" w:rsidR="00AC383A" w:rsidRDefault="00AC383A">
      <w:pPr>
        <w:pStyle w:val="RKnormal"/>
      </w:pPr>
    </w:p>
    <w:p w14:paraId="3106A1A1" w14:textId="0D964DE3" w:rsidR="003A3122" w:rsidRDefault="00FB15CD" w:rsidP="00FB15CD">
      <w:pPr>
        <w:pStyle w:val="RKnormal"/>
      </w:pPr>
      <w:r>
        <w:t xml:space="preserve">Sverige ska bli ett av världens första fossilfria välfärdsländer. Omställning till fossilfria resor och transporter är </w:t>
      </w:r>
      <w:r w:rsidR="007F68F1">
        <w:t>en av</w:t>
      </w:r>
      <w:r w:rsidR="00EA2AB4">
        <w:t xml:space="preserve"> </w:t>
      </w:r>
      <w:r>
        <w:t>det viktigaste för att i närtid få ned utsläppen och den fossila energianvändningen.</w:t>
      </w:r>
    </w:p>
    <w:p w14:paraId="66735D7A" w14:textId="77777777" w:rsidR="003B671A" w:rsidRDefault="003B671A" w:rsidP="00FB15CD">
      <w:pPr>
        <w:pStyle w:val="RKnormal"/>
      </w:pPr>
    </w:p>
    <w:p w14:paraId="72D5EFCD" w14:textId="108A82E0" w:rsidR="00776926" w:rsidRDefault="009E3D95" w:rsidP="00FB15CD">
      <w:pPr>
        <w:pStyle w:val="RKnormal"/>
      </w:pPr>
      <w:r>
        <w:t>R</w:t>
      </w:r>
      <w:r w:rsidR="006B1F95">
        <w:t xml:space="preserve">egeringen </w:t>
      </w:r>
      <w:r w:rsidR="003B671A">
        <w:t xml:space="preserve">har </w:t>
      </w:r>
      <w:r w:rsidR="00EA2AB4">
        <w:t xml:space="preserve">därför </w:t>
      </w:r>
      <w:r w:rsidR="003B671A">
        <w:t>redan</w:t>
      </w:r>
      <w:r w:rsidR="003A3122">
        <w:t xml:space="preserve"> </w:t>
      </w:r>
      <w:r w:rsidR="006B1F95">
        <w:t>genomför</w:t>
      </w:r>
      <w:r w:rsidR="003301BB">
        <w:t>t</w:t>
      </w:r>
      <w:r w:rsidR="006B1F95">
        <w:t xml:space="preserve"> flera av </w:t>
      </w:r>
      <w:r w:rsidR="003A3122">
        <w:t>förslagen från utredning</w:t>
      </w:r>
      <w:r w:rsidR="003301BB">
        <w:softHyphen/>
      </w:r>
      <w:r w:rsidR="003A3122">
        <w:t xml:space="preserve">en Fossilfrihet på väg, SOU 2013:84. </w:t>
      </w:r>
      <w:r w:rsidR="00776926">
        <w:t>Exempelvis har regeringen</w:t>
      </w:r>
      <w:r w:rsidR="00321A83">
        <w:t xml:space="preserve"> </w:t>
      </w:r>
      <w:r w:rsidR="00776926">
        <w:t>förlängt supermiljöbilspremien</w:t>
      </w:r>
      <w:r w:rsidR="00E94740">
        <w:t xml:space="preserve"> t.o.m. 2016 och nedsättningen av förmånsvärdet för gasbilar, laddhybrider och elbilar t.o.m. 2019</w:t>
      </w:r>
      <w:r w:rsidR="00776926">
        <w:t xml:space="preserve">, infört </w:t>
      </w:r>
      <w:r w:rsidR="00321A83">
        <w:t>K</w:t>
      </w:r>
      <w:r w:rsidR="00776926">
        <w:t>limatklivet</w:t>
      </w:r>
      <w:r w:rsidR="00321A83">
        <w:t xml:space="preserve"> som resulterat i satsningar på laddinfrastruktur och biogasförsörjning, satsat på</w:t>
      </w:r>
      <w:r w:rsidR="007E609B">
        <w:t xml:space="preserve"> </w:t>
      </w:r>
      <w:r w:rsidR="00776926">
        <w:t>stadsmiljöavtal</w:t>
      </w:r>
      <w:r w:rsidR="007E609B">
        <w:t xml:space="preserve"> </w:t>
      </w:r>
      <w:r w:rsidR="00321A83">
        <w:t>och elbusspremie</w:t>
      </w:r>
      <w:r w:rsidR="00776926">
        <w:t xml:space="preserve">, </w:t>
      </w:r>
      <w:r w:rsidR="00E94740">
        <w:t>höjt energiskatten</w:t>
      </w:r>
      <w:r w:rsidR="003401D8">
        <w:t xml:space="preserve"> på bensin och diesel</w:t>
      </w:r>
      <w:bookmarkStart w:id="0" w:name="_GoBack"/>
      <w:bookmarkEnd w:id="0"/>
      <w:r w:rsidR="007E609B">
        <w:t>bränsle</w:t>
      </w:r>
      <w:r w:rsidR="003401D8">
        <w:t xml:space="preserve"> samt</w:t>
      </w:r>
      <w:r w:rsidR="00E94740">
        <w:t xml:space="preserve"> satsat </w:t>
      </w:r>
      <w:r w:rsidR="003401D8">
        <w:t>på resfria möten i myndigheter.</w:t>
      </w:r>
      <w:r w:rsidR="00321A83">
        <w:t xml:space="preserve"> Regeringen föreslår nu en sä</w:t>
      </w:r>
      <w:r w:rsidR="007E609B">
        <w:t>n</w:t>
      </w:r>
      <w:r w:rsidR="00321A83">
        <w:t>kning av beskattning</w:t>
      </w:r>
      <w:r w:rsidR="007E609B">
        <w:t xml:space="preserve"> </w:t>
      </w:r>
      <w:r w:rsidR="00321A83">
        <w:t xml:space="preserve">på biodrivmedel. </w:t>
      </w:r>
    </w:p>
    <w:p w14:paraId="145D8D8D" w14:textId="77777777" w:rsidR="00776926" w:rsidRDefault="00776926" w:rsidP="00776926">
      <w:pPr>
        <w:pStyle w:val="RKnormal"/>
      </w:pPr>
    </w:p>
    <w:p w14:paraId="640C1A49" w14:textId="77777777" w:rsidR="00D21D64" w:rsidRDefault="00D21D64" w:rsidP="00D21D64">
      <w:pPr>
        <w:pStyle w:val="RKnormal"/>
      </w:pPr>
      <w:r>
        <w:t xml:space="preserve">Dessutom utreder regeringen för närvarande hur </w:t>
      </w:r>
      <w:r w:rsidR="00E94740">
        <w:t>miljö</w:t>
      </w:r>
      <w:r w:rsidR="007E609B">
        <w:t>zonsbestämmelser för lätta fordon</w:t>
      </w:r>
      <w:r w:rsidR="00E94740">
        <w:t xml:space="preserve">, </w:t>
      </w:r>
      <w:r>
        <w:t>en el</w:t>
      </w:r>
      <w:r w:rsidR="00E94740">
        <w:t>premie</w:t>
      </w:r>
      <w:r>
        <w:t xml:space="preserve"> för tunga bussar</w:t>
      </w:r>
      <w:r w:rsidR="00E94740">
        <w:t xml:space="preserve">, </w:t>
      </w:r>
      <w:r>
        <w:t xml:space="preserve">ett </w:t>
      </w:r>
      <w:r w:rsidR="00E94740">
        <w:t>bonus-malus</w:t>
      </w:r>
      <w:r>
        <w:t xml:space="preserve">-system för lätta bilar och en </w:t>
      </w:r>
      <w:r w:rsidR="007E609B">
        <w:t xml:space="preserve">avståndsbaserad </w:t>
      </w:r>
      <w:r w:rsidRPr="006567EF">
        <w:t xml:space="preserve">vägslitageskatt </w:t>
      </w:r>
      <w:r>
        <w:t>för tunga lastbilar kan utformas.</w:t>
      </w:r>
    </w:p>
    <w:p w14:paraId="3F5947F9" w14:textId="77777777" w:rsidR="00A9098C" w:rsidRDefault="00A9098C">
      <w:pPr>
        <w:pStyle w:val="RKnormal"/>
      </w:pPr>
    </w:p>
    <w:p w14:paraId="5F2AF30C" w14:textId="77777777" w:rsidR="003F7B26" w:rsidRDefault="003401D8">
      <w:pPr>
        <w:pStyle w:val="RKnormal"/>
      </w:pPr>
      <w:r w:rsidRPr="003401D8">
        <w:t xml:space="preserve">Regeringen fortsätter </w:t>
      </w:r>
      <w:r>
        <w:t xml:space="preserve">också </w:t>
      </w:r>
      <w:r w:rsidRPr="003401D8">
        <w:t>att prioritera arbetet med att skapa långsik</w:t>
      </w:r>
      <w:r w:rsidR="003301BB">
        <w:softHyphen/>
      </w:r>
      <w:r w:rsidRPr="003401D8">
        <w:t xml:space="preserve">tigt hållbara och stabila villkor för biodrivmedel. </w:t>
      </w:r>
      <w:r w:rsidR="003F7B26">
        <w:t>Det nuvarande systemet med skattebefrielse för biodrivmedel kräver kommissionens godkän</w:t>
      </w:r>
      <w:r w:rsidR="007E609B">
        <w:t>nan</w:t>
      </w:r>
      <w:r w:rsidR="003301BB">
        <w:softHyphen/>
      </w:r>
      <w:r w:rsidR="007E609B">
        <w:t>de. Godkännandet</w:t>
      </w:r>
      <w:r w:rsidR="003F7B26">
        <w:t xml:space="preserve"> är förenat med vissa villkor och kan endast ges för en bestämd tid. </w:t>
      </w:r>
      <w:r>
        <w:t>Sverige</w:t>
      </w:r>
      <w:r w:rsidR="003301BB">
        <w:t>s</w:t>
      </w:r>
      <w:r>
        <w:t xml:space="preserve"> </w:t>
      </w:r>
      <w:r w:rsidR="003F7B26">
        <w:t xml:space="preserve">nuvarande godkännande gäller </w:t>
      </w:r>
      <w:r w:rsidRPr="003401D8">
        <w:t>t.o.m. 2018 för fly</w:t>
      </w:r>
      <w:r w:rsidR="003301BB">
        <w:softHyphen/>
      </w:r>
      <w:r w:rsidRPr="003401D8">
        <w:t>tan</w:t>
      </w:r>
      <w:r w:rsidR="003301BB">
        <w:softHyphen/>
      </w:r>
      <w:r w:rsidRPr="003401D8">
        <w:t xml:space="preserve">de biodrivmedel och t.o.m. </w:t>
      </w:r>
      <w:r w:rsidR="003F7B26">
        <w:t>2020 för biogas som drivmedel.</w:t>
      </w:r>
    </w:p>
    <w:p w14:paraId="0DBAFA2A" w14:textId="77777777" w:rsidR="003F7B26" w:rsidRDefault="003F7B26">
      <w:pPr>
        <w:pStyle w:val="RKnormal"/>
      </w:pPr>
    </w:p>
    <w:p w14:paraId="591BD8D3" w14:textId="77777777" w:rsidR="009C6D29" w:rsidRDefault="009C6D29">
      <w:pPr>
        <w:pStyle w:val="RKnormal"/>
      </w:pPr>
      <w:r w:rsidRPr="009C6D29">
        <w:t>Regeringen för diskussioner om en mer långsiktig utformning av skatte</w:t>
      </w:r>
      <w:r w:rsidR="003301BB">
        <w:softHyphen/>
      </w:r>
      <w:r w:rsidRPr="009C6D29">
        <w:t xml:space="preserve">reglerna i förening med övriga ekonomiska eller administrativa styrmedel på området. Regeringen arbetar tillsammans med kommissionen för att </w:t>
      </w:r>
      <w:r w:rsidRPr="009C6D29">
        <w:lastRenderedPageBreak/>
        <w:t>hitta en lösning som ger minst lika stark miljöstyrning som nuvarande system. Regeringens målsättning är att så snabbt som möjligt under man</w:t>
      </w:r>
      <w:r w:rsidR="003301BB">
        <w:softHyphen/>
      </w:r>
      <w:r w:rsidRPr="009C6D29">
        <w:t>datperioden ha regler på plats som ger långsiktigt hållbara och stabila villkor för biodrivmedel</w:t>
      </w:r>
      <w:r>
        <w:t>.</w:t>
      </w:r>
    </w:p>
    <w:p w14:paraId="1C5A0001" w14:textId="77777777" w:rsidR="00AC383A" w:rsidRDefault="00AC383A">
      <w:pPr>
        <w:pStyle w:val="RKnormal"/>
      </w:pPr>
    </w:p>
    <w:p w14:paraId="43BEE8AD" w14:textId="77777777" w:rsidR="00AC383A" w:rsidRDefault="00AC383A">
      <w:pPr>
        <w:pStyle w:val="RKnormal"/>
      </w:pPr>
      <w:r>
        <w:t>Stockholm den 23 mars 2016</w:t>
      </w:r>
    </w:p>
    <w:p w14:paraId="0DF1052D" w14:textId="77777777" w:rsidR="003F7B26" w:rsidRDefault="003F7B26">
      <w:pPr>
        <w:pStyle w:val="RKnormal"/>
      </w:pPr>
    </w:p>
    <w:p w14:paraId="72603808" w14:textId="77777777" w:rsidR="00AC383A" w:rsidRDefault="00AC383A">
      <w:pPr>
        <w:pStyle w:val="RKnormal"/>
      </w:pPr>
    </w:p>
    <w:p w14:paraId="70527CF2" w14:textId="77777777" w:rsidR="00AC383A" w:rsidRDefault="00AC383A">
      <w:pPr>
        <w:pStyle w:val="RKnormal"/>
      </w:pPr>
      <w:r>
        <w:t>Åsa Romson</w:t>
      </w:r>
    </w:p>
    <w:sectPr w:rsidR="00AC383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438D0" w14:textId="77777777" w:rsidR="000F22FB" w:rsidRDefault="000F22FB">
      <w:r>
        <w:separator/>
      </w:r>
    </w:p>
  </w:endnote>
  <w:endnote w:type="continuationSeparator" w:id="0">
    <w:p w14:paraId="7176D324" w14:textId="77777777" w:rsidR="000F22FB" w:rsidRDefault="000F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03B4A" w14:textId="77777777" w:rsidR="000F22FB" w:rsidRDefault="000F22FB">
      <w:r>
        <w:separator/>
      </w:r>
    </w:p>
  </w:footnote>
  <w:footnote w:type="continuationSeparator" w:id="0">
    <w:p w14:paraId="0D377CB3" w14:textId="77777777" w:rsidR="000F22FB" w:rsidRDefault="000F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298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49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027ED0" w14:textId="77777777">
      <w:trPr>
        <w:cantSplit/>
      </w:trPr>
      <w:tc>
        <w:tcPr>
          <w:tcW w:w="3119" w:type="dxa"/>
        </w:tcPr>
        <w:p w14:paraId="0CA0FC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130F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4D0696" w14:textId="77777777" w:rsidR="00E80146" w:rsidRDefault="00E80146">
          <w:pPr>
            <w:pStyle w:val="Sidhuvud"/>
            <w:ind w:right="360"/>
          </w:pPr>
        </w:p>
      </w:tc>
    </w:tr>
  </w:tbl>
  <w:p w14:paraId="61C7AE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75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49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FC59FE" w14:textId="77777777">
      <w:trPr>
        <w:cantSplit/>
      </w:trPr>
      <w:tc>
        <w:tcPr>
          <w:tcW w:w="3119" w:type="dxa"/>
        </w:tcPr>
        <w:p w14:paraId="5D695E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64C1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508B49" w14:textId="77777777" w:rsidR="00E80146" w:rsidRDefault="00E80146">
          <w:pPr>
            <w:pStyle w:val="Sidhuvud"/>
            <w:ind w:right="360"/>
          </w:pPr>
        </w:p>
      </w:tc>
    </w:tr>
  </w:tbl>
  <w:p w14:paraId="221543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C1768" w14:textId="77777777" w:rsidR="00AC383A" w:rsidRDefault="00AC383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4D27D7" wp14:editId="6BFE463C">
          <wp:extent cx="1872615" cy="836295"/>
          <wp:effectExtent l="0" t="0" r="0" b="190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AFA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0174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DE74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23F4C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5300B"/>
    <w:multiLevelType w:val="hybridMultilevel"/>
    <w:tmpl w:val="6D0CF8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4255C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3A"/>
    <w:rsid w:val="000122C3"/>
    <w:rsid w:val="00024E50"/>
    <w:rsid w:val="000415AF"/>
    <w:rsid w:val="000F22FB"/>
    <w:rsid w:val="00150384"/>
    <w:rsid w:val="00160901"/>
    <w:rsid w:val="001805B7"/>
    <w:rsid w:val="00244903"/>
    <w:rsid w:val="002B224E"/>
    <w:rsid w:val="00321A83"/>
    <w:rsid w:val="003301BB"/>
    <w:rsid w:val="003401D8"/>
    <w:rsid w:val="00367B1C"/>
    <w:rsid w:val="003A3122"/>
    <w:rsid w:val="003B671A"/>
    <w:rsid w:val="003F7B26"/>
    <w:rsid w:val="004A328D"/>
    <w:rsid w:val="00541BD0"/>
    <w:rsid w:val="00570D12"/>
    <w:rsid w:val="0058762B"/>
    <w:rsid w:val="006B1F95"/>
    <w:rsid w:val="006E4E11"/>
    <w:rsid w:val="007242A3"/>
    <w:rsid w:val="007324FA"/>
    <w:rsid w:val="00776926"/>
    <w:rsid w:val="007A6855"/>
    <w:rsid w:val="007E609B"/>
    <w:rsid w:val="007F68F1"/>
    <w:rsid w:val="0092027A"/>
    <w:rsid w:val="00955E31"/>
    <w:rsid w:val="00992E72"/>
    <w:rsid w:val="009C6D29"/>
    <w:rsid w:val="009E3D95"/>
    <w:rsid w:val="00A533E6"/>
    <w:rsid w:val="00A9098C"/>
    <w:rsid w:val="00AC383A"/>
    <w:rsid w:val="00AF26D1"/>
    <w:rsid w:val="00C208DE"/>
    <w:rsid w:val="00D133D7"/>
    <w:rsid w:val="00D21D64"/>
    <w:rsid w:val="00E80146"/>
    <w:rsid w:val="00E904D0"/>
    <w:rsid w:val="00E94740"/>
    <w:rsid w:val="00EA2AB4"/>
    <w:rsid w:val="00EC25F9"/>
    <w:rsid w:val="00ED583F"/>
    <w:rsid w:val="00F80B15"/>
    <w:rsid w:val="00FB15CD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A5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0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098C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B15C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0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098C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B15C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1f0ed4dd-1128-410e-864e-0d6d6a674e63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DWKV6YK6XQT2-17-960</_dlc_DocId>
    <_dlc_DocIdUrl xmlns="989b0582-1044-4b23-819b-be44737b5277">
      <Url>http://rkdhs-m/EcRcAss/_layouts/DocIdRedir.aspx?ID=DWKV6YK6XQT2-17-960</Url>
      <Description>DWKV6YK6XQT2-17-960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5050-7556-4495-97A5-EB0428468BE8}"/>
</file>

<file path=customXml/itemProps2.xml><?xml version="1.0" encoding="utf-8"?>
<ds:datastoreItem xmlns:ds="http://schemas.openxmlformats.org/officeDocument/2006/customXml" ds:itemID="{D74EDAA2-357C-4378-A959-826E2ED8BCFE}"/>
</file>

<file path=customXml/itemProps3.xml><?xml version="1.0" encoding="utf-8"?>
<ds:datastoreItem xmlns:ds="http://schemas.openxmlformats.org/officeDocument/2006/customXml" ds:itemID="{01E0D850-1202-403C-BE24-42D8DA1272FC}"/>
</file>

<file path=customXml/itemProps4.xml><?xml version="1.0" encoding="utf-8"?>
<ds:datastoreItem xmlns:ds="http://schemas.openxmlformats.org/officeDocument/2006/customXml" ds:itemID="{D74EDAA2-357C-4378-A959-826E2ED8BCFE}"/>
</file>

<file path=customXml/itemProps5.xml><?xml version="1.0" encoding="utf-8"?>
<ds:datastoreItem xmlns:ds="http://schemas.openxmlformats.org/officeDocument/2006/customXml" ds:itemID="{F7538AA2-3189-47D8-B2C8-F11F935C4D11}"/>
</file>

<file path=customXml/itemProps6.xml><?xml version="1.0" encoding="utf-8"?>
<ds:datastoreItem xmlns:ds="http://schemas.openxmlformats.org/officeDocument/2006/customXml" ds:itemID="{049AE482-BD84-4EB2-8771-CD7FBB827126}"/>
</file>

<file path=customXml/itemProps7.xml><?xml version="1.0" encoding="utf-8"?>
<ds:datastoreItem xmlns:ds="http://schemas.openxmlformats.org/officeDocument/2006/customXml" ds:itemID="{049AE482-BD84-4EB2-8771-CD7FBB827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Berit Götesson</cp:lastModifiedBy>
  <cp:revision>4</cp:revision>
  <cp:lastPrinted>2016-03-23T10:47:00Z</cp:lastPrinted>
  <dcterms:created xsi:type="dcterms:W3CDTF">2016-03-23T10:45:00Z</dcterms:created>
  <dcterms:modified xsi:type="dcterms:W3CDTF">2016-03-23T10:49:00Z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78a1361f-0aec-44c6-a3d7-b7ba7a68be11</vt:lpwstr>
  </property>
</Properties>
</file>