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04382" w:rsidR="00C57C2E" w:rsidP="00C57C2E" w:rsidRDefault="00C57C2E" w14:paraId="01E98DF0" w14:textId="77777777">
      <w:pPr>
        <w:pStyle w:val="Normalutanindragellerluft"/>
      </w:pPr>
    </w:p>
    <w:sdt>
      <w:sdtPr>
        <w:alias w:val="CC_Boilerplate_4"/>
        <w:tag w:val="CC_Boilerplate_4"/>
        <w:id w:val="-1644581176"/>
        <w:lock w:val="sdtLocked"/>
        <w:placeholder>
          <w:docPart w:val="C24FF0E5B2BA47EA94E4C4D5CA80AED5"/>
        </w:placeholder>
        <w15:appearance w15:val="hidden"/>
        <w:text/>
      </w:sdtPr>
      <w:sdtEndPr/>
      <w:sdtContent>
        <w:p w:rsidRPr="00A04382" w:rsidR="00AF30DD" w:rsidP="00CC4C93" w:rsidRDefault="00AF30DD" w14:paraId="01E98DF1" w14:textId="77777777">
          <w:pPr>
            <w:pStyle w:val="Rubrik1"/>
          </w:pPr>
          <w:r w:rsidRPr="00A04382">
            <w:t>Förslag till riksdagsbeslut</w:t>
          </w:r>
        </w:p>
      </w:sdtContent>
    </w:sdt>
    <w:sdt>
      <w:sdtPr>
        <w:alias w:val="Yrkande 1"/>
        <w:tag w:val="45412a27-c6cf-4fc2-8b47-5fea6fd9c975"/>
        <w:id w:val="-576668368"/>
        <w:lock w:val="sdtLocked"/>
      </w:sdtPr>
      <w:sdtEndPr/>
      <w:sdtContent>
        <w:p w:rsidR="00EA698C" w:rsidRDefault="00207EE4" w14:paraId="01E98DF2" w14:textId="21B5A20C">
          <w:pPr>
            <w:pStyle w:val="Frslagstext"/>
          </w:pPr>
          <w:r>
            <w:t>Riksdagen ställer sig bakom det som anförs i motionen om att regeringen i sina kommande budgetförslag ska skjuta till medel till försvarsbudgeten för att kompensera för den ekonomiska påfrestning som Försvarsmakten utsätts för i och med insatsen i Irak och eventuellt materiellt stöd och tillkännager detta för regeringen.</w:t>
          </w:r>
        </w:p>
      </w:sdtContent>
    </w:sdt>
    <w:sdt>
      <w:sdtPr>
        <w:alias w:val="Yrkande 2"/>
        <w:tag w:val="abec5c09-ea31-4742-b7bd-0877e7a541f8"/>
        <w:id w:val="1138073813"/>
        <w:lock w:val="sdtLocked"/>
      </w:sdtPr>
      <w:sdtEndPr/>
      <w:sdtContent>
        <w:p w:rsidR="00EA698C" w:rsidRDefault="00207EE4" w14:paraId="01E98DF3"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3"/>
        <w:tag w:val="7ba6cb49-d9f7-4e6e-8cbe-787accc3111c"/>
        <w:id w:val="1977487942"/>
        <w:lock w:val="sdtLocked"/>
      </w:sdtPr>
      <w:sdtEndPr/>
      <w:sdtContent>
        <w:p w:rsidR="00EA698C" w:rsidRDefault="00207EE4" w14:paraId="01E98DF4" w14:textId="7B6BF762">
          <w:pPr>
            <w:pStyle w:val="Frslagstext"/>
          </w:pPr>
          <w:r>
            <w:t xml:space="preserve">Riksdagen ställer sig bakom det som anförs i motionen om att regeringen bör verka för att en långsiktig konstitutionell lösning tas fram som ger de kristna på </w:t>
          </w:r>
          <w:proofErr w:type="spellStart"/>
          <w:r>
            <w:t>Nineveslätten</w:t>
          </w:r>
          <w:proofErr w:type="spellEnd"/>
          <w:r>
            <w:t xml:space="preserve"> och i de kurdiska delarna av Irak autonomi, och riksdagen tillkännager detta för regeringen.</w:t>
          </w:r>
        </w:p>
      </w:sdtContent>
    </w:sdt>
    <w:sdt>
      <w:sdtPr>
        <w:alias w:val="Yrkande 4"/>
        <w:tag w:val="5c0a6019-c7fe-4819-883e-c353b53b8896"/>
        <w:id w:val="1282771255"/>
        <w:lock w:val="sdtLocked"/>
      </w:sdtPr>
      <w:sdtEndPr/>
      <w:sdtContent>
        <w:p w:rsidR="00EA698C" w:rsidRDefault="00207EE4" w14:paraId="01E98DF5" w14:textId="56573DAF">
          <w:pPr>
            <w:pStyle w:val="Frslagstext"/>
          </w:pPr>
          <w:r>
            <w:t>Riksdagen ställer sig bakom det som anförs i motionen om att regeringen bör verka för att även kristna självförsvarsgrupper inkluderas i koalitionens stödinsatser, och riksdagen tillkännager detta för regeringen.</w:t>
          </w:r>
        </w:p>
      </w:sdtContent>
    </w:sdt>
    <w:sdt>
      <w:sdtPr>
        <w:alias w:val="Yrkande 5"/>
        <w:tag w:val="46ffdcbc-1c56-4150-8671-7f8ffb0cc787"/>
        <w:id w:val="1665971988"/>
        <w:lock w:val="sdtLocked"/>
      </w:sdtPr>
      <w:sdtEndPr/>
      <w:sdtContent>
        <w:p w:rsidR="00EA698C" w:rsidRDefault="00207EE4" w14:paraId="01E98DF6" w14:textId="1AC5FDDD">
          <w:pPr>
            <w:pStyle w:val="Frslagstext"/>
          </w:pPr>
          <w:r>
            <w:t>Riksdagen ställer sig bakom det som anförs i motionen om att regeringen bör utreda behov av och möjligheter till materiellt stöd och tillkännager detta för regeringen.</w:t>
          </w:r>
        </w:p>
      </w:sdtContent>
    </w:sdt>
    <w:p w:rsidRPr="00A04382" w:rsidR="00AF30DD" w:rsidP="00AF30DD" w:rsidRDefault="00AF30DD" w14:paraId="01E98DF7" w14:textId="18087106">
      <w:pPr>
        <w:pStyle w:val="Rubrik1"/>
      </w:pPr>
      <w:bookmarkStart w:name="MotionsStart" w:id="0"/>
      <w:bookmarkEnd w:id="0"/>
    </w:p>
    <w:p w:rsidRPr="00A04382" w:rsidR="007C36A2" w:rsidP="007C36A2" w:rsidRDefault="007C36A2" w14:paraId="01E98DF8" w14:textId="77777777">
      <w:pPr>
        <w:pStyle w:val="Normalutanindragellerluft"/>
      </w:pPr>
    </w:p>
    <w:p w:rsidRPr="00A04382" w:rsidR="007C36A2" w:rsidP="007C36A2" w:rsidRDefault="007C36A2" w14:paraId="01E98DF9" w14:textId="77777777">
      <w:pPr>
        <w:pStyle w:val="Normalutanindragellerluft"/>
        <w:rPr>
          <w:b/>
        </w:rPr>
      </w:pPr>
      <w:r w:rsidRPr="00A04382">
        <w:rPr>
          <w:b/>
        </w:rPr>
        <w:t xml:space="preserve">Finansiering </w:t>
      </w:r>
    </w:p>
    <w:p w:rsidRPr="00A04382" w:rsidR="007C36A2" w:rsidP="007C36A2" w:rsidRDefault="007C36A2" w14:paraId="01E98DFA" w14:textId="77777777">
      <w:pPr>
        <w:pStyle w:val="Normalutanindragellerluft"/>
      </w:pPr>
      <w:r w:rsidRPr="00A04382">
        <w:t xml:space="preserve">I en situation där Sverige inte har ett existensförsvar att tala om, samtidigt som </w:t>
      </w:r>
    </w:p>
    <w:p w:rsidRPr="00A04382" w:rsidR="007C36A2" w:rsidP="007C36A2" w:rsidRDefault="007C36A2" w14:paraId="01E98DFB" w14:textId="60BFBFD3">
      <w:pPr>
        <w:pStyle w:val="Normalutanindragellerluft"/>
      </w:pPr>
      <w:r w:rsidRPr="00A04382">
        <w:t>det säkerhetspolitiska läget i Europa ser fortsatt osäkert ut, anser vi det inte lämpligt att ytterligare belasta försvarsbudgeten. Sverigedemokraterna anser därför att regeringen redan nu skall tillskjuta ökade resurser till försvaret genom lån och sedan justera detta i kommande vårbudget. Vi vill generellt se kraftigt ökade resurser till försvaret men vi anser att regeringen åtminstone skall tillskjuta additionella medel i syfte att kompensera för de ekonomiska påfre</w:t>
      </w:r>
      <w:r w:rsidR="00316E34">
        <w:t>stningarna som det innebär för F</w:t>
      </w:r>
      <w:r w:rsidRPr="00A04382">
        <w:t xml:space="preserve">örsvarsmakten att genomföra insatsen Irak. </w:t>
      </w:r>
    </w:p>
    <w:p w:rsidRPr="00A04382" w:rsidR="007C36A2" w:rsidP="007C36A2" w:rsidRDefault="007C36A2" w14:paraId="01E98DFC" w14:textId="77777777">
      <w:pPr>
        <w:pStyle w:val="Normalutanindragellerluft"/>
      </w:pPr>
    </w:p>
    <w:p w:rsidRPr="00A04382" w:rsidR="007C36A2" w:rsidP="007C36A2" w:rsidRDefault="007C36A2" w14:paraId="01E98DFD" w14:textId="77777777">
      <w:pPr>
        <w:pStyle w:val="Normalutanindragellerluft"/>
        <w:rPr>
          <w:b/>
        </w:rPr>
      </w:pPr>
      <w:r w:rsidRPr="00A04382">
        <w:rPr>
          <w:b/>
        </w:rPr>
        <w:t xml:space="preserve">Humanitärt stöd och säkerhetszon </w:t>
      </w:r>
    </w:p>
    <w:p w:rsidRPr="00A04382" w:rsidR="00FB503E" w:rsidP="007C36A2" w:rsidRDefault="009E4CA6" w14:paraId="01E98DFE" w14:textId="79F8443F">
      <w:pPr>
        <w:pStyle w:val="Normalutanindragellerluft"/>
        <w:rPr>
          <w:color w:val="000000" w:themeColor="text1"/>
        </w:rPr>
      </w:pPr>
      <w:r w:rsidRPr="00A04382">
        <w:rPr>
          <w:color w:val="000000" w:themeColor="text1"/>
        </w:rPr>
        <w:lastRenderedPageBreak/>
        <w:t>Terrorgruppen IS:s</w:t>
      </w:r>
      <w:r w:rsidRPr="00A04382" w:rsidR="007C36A2">
        <w:rPr>
          <w:color w:val="000000" w:themeColor="text1"/>
        </w:rPr>
        <w:t xml:space="preserve"> härjningar har orsakat ett närmast ofattbart lidande för det irakiska folket i allmänhet och dess etniska och religiösa minoriteter i synnerhet. När IS intog Iraks näst största stad Mosul 2014 kunde vi läsa i världspressen om hemska övergrepp på </w:t>
      </w:r>
      <w:proofErr w:type="gramStart"/>
      <w:r w:rsidRPr="00A04382" w:rsidR="007C36A2">
        <w:rPr>
          <w:color w:val="000000" w:themeColor="text1"/>
        </w:rPr>
        <w:t>de</w:t>
      </w:r>
      <w:proofErr w:type="gramEnd"/>
      <w:r w:rsidRPr="00A04382" w:rsidR="007C36A2">
        <w:rPr>
          <w:color w:val="000000" w:themeColor="text1"/>
        </w:rPr>
        <w:t xml:space="preserve"> uppskattat 35 000 kristna invånarna, av vilka i stort sett alla tvingades lämna staden. </w:t>
      </w:r>
      <w:r w:rsidRPr="00A04382" w:rsidR="00FB503E">
        <w:rPr>
          <w:color w:val="000000" w:themeColor="text1"/>
        </w:rPr>
        <w:t xml:space="preserve">Mot slutet av 2015 kontrolleras staden fortfarande av IS, och även om vissa framsteg gjorts under året så styr nu terrororganisationen </w:t>
      </w:r>
      <w:r w:rsidR="00316E34">
        <w:rPr>
          <w:color w:val="000000" w:themeColor="text1"/>
        </w:rPr>
        <w:t>25–</w:t>
      </w:r>
      <w:r w:rsidRPr="00A04382" w:rsidR="00FB503E">
        <w:rPr>
          <w:color w:val="000000" w:themeColor="text1"/>
        </w:rPr>
        <w:t xml:space="preserve">30 % av landets territorier. </w:t>
      </w:r>
    </w:p>
    <w:p w:rsidRPr="00A04382" w:rsidR="00FB503E" w:rsidP="007C36A2" w:rsidRDefault="00FB503E" w14:paraId="01E98DFF" w14:textId="77777777">
      <w:pPr>
        <w:pStyle w:val="Normalutanindragellerluft"/>
        <w:rPr>
          <w:color w:val="000000" w:themeColor="text1"/>
        </w:rPr>
      </w:pPr>
      <w:r w:rsidRPr="00A04382">
        <w:rPr>
          <w:color w:val="000000" w:themeColor="text1"/>
        </w:rPr>
        <w:tab/>
      </w:r>
      <w:r w:rsidRPr="00A04382" w:rsidR="007C36A2">
        <w:rPr>
          <w:color w:val="000000" w:themeColor="text1"/>
        </w:rPr>
        <w:t>Från att år 2003 ha funnits ca 1,2 miljoner kristna bara i Irak, har många tvingats fly och antalet upp</w:t>
      </w:r>
      <w:r w:rsidRPr="00A04382" w:rsidR="006C7A5C">
        <w:rPr>
          <w:color w:val="000000" w:themeColor="text1"/>
        </w:rPr>
        <w:t>skattas ha sjunkit så låg</w:t>
      </w:r>
      <w:r w:rsidRPr="00A04382" w:rsidR="00490D6D">
        <w:rPr>
          <w:color w:val="000000" w:themeColor="text1"/>
        </w:rPr>
        <w:t>t</w:t>
      </w:r>
      <w:r w:rsidRPr="00A04382" w:rsidR="006C7A5C">
        <w:rPr>
          <w:color w:val="000000" w:themeColor="text1"/>
        </w:rPr>
        <w:t xml:space="preserve"> som 180 000</w:t>
      </w:r>
      <w:r w:rsidRPr="00A04382" w:rsidR="007C36A2">
        <w:rPr>
          <w:color w:val="000000" w:themeColor="text1"/>
        </w:rPr>
        <w:t>. Besläktad med de kristnas är situationen för övriga minoriteter</w:t>
      </w:r>
      <w:r w:rsidRPr="00A04382">
        <w:rPr>
          <w:color w:val="000000" w:themeColor="text1"/>
        </w:rPr>
        <w:t>,</w:t>
      </w:r>
      <w:r w:rsidRPr="00A04382" w:rsidR="007C36A2">
        <w:rPr>
          <w:color w:val="000000" w:themeColor="text1"/>
        </w:rPr>
        <w:t xml:space="preserve"> </w:t>
      </w:r>
      <w:r w:rsidRPr="00A04382">
        <w:rPr>
          <w:color w:val="000000" w:themeColor="text1"/>
        </w:rPr>
        <w:t xml:space="preserve">exempelvis </w:t>
      </w:r>
      <w:proofErr w:type="spellStart"/>
      <w:r w:rsidRPr="00A04382">
        <w:rPr>
          <w:color w:val="000000" w:themeColor="text1"/>
        </w:rPr>
        <w:t>yazidier</w:t>
      </w:r>
      <w:proofErr w:type="spellEnd"/>
      <w:r w:rsidRPr="00A04382">
        <w:rPr>
          <w:color w:val="000000" w:themeColor="text1"/>
        </w:rPr>
        <w:t xml:space="preserve">, </w:t>
      </w:r>
      <w:proofErr w:type="spellStart"/>
      <w:r w:rsidRPr="00A04382">
        <w:rPr>
          <w:color w:val="000000" w:themeColor="text1"/>
        </w:rPr>
        <w:t>mandéer</w:t>
      </w:r>
      <w:proofErr w:type="spellEnd"/>
      <w:r w:rsidRPr="00A04382">
        <w:rPr>
          <w:color w:val="000000" w:themeColor="text1"/>
        </w:rPr>
        <w:t xml:space="preserve">, turkmener, judar, romer och </w:t>
      </w:r>
      <w:proofErr w:type="spellStart"/>
      <w:r w:rsidRPr="00A04382">
        <w:rPr>
          <w:color w:val="000000" w:themeColor="text1"/>
        </w:rPr>
        <w:t>shabaker</w:t>
      </w:r>
      <w:proofErr w:type="spellEnd"/>
      <w:r w:rsidRPr="00A04382">
        <w:rPr>
          <w:color w:val="000000" w:themeColor="text1"/>
        </w:rPr>
        <w:t>, vilka</w:t>
      </w:r>
      <w:r w:rsidRPr="00A04382" w:rsidR="007C36A2">
        <w:rPr>
          <w:color w:val="000000" w:themeColor="text1"/>
        </w:rPr>
        <w:t xml:space="preserve"> </w:t>
      </w:r>
      <w:r w:rsidRPr="00A04382">
        <w:rPr>
          <w:color w:val="000000" w:themeColor="text1"/>
        </w:rPr>
        <w:t xml:space="preserve">dessutom </w:t>
      </w:r>
      <w:r w:rsidRPr="00A04382" w:rsidR="007C36A2">
        <w:rPr>
          <w:color w:val="000000" w:themeColor="text1"/>
        </w:rPr>
        <w:t>är betydligt färre till antalet</w:t>
      </w:r>
      <w:r w:rsidRPr="00A04382">
        <w:rPr>
          <w:color w:val="000000" w:themeColor="text1"/>
        </w:rPr>
        <w:t>.</w:t>
      </w:r>
    </w:p>
    <w:p w:rsidRPr="00A04382" w:rsidR="00FB503E" w:rsidP="007C36A2" w:rsidRDefault="00FB503E" w14:paraId="01E98E00" w14:textId="77777777">
      <w:pPr>
        <w:pStyle w:val="Normalutanindragellerluft"/>
        <w:rPr>
          <w:color w:val="000000" w:themeColor="text1"/>
        </w:rPr>
      </w:pPr>
      <w:r w:rsidRPr="00A04382">
        <w:rPr>
          <w:color w:val="000000" w:themeColor="text1"/>
        </w:rPr>
        <w:tab/>
      </w:r>
      <w:r w:rsidRPr="00A04382" w:rsidR="007C36A2">
        <w:rPr>
          <w:color w:val="000000" w:themeColor="text1"/>
        </w:rPr>
        <w:t xml:space="preserve">Under augusti 2014 tvingades tusentals </w:t>
      </w:r>
      <w:proofErr w:type="spellStart"/>
      <w:r w:rsidRPr="00A04382" w:rsidR="007C36A2">
        <w:rPr>
          <w:color w:val="000000" w:themeColor="text1"/>
        </w:rPr>
        <w:t>yazidier</w:t>
      </w:r>
      <w:proofErr w:type="spellEnd"/>
      <w:r w:rsidRPr="00A04382" w:rsidR="007C36A2">
        <w:rPr>
          <w:color w:val="000000" w:themeColor="text1"/>
        </w:rPr>
        <w:t xml:space="preserve"> </w:t>
      </w:r>
      <w:r w:rsidRPr="00A04382">
        <w:rPr>
          <w:color w:val="000000" w:themeColor="text1"/>
        </w:rPr>
        <w:t>att fly</w:t>
      </w:r>
      <w:r w:rsidRPr="00A04382" w:rsidR="007C36A2">
        <w:rPr>
          <w:color w:val="000000" w:themeColor="text1"/>
        </w:rPr>
        <w:t xml:space="preserve"> upp i Sinaibergen där de riskerade att svälta i</w:t>
      </w:r>
      <w:r w:rsidRPr="00A04382">
        <w:rPr>
          <w:color w:val="000000" w:themeColor="text1"/>
        </w:rPr>
        <w:t>hjäl i brist på mat och vatten. IS lyckades också ta sitt barbariska terrorvälde till en ny nivå genom att institutionalisera sexuellt slaveri bland d</w:t>
      </w:r>
      <w:r w:rsidRPr="00A04382" w:rsidR="00C56B04">
        <w:rPr>
          <w:color w:val="000000" w:themeColor="text1"/>
        </w:rPr>
        <w:t>ess soldater, under premissen att</w:t>
      </w:r>
      <w:r w:rsidRPr="00A04382">
        <w:rPr>
          <w:color w:val="000000" w:themeColor="text1"/>
        </w:rPr>
        <w:t xml:space="preserve"> våldtäkterna skulle föra </w:t>
      </w:r>
      <w:r w:rsidRPr="00A04382" w:rsidR="00A40B0C">
        <w:rPr>
          <w:color w:val="000000" w:themeColor="text1"/>
        </w:rPr>
        <w:t>icke-muslimer</w:t>
      </w:r>
      <w:r w:rsidRPr="00A04382">
        <w:rPr>
          <w:color w:val="000000" w:themeColor="text1"/>
        </w:rPr>
        <w:t xml:space="preserve"> närmare gud. </w:t>
      </w:r>
    </w:p>
    <w:p w:rsidRPr="00A04382" w:rsidR="00DD0EE2" w:rsidP="007C36A2" w:rsidRDefault="00FB503E" w14:paraId="01E98E01" w14:textId="07BD7A46">
      <w:pPr>
        <w:pStyle w:val="Normalutanindragellerluft"/>
        <w:rPr>
          <w:color w:val="000000" w:themeColor="text1"/>
        </w:rPr>
      </w:pPr>
      <w:r w:rsidRPr="00A04382">
        <w:rPr>
          <w:color w:val="000000" w:themeColor="text1"/>
        </w:rPr>
        <w:tab/>
      </w:r>
      <w:r w:rsidRPr="00A04382" w:rsidR="007C36A2">
        <w:rPr>
          <w:color w:val="000000" w:themeColor="text1"/>
        </w:rPr>
        <w:t xml:space="preserve">Förenta nationernas expert på minoritetsfrågor betecknar utvecklingen för området som förödande och oåterkallelig. I kölvattnet av den irakiska </w:t>
      </w:r>
      <w:r w:rsidRPr="00A04382" w:rsidR="007C36A2">
        <w:rPr>
          <w:color w:val="000000" w:themeColor="text1"/>
        </w:rPr>
        <w:lastRenderedPageBreak/>
        <w:t>militärens offensiv våren 2015 har det även rapporterats om grova övergrepp begångna mot den sunnitiska befolkningen. Kriget har skapat en</w:t>
      </w:r>
      <w:r w:rsidRPr="00A04382" w:rsidR="00A40B0C">
        <w:rPr>
          <w:color w:val="000000" w:themeColor="text1"/>
        </w:rPr>
        <w:t>,</w:t>
      </w:r>
      <w:r w:rsidRPr="00A04382" w:rsidR="007C36A2">
        <w:rPr>
          <w:color w:val="000000" w:themeColor="text1"/>
        </w:rPr>
        <w:t xml:space="preserve"> på vissa platser</w:t>
      </w:r>
      <w:r w:rsidR="00316E34">
        <w:rPr>
          <w:color w:val="000000" w:themeColor="text1"/>
        </w:rPr>
        <w:t>,</w:t>
      </w:r>
      <w:r w:rsidRPr="00A04382" w:rsidR="007C36A2">
        <w:rPr>
          <w:color w:val="000000" w:themeColor="text1"/>
        </w:rPr>
        <w:t xml:space="preserve"> mycket</w:t>
      </w:r>
      <w:r w:rsidRPr="00A04382" w:rsidR="00DD0EE2">
        <w:rPr>
          <w:color w:val="000000" w:themeColor="text1"/>
        </w:rPr>
        <w:t xml:space="preserve"> allvarlig humanitä</w:t>
      </w:r>
      <w:r w:rsidRPr="00A04382" w:rsidR="00490D6D">
        <w:rPr>
          <w:color w:val="000000" w:themeColor="text1"/>
        </w:rPr>
        <w:t>r situation och i nuläget är 8,</w:t>
      </w:r>
      <w:r w:rsidRPr="00A04382" w:rsidR="00DD0EE2">
        <w:rPr>
          <w:color w:val="000000" w:themeColor="text1"/>
        </w:rPr>
        <w:t xml:space="preserve">6 miljoner människor i behov av </w:t>
      </w:r>
      <w:r w:rsidRPr="00A04382" w:rsidR="007C36A2">
        <w:rPr>
          <w:color w:val="000000" w:themeColor="text1"/>
        </w:rPr>
        <w:t>hu</w:t>
      </w:r>
      <w:r w:rsidRPr="00A04382" w:rsidR="00A40B0C">
        <w:rPr>
          <w:color w:val="000000" w:themeColor="text1"/>
        </w:rPr>
        <w:t>manitärt stöd samtidigt som</w:t>
      </w:r>
      <w:r w:rsidRPr="00A04382" w:rsidR="00C56B04">
        <w:rPr>
          <w:color w:val="000000" w:themeColor="text1"/>
        </w:rPr>
        <w:t xml:space="preserve"> </w:t>
      </w:r>
      <w:proofErr w:type="spellStart"/>
      <w:r w:rsidR="00316E34">
        <w:rPr>
          <w:color w:val="000000" w:themeColor="text1"/>
        </w:rPr>
        <w:t>Unocha</w:t>
      </w:r>
      <w:r w:rsidRPr="00A04382" w:rsidR="009E4CA6">
        <w:rPr>
          <w:color w:val="000000" w:themeColor="text1"/>
        </w:rPr>
        <w:t>s</w:t>
      </w:r>
      <w:proofErr w:type="spellEnd"/>
      <w:r w:rsidRPr="00A04382" w:rsidR="009E4CA6">
        <w:rPr>
          <w:color w:val="000000" w:themeColor="text1"/>
        </w:rPr>
        <w:t xml:space="preserve"> sammanställning visar att </w:t>
      </w:r>
      <w:r w:rsidRPr="00A04382" w:rsidR="00C56B04">
        <w:rPr>
          <w:color w:val="000000" w:themeColor="text1"/>
        </w:rPr>
        <w:t xml:space="preserve">hjälporganisationer </w:t>
      </w:r>
      <w:r w:rsidRPr="00A04382" w:rsidR="009E4CA6">
        <w:rPr>
          <w:color w:val="000000" w:themeColor="text1"/>
        </w:rPr>
        <w:t>sammanlagt efterfrågar ungefär sex</w:t>
      </w:r>
      <w:r w:rsidRPr="00A04382" w:rsidR="00A40B0C">
        <w:rPr>
          <w:color w:val="000000" w:themeColor="text1"/>
        </w:rPr>
        <w:t xml:space="preserve"> miljarder kronor för att hantera situationen.</w:t>
      </w:r>
    </w:p>
    <w:p w:rsidRPr="00A04382" w:rsidR="00A40B0C" w:rsidP="007C36A2" w:rsidRDefault="007C36A2" w14:paraId="01E98E02" w14:textId="48DAAA20">
      <w:pPr>
        <w:pStyle w:val="Normalutanindragellerluft"/>
        <w:rPr>
          <w:color w:val="000000" w:themeColor="text1"/>
        </w:rPr>
      </w:pPr>
      <w:r w:rsidRPr="00A04382">
        <w:rPr>
          <w:color w:val="000000" w:themeColor="text1"/>
        </w:rPr>
        <w:t xml:space="preserve"> </w:t>
      </w:r>
      <w:r w:rsidRPr="00A04382" w:rsidR="00DD0EE2">
        <w:rPr>
          <w:color w:val="000000" w:themeColor="text1"/>
        </w:rPr>
        <w:tab/>
      </w:r>
      <w:r w:rsidRPr="00A04382">
        <w:rPr>
          <w:color w:val="000000" w:themeColor="text1"/>
        </w:rPr>
        <w:t xml:space="preserve">Mot </w:t>
      </w:r>
      <w:r w:rsidRPr="00A04382" w:rsidR="00DD0EE2">
        <w:rPr>
          <w:color w:val="000000" w:themeColor="text1"/>
        </w:rPr>
        <w:t>denna</w:t>
      </w:r>
      <w:r w:rsidRPr="00A04382">
        <w:rPr>
          <w:color w:val="000000" w:themeColor="text1"/>
        </w:rPr>
        <w:t xml:space="preserve"> bakgrund är det närmast ofattbart att regeringen </w:t>
      </w:r>
      <w:r w:rsidRPr="00A04382" w:rsidR="00DD0EE2">
        <w:rPr>
          <w:color w:val="000000" w:themeColor="text1"/>
        </w:rPr>
        <w:t>f</w:t>
      </w:r>
      <w:r w:rsidRPr="00A04382" w:rsidR="00A40B0C">
        <w:rPr>
          <w:color w:val="000000" w:themeColor="text1"/>
        </w:rPr>
        <w:t xml:space="preserve">ortsätter driva sin </w:t>
      </w:r>
      <w:r w:rsidRPr="00A04382" w:rsidR="00DD0EE2">
        <w:rPr>
          <w:color w:val="000000" w:themeColor="text1"/>
        </w:rPr>
        <w:t>hopplöst ineffektiv</w:t>
      </w:r>
      <w:r w:rsidRPr="00A04382" w:rsidR="00A40B0C">
        <w:rPr>
          <w:color w:val="000000" w:themeColor="text1"/>
        </w:rPr>
        <w:t>a</w:t>
      </w:r>
      <w:r w:rsidRPr="00A04382" w:rsidR="00DD0EE2">
        <w:rPr>
          <w:color w:val="000000" w:themeColor="text1"/>
        </w:rPr>
        <w:t xml:space="preserve"> invandringspolitik, tack v</w:t>
      </w:r>
      <w:r w:rsidRPr="00A04382" w:rsidR="00490D6D">
        <w:rPr>
          <w:color w:val="000000" w:themeColor="text1"/>
        </w:rPr>
        <w:t>are vilken man tvingas skära 8,</w:t>
      </w:r>
      <w:r w:rsidRPr="00A04382" w:rsidR="00DD0EE2">
        <w:rPr>
          <w:color w:val="000000" w:themeColor="text1"/>
        </w:rPr>
        <w:t>2 miljarder</w:t>
      </w:r>
      <w:r w:rsidRPr="00A04382" w:rsidR="009E4CA6">
        <w:rPr>
          <w:color w:val="000000" w:themeColor="text1"/>
        </w:rPr>
        <w:t>, en summa som skulle kunna täcka hela den humanitära insatsen. Regeringen har även aviserat att avräkning</w:t>
      </w:r>
      <w:r w:rsidR="00316E34">
        <w:rPr>
          <w:color w:val="000000" w:themeColor="text1"/>
        </w:rPr>
        <w:t>arna kan komma att öka kraftigt;</w:t>
      </w:r>
      <w:r w:rsidRPr="00A04382" w:rsidR="009E4CA6">
        <w:rPr>
          <w:color w:val="000000" w:themeColor="text1"/>
        </w:rPr>
        <w:t xml:space="preserve"> d</w:t>
      </w:r>
      <w:r w:rsidRPr="00A04382" w:rsidR="00A40B0C">
        <w:rPr>
          <w:color w:val="000000" w:themeColor="text1"/>
        </w:rPr>
        <w:t xml:space="preserve">etta är en felprioritering av historiska mått. </w:t>
      </w:r>
    </w:p>
    <w:p w:rsidRPr="00A04382" w:rsidR="007C36A2" w:rsidP="007C36A2" w:rsidRDefault="00490D6D" w14:paraId="01E98E03" w14:textId="77777777">
      <w:pPr>
        <w:pStyle w:val="Normalutanindragellerluft"/>
        <w:rPr>
          <w:color w:val="000000" w:themeColor="text1"/>
        </w:rPr>
      </w:pPr>
      <w:r w:rsidRPr="00A04382">
        <w:rPr>
          <w:color w:val="000000" w:themeColor="text1"/>
        </w:rPr>
        <w:tab/>
      </w:r>
      <w:r w:rsidRPr="00A04382" w:rsidR="00DD0EE2">
        <w:rPr>
          <w:color w:val="000000" w:themeColor="text1"/>
        </w:rPr>
        <w:t>Sverigedemokraterna</w:t>
      </w:r>
      <w:r w:rsidRPr="00A04382" w:rsidR="007C36A2">
        <w:rPr>
          <w:color w:val="000000" w:themeColor="text1"/>
        </w:rPr>
        <w:t xml:space="preserve"> anser att regeringen bör använda Sveriges begränsade resurser </w:t>
      </w:r>
      <w:r w:rsidRPr="00A04382" w:rsidR="009E4CA6">
        <w:rPr>
          <w:color w:val="000000" w:themeColor="text1"/>
        </w:rPr>
        <w:t>där de gör mest nytta och</w:t>
      </w:r>
      <w:r w:rsidRPr="00A04382" w:rsidR="00A40B0C">
        <w:rPr>
          <w:color w:val="000000" w:themeColor="text1"/>
        </w:rPr>
        <w:t xml:space="preserve"> kraftigt</w:t>
      </w:r>
      <w:r w:rsidRPr="00A04382" w:rsidR="007C36A2">
        <w:rPr>
          <w:color w:val="000000" w:themeColor="text1"/>
        </w:rPr>
        <w:t xml:space="preserve"> öka </w:t>
      </w:r>
      <w:r w:rsidRPr="00A04382" w:rsidR="009E4CA6">
        <w:rPr>
          <w:color w:val="000000" w:themeColor="text1"/>
        </w:rPr>
        <w:t>stödet till humanitära insatser i krisens närområde</w:t>
      </w:r>
      <w:r w:rsidRPr="00A04382" w:rsidR="00E26EC8">
        <w:rPr>
          <w:color w:val="000000" w:themeColor="text1"/>
        </w:rPr>
        <w:t xml:space="preserve">.   </w:t>
      </w:r>
    </w:p>
    <w:p w:rsidRPr="00A04382" w:rsidR="007C36A2" w:rsidP="007C36A2" w:rsidRDefault="007C36A2" w14:paraId="01E98E04" w14:textId="77777777">
      <w:pPr>
        <w:pStyle w:val="Normalutanindragellerluft"/>
      </w:pPr>
    </w:p>
    <w:p w:rsidRPr="00A04382" w:rsidR="007C36A2" w:rsidP="007C36A2" w:rsidRDefault="007C36A2" w14:paraId="01E98E05" w14:textId="77777777">
      <w:pPr>
        <w:pStyle w:val="Normalutanindragellerluft"/>
        <w:rPr>
          <w:b/>
        </w:rPr>
      </w:pPr>
      <w:r w:rsidRPr="00A04382">
        <w:rPr>
          <w:b/>
        </w:rPr>
        <w:t xml:space="preserve">Konstitutionell lösning av Irak </w:t>
      </w:r>
    </w:p>
    <w:p w:rsidRPr="00A04382" w:rsidR="00A40B0C" w:rsidP="007C36A2" w:rsidRDefault="007C36A2" w14:paraId="01E98E06" w14:textId="77777777">
      <w:pPr>
        <w:pStyle w:val="Normalutanindragellerluft"/>
      </w:pPr>
      <w:r w:rsidRPr="00A04382">
        <w:t xml:space="preserve">Irak är en i många avseenden problematisk statsbildning. Landets gränser speglar inte någon naturlig avgränsning av ett visst eller vissa folk utan är </w:t>
      </w:r>
      <w:r w:rsidRPr="00A04382">
        <w:lastRenderedPageBreak/>
        <w:t xml:space="preserve">snarare en godtycklig indelning gjord av europeiska kolonialmakter. Eftersom Irak är ett lapptäcke av folkgrupper som visar uppenbara svårigheter att samexistera fredligt behöver landet en konstitutionell lösning som tar hänsyn till dess minoriteters legitima krav på utökat oberoende. Sverigedemokraterna anser att ett utökat självstyre för landets minoriteter är en viktig pusselbit i landets politiska stabilisering. </w:t>
      </w:r>
    </w:p>
    <w:p w:rsidRPr="00A04382" w:rsidR="00B60DFB" w:rsidP="00B60DFB" w:rsidRDefault="00A40B0C" w14:paraId="01E98E07" w14:textId="77777777">
      <w:pPr>
        <w:pStyle w:val="Normalutanindragellerluft"/>
        <w:rPr>
          <w:color w:val="000000" w:themeColor="text1"/>
        </w:rPr>
      </w:pPr>
      <w:r w:rsidRPr="00A04382">
        <w:tab/>
      </w:r>
      <w:proofErr w:type="spellStart"/>
      <w:r w:rsidRPr="00A04382" w:rsidR="007C36A2">
        <w:rPr>
          <w:color w:val="000000" w:themeColor="text1"/>
        </w:rPr>
        <w:t>Nineveslätten</w:t>
      </w:r>
      <w:proofErr w:type="spellEnd"/>
      <w:r w:rsidRPr="00A04382" w:rsidR="007C36A2">
        <w:rPr>
          <w:color w:val="000000" w:themeColor="text1"/>
        </w:rPr>
        <w:t xml:space="preserve"> i norra Irak var en del av det historiska assyriska kungariket och har under en längre tid befolkats av i huv</w:t>
      </w:r>
      <w:r w:rsidRPr="00A04382" w:rsidR="00B60DFB">
        <w:rPr>
          <w:color w:val="000000" w:themeColor="text1"/>
        </w:rPr>
        <w:t>udsak assyrier/syrianer/kaldéer</w:t>
      </w:r>
      <w:r w:rsidRPr="00A04382" w:rsidR="00490D6D">
        <w:rPr>
          <w:color w:val="000000" w:themeColor="text1"/>
        </w:rPr>
        <w:t>.</w:t>
      </w:r>
      <w:r w:rsidRPr="00A04382" w:rsidR="00B60DFB">
        <w:rPr>
          <w:color w:val="000000" w:themeColor="text1"/>
        </w:rPr>
        <w:t xml:space="preserve"> </w:t>
      </w:r>
      <w:r w:rsidRPr="00A04382" w:rsidR="00490D6D">
        <w:rPr>
          <w:color w:val="000000" w:themeColor="text1"/>
        </w:rPr>
        <w:t>Ä</w:t>
      </w:r>
      <w:r w:rsidRPr="00A04382" w:rsidR="007C36A2">
        <w:rPr>
          <w:color w:val="000000" w:themeColor="text1"/>
        </w:rPr>
        <w:t>ven kurderna har under lång tid haft ett stort mått av självstyre och har visat prov på demokratisk utveckling och respekt för mänskliga rättigheter</w:t>
      </w:r>
      <w:r w:rsidRPr="00A04382">
        <w:rPr>
          <w:color w:val="000000" w:themeColor="text1"/>
        </w:rPr>
        <w:t>, även om vissa inbördes våldsamheter mellan kurdiska grupper rapporterats under året</w:t>
      </w:r>
      <w:r w:rsidRPr="00A04382" w:rsidR="007C36A2">
        <w:rPr>
          <w:color w:val="000000" w:themeColor="text1"/>
        </w:rPr>
        <w:t xml:space="preserve">. Sverigedemokraterna anser därför att regeringen bör använda sitt inflytande och komplettera den militära insatsen med en politisk process för att påverka den irakiska regeringen i riktning mot utökat självstyre för de kristna på </w:t>
      </w:r>
      <w:proofErr w:type="spellStart"/>
      <w:r w:rsidRPr="00A04382" w:rsidR="007C36A2">
        <w:rPr>
          <w:color w:val="000000" w:themeColor="text1"/>
        </w:rPr>
        <w:t>Nineveslätten</w:t>
      </w:r>
      <w:proofErr w:type="spellEnd"/>
      <w:r w:rsidRPr="00A04382" w:rsidR="007C36A2">
        <w:rPr>
          <w:color w:val="000000" w:themeColor="text1"/>
        </w:rPr>
        <w:t xml:space="preserve"> och de kurdiska delarna av Irak. Vi anser detta vara enda lösningen för att få till en långsiktigt stabil och trygg situation i Irak.  </w:t>
      </w:r>
    </w:p>
    <w:p w:rsidRPr="00A04382" w:rsidR="00B60DFB" w:rsidP="00B60DFB" w:rsidRDefault="00B60DFB" w14:paraId="01E98E08" w14:textId="77777777">
      <w:pPr>
        <w:pStyle w:val="Normalutanindragellerluft"/>
        <w:rPr>
          <w:b/>
          <w:color w:val="000000" w:themeColor="text1"/>
        </w:rPr>
      </w:pPr>
    </w:p>
    <w:p w:rsidRPr="00A04382" w:rsidR="00E26EC8" w:rsidP="00E26EC8" w:rsidRDefault="00E26EC8" w14:paraId="01E98E09" w14:textId="78A9D177">
      <w:pPr>
        <w:rPr>
          <w:b/>
          <w:color w:val="000000" w:themeColor="text1"/>
        </w:rPr>
      </w:pPr>
      <w:r w:rsidRPr="00A04382">
        <w:rPr>
          <w:b/>
          <w:color w:val="000000" w:themeColor="text1"/>
        </w:rPr>
        <w:t>Stöd till</w:t>
      </w:r>
      <w:r w:rsidR="00316E34">
        <w:rPr>
          <w:b/>
          <w:color w:val="000000" w:themeColor="text1"/>
        </w:rPr>
        <w:t xml:space="preserve"> kristna och </w:t>
      </w:r>
      <w:proofErr w:type="spellStart"/>
      <w:r w:rsidR="00316E34">
        <w:rPr>
          <w:b/>
          <w:color w:val="000000" w:themeColor="text1"/>
        </w:rPr>
        <w:t>y</w:t>
      </w:r>
      <w:r w:rsidRPr="00A04382">
        <w:rPr>
          <w:b/>
          <w:color w:val="000000" w:themeColor="text1"/>
        </w:rPr>
        <w:t>azidiska</w:t>
      </w:r>
      <w:proofErr w:type="spellEnd"/>
      <w:r w:rsidRPr="00A04382">
        <w:rPr>
          <w:b/>
          <w:color w:val="000000" w:themeColor="text1"/>
        </w:rPr>
        <w:t xml:space="preserve"> självförsvarsgrupper</w:t>
      </w:r>
    </w:p>
    <w:p w:rsidRPr="00A04382" w:rsidR="00E26EC8" w:rsidP="00E26EC8" w:rsidRDefault="00E26EC8" w14:paraId="01E98E0A" w14:textId="138E39B7">
      <w:pPr>
        <w:tabs>
          <w:tab w:val="clear" w:pos="284"/>
        </w:tabs>
        <w:rPr>
          <w:szCs w:val="22"/>
        </w:rPr>
      </w:pPr>
      <w:r w:rsidRPr="00A04382">
        <w:rPr>
          <w:szCs w:val="22"/>
        </w:rPr>
        <w:lastRenderedPageBreak/>
        <w:t xml:space="preserve">När IS förra året intog stora delar av </w:t>
      </w:r>
      <w:proofErr w:type="spellStart"/>
      <w:r w:rsidRPr="00A04382">
        <w:rPr>
          <w:szCs w:val="22"/>
        </w:rPr>
        <w:t>Nineveslätten</w:t>
      </w:r>
      <w:proofErr w:type="spellEnd"/>
      <w:r w:rsidRPr="00A04382">
        <w:rPr>
          <w:szCs w:val="22"/>
        </w:rPr>
        <w:t xml:space="preserve"> i norra Irak flydde</w:t>
      </w:r>
      <w:r w:rsidR="00316E34">
        <w:rPr>
          <w:szCs w:val="22"/>
        </w:rPr>
        <w:t xml:space="preserve"> de kurdiska styrkorna och den i</w:t>
      </w:r>
      <w:r w:rsidRPr="00A04382">
        <w:rPr>
          <w:szCs w:val="22"/>
        </w:rPr>
        <w:t xml:space="preserve">rakiska armen, vilket fick katastrofala följder för lokalbefolkningen som huvudsakligen består av kristna och </w:t>
      </w:r>
      <w:proofErr w:type="spellStart"/>
      <w:r w:rsidRPr="00A04382">
        <w:rPr>
          <w:szCs w:val="22"/>
        </w:rPr>
        <w:t>yazidier</w:t>
      </w:r>
      <w:proofErr w:type="spellEnd"/>
      <w:r w:rsidRPr="00A04382">
        <w:rPr>
          <w:szCs w:val="22"/>
        </w:rPr>
        <w:t xml:space="preserve">. </w:t>
      </w:r>
    </w:p>
    <w:p w:rsidRPr="00A04382" w:rsidR="00E26EC8" w:rsidP="00E26EC8" w:rsidRDefault="00E26EC8" w14:paraId="01E98E0B" w14:textId="018B5697">
      <w:pPr>
        <w:tabs>
          <w:tab w:val="clear" w:pos="284"/>
        </w:tabs>
        <w:rPr>
          <w:szCs w:val="22"/>
        </w:rPr>
      </w:pPr>
      <w:r w:rsidRPr="00A04382">
        <w:rPr>
          <w:szCs w:val="22"/>
        </w:rPr>
        <w:tab/>
        <w:t xml:space="preserve">Eftersom politiken i Irak är starkt etniskt betonad är det varken rättvist eller ändamålsenligt att en grupp ska behöva luta sig mot en annan för dess militära försvar. Därför behöver koalitionen även stödja bygget av kristna, och i den takt </w:t>
      </w:r>
      <w:r w:rsidR="00316E34">
        <w:rPr>
          <w:szCs w:val="22"/>
        </w:rPr>
        <w:t xml:space="preserve">sådana bildas, </w:t>
      </w:r>
      <w:proofErr w:type="spellStart"/>
      <w:r w:rsidR="00316E34">
        <w:rPr>
          <w:szCs w:val="22"/>
        </w:rPr>
        <w:t>y</w:t>
      </w:r>
      <w:r w:rsidRPr="00A04382">
        <w:rPr>
          <w:szCs w:val="22"/>
        </w:rPr>
        <w:t>azidiska</w:t>
      </w:r>
      <w:proofErr w:type="spellEnd"/>
      <w:r w:rsidRPr="00A04382">
        <w:rPr>
          <w:szCs w:val="22"/>
        </w:rPr>
        <w:t xml:space="preserve"> självförsvarsgrupper, detta framförallt på </w:t>
      </w:r>
      <w:proofErr w:type="spellStart"/>
      <w:r w:rsidRPr="00A04382">
        <w:rPr>
          <w:szCs w:val="22"/>
        </w:rPr>
        <w:t>Nineveslätten</w:t>
      </w:r>
      <w:proofErr w:type="spellEnd"/>
      <w:r w:rsidRPr="00A04382">
        <w:rPr>
          <w:szCs w:val="22"/>
        </w:rPr>
        <w:t xml:space="preserve"> eftersom den idag till stor del kontrolleras av IS och </w:t>
      </w:r>
      <w:r w:rsidR="00316E34">
        <w:rPr>
          <w:szCs w:val="22"/>
        </w:rPr>
        <w:t xml:space="preserve">ligger mellan IS huvudstad och irakiska Kurdistan. Kristna och </w:t>
      </w:r>
      <w:proofErr w:type="spellStart"/>
      <w:r w:rsidR="00316E34">
        <w:rPr>
          <w:szCs w:val="22"/>
        </w:rPr>
        <w:t>y</w:t>
      </w:r>
      <w:r w:rsidRPr="00A04382">
        <w:rPr>
          <w:szCs w:val="22"/>
        </w:rPr>
        <w:t>azidier</w:t>
      </w:r>
      <w:proofErr w:type="spellEnd"/>
      <w:r w:rsidRPr="00A04382">
        <w:rPr>
          <w:szCs w:val="22"/>
        </w:rPr>
        <w:t xml:space="preserve"> är bland de numerärt minsta och svagaste minoriteterna i landet, och deras möjlighet till självförsvar är en förutsättning för skapandet av den autonoma provins som Iraks regering utlovat. </w:t>
      </w:r>
    </w:p>
    <w:p w:rsidRPr="00A04382" w:rsidR="00E26EC8" w:rsidP="00E26EC8" w:rsidRDefault="00E26EC8" w14:paraId="01E98E0C" w14:textId="77777777">
      <w:pPr>
        <w:tabs>
          <w:tab w:val="clear" w:pos="284"/>
        </w:tabs>
        <w:rPr>
          <w:szCs w:val="22"/>
        </w:rPr>
      </w:pPr>
    </w:p>
    <w:p w:rsidR="00316E34" w:rsidP="00E26EC8" w:rsidRDefault="00316E34" w14:paraId="5985975A" w14:textId="77777777">
      <w:pPr>
        <w:tabs>
          <w:tab w:val="clear" w:pos="284"/>
        </w:tabs>
        <w:rPr>
          <w:b/>
          <w:szCs w:val="22"/>
        </w:rPr>
      </w:pPr>
    </w:p>
    <w:p w:rsidR="00316E34" w:rsidP="00E26EC8" w:rsidRDefault="00316E34" w14:paraId="750C2FE2" w14:textId="77777777">
      <w:pPr>
        <w:tabs>
          <w:tab w:val="clear" w:pos="284"/>
        </w:tabs>
        <w:rPr>
          <w:b/>
          <w:szCs w:val="22"/>
        </w:rPr>
      </w:pPr>
    </w:p>
    <w:p w:rsidRPr="00A04382" w:rsidR="00E26EC8" w:rsidP="00E26EC8" w:rsidRDefault="00E26EC8" w14:paraId="01E98E0D" w14:textId="77777777">
      <w:pPr>
        <w:tabs>
          <w:tab w:val="clear" w:pos="284"/>
        </w:tabs>
        <w:rPr>
          <w:b/>
          <w:szCs w:val="22"/>
        </w:rPr>
      </w:pPr>
      <w:r w:rsidRPr="00A04382">
        <w:rPr>
          <w:b/>
          <w:szCs w:val="22"/>
        </w:rPr>
        <w:t>Materiellt stöd</w:t>
      </w:r>
    </w:p>
    <w:p w:rsidRPr="00A04382" w:rsidR="00E26EC8" w:rsidP="00E26EC8" w:rsidRDefault="00E26EC8" w14:paraId="01E98E0E" w14:textId="3915DFB3">
      <w:pPr>
        <w:rPr>
          <w:szCs w:val="22"/>
        </w:rPr>
      </w:pPr>
      <w:r w:rsidRPr="00A04382">
        <w:rPr>
          <w:szCs w:val="22"/>
        </w:rPr>
        <w:t>Utbi</w:t>
      </w:r>
      <w:r w:rsidR="00316E34">
        <w:rPr>
          <w:szCs w:val="22"/>
        </w:rPr>
        <w:t>ldningsinsatsen är i sig viktig</w:t>
      </w:r>
      <w:r w:rsidRPr="00A04382">
        <w:rPr>
          <w:szCs w:val="22"/>
        </w:rPr>
        <w:t>, men inte tillräcklig för att på ett ändamålsenligt sätt ku</w:t>
      </w:r>
      <w:r w:rsidR="00316E34">
        <w:rPr>
          <w:szCs w:val="22"/>
        </w:rPr>
        <w:t xml:space="preserve">nna stödja de kurdiska, irakiska och ev. de kristna och </w:t>
      </w:r>
      <w:proofErr w:type="spellStart"/>
      <w:r w:rsidR="00316E34">
        <w:rPr>
          <w:szCs w:val="22"/>
        </w:rPr>
        <w:t>yazidiska</w:t>
      </w:r>
      <w:proofErr w:type="spellEnd"/>
      <w:r w:rsidR="00316E34">
        <w:rPr>
          <w:szCs w:val="22"/>
        </w:rPr>
        <w:t xml:space="preserve"> styrkorna. D</w:t>
      </w:r>
      <w:r w:rsidRPr="00A04382">
        <w:rPr>
          <w:szCs w:val="22"/>
        </w:rPr>
        <w:t xml:space="preserve">ärför vill vi bredda insatsen genom att regeringen utreder behov </w:t>
      </w:r>
      <w:r w:rsidR="00316E34">
        <w:rPr>
          <w:szCs w:val="22"/>
        </w:rPr>
        <w:t xml:space="preserve">av </w:t>
      </w:r>
      <w:r w:rsidRPr="00A04382">
        <w:rPr>
          <w:szCs w:val="22"/>
        </w:rPr>
        <w:t xml:space="preserve">och möjligheter till materiellt stöd. Vi avser inte krigsmateriel för strid utan annat specialiserat, materiellt stöd. Sådant stöd </w:t>
      </w:r>
      <w:r w:rsidRPr="00A04382">
        <w:rPr>
          <w:szCs w:val="22"/>
        </w:rPr>
        <w:lastRenderedPageBreak/>
        <w:t>skulle kunna handla om kommunikation</w:t>
      </w:r>
      <w:r w:rsidR="00316E34">
        <w:rPr>
          <w:szCs w:val="22"/>
        </w:rPr>
        <w:t>s</w:t>
      </w:r>
      <w:bookmarkStart w:name="_GoBack" w:id="1"/>
      <w:bookmarkEnd w:id="1"/>
      <w:r w:rsidRPr="00A04382">
        <w:rPr>
          <w:szCs w:val="22"/>
        </w:rPr>
        <w:t xml:space="preserve">- och sjukvårdsutrustning, mobila internetanslutningar och datorer och små, förarlösa övervakningsplan liknande dem som använts i insatsen i Afghanistan. </w:t>
      </w:r>
    </w:p>
    <w:p w:rsidRPr="00A04382" w:rsidR="00E26EC8" w:rsidP="00E26EC8" w:rsidRDefault="00E26EC8" w14:paraId="01E98E0F" w14:textId="77777777">
      <w:pPr>
        <w:tabs>
          <w:tab w:val="clear" w:pos="284"/>
        </w:tabs>
        <w:rPr>
          <w:b/>
          <w:szCs w:val="22"/>
        </w:rPr>
      </w:pPr>
    </w:p>
    <w:p w:rsidRPr="00A04382" w:rsidR="007C36A2" w:rsidP="007C36A2" w:rsidRDefault="007C36A2" w14:paraId="01E98E10" w14:textId="77777777">
      <w:pPr>
        <w:pStyle w:val="Normalutanindragellerluft"/>
      </w:pPr>
      <w:r w:rsidRPr="00A04382">
        <w:t xml:space="preserve">  </w:t>
      </w:r>
    </w:p>
    <w:p w:rsidRPr="00A04382" w:rsidR="007C36A2" w:rsidP="007C36A2" w:rsidRDefault="007C36A2" w14:paraId="01E98E11" w14:textId="77777777">
      <w:pPr>
        <w:pStyle w:val="Normalutanindragellerluft"/>
      </w:pPr>
    </w:p>
    <w:p w:rsidRPr="00A04382" w:rsidR="007C36A2" w:rsidP="007C36A2" w:rsidRDefault="007C36A2" w14:paraId="01E98E12" w14:textId="77777777">
      <w:pPr>
        <w:pStyle w:val="Normalutanindragellerluft"/>
      </w:pPr>
    </w:p>
    <w:p w:rsidRPr="00A04382" w:rsidR="007C36A2" w:rsidP="007C36A2" w:rsidRDefault="007C36A2" w14:paraId="01E98E13" w14:textId="77777777">
      <w:pPr>
        <w:pStyle w:val="Normalutanindragellerluft"/>
      </w:pPr>
    </w:p>
    <w:sdt>
      <w:sdtPr>
        <w:rPr>
          <w:i/>
        </w:rPr>
        <w:alias w:val="CC_Underskrifter"/>
        <w:tag w:val="CC_Underskrifter"/>
        <w:id w:val="583496634"/>
        <w:lock w:val="sdtContentLocked"/>
        <w:placeholder>
          <w:docPart w:val="9104DE4986DB4DFA8DF829FE0944B926"/>
        </w:placeholder>
        <w15:appearance w15:val="hidden"/>
      </w:sdtPr>
      <w:sdtEndPr/>
      <w:sdtContent>
        <w:p w:rsidRPr="00ED19F0" w:rsidR="00865E70" w:rsidP="00187D5F" w:rsidRDefault="00316E34" w14:paraId="01E98E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Mikael Jansson (SD)</w:t>
            </w:r>
          </w:p>
        </w:tc>
      </w:tr>
      <w:tr>
        <w:trPr>
          <w:cantSplit/>
        </w:trPr>
        <w:tc>
          <w:tcPr>
            <w:tcW w:w="50" w:type="pct"/>
            <w:vAlign w:val="bottom"/>
          </w:tcPr>
          <w:p>
            <w:pPr>
              <w:pStyle w:val="Underskrifter"/>
            </w:pPr>
            <w:r>
              <w:t>Roger Richtoff (SD)</w:t>
            </w:r>
          </w:p>
        </w:tc>
        <w:tc>
          <w:tcPr>
            <w:tcW w:w="50" w:type="pct"/>
            <w:vAlign w:val="bottom"/>
          </w:tcPr>
          <w:p>
            <w:pPr>
              <w:pStyle w:val="Underskrifter"/>
            </w:pPr>
            <w:r>
              <w:t>Jeff Ahl (SD)</w:t>
            </w:r>
          </w:p>
        </w:tc>
      </w:tr>
    </w:tbl>
    <w:p w:rsidR="00543779" w:rsidRDefault="00543779" w14:paraId="01E98E1E" w14:textId="77777777"/>
    <w:sectPr w:rsidR="0054377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8E20" w14:textId="77777777" w:rsidR="00690379" w:rsidRDefault="00690379" w:rsidP="000C1CAD">
      <w:pPr>
        <w:spacing w:line="240" w:lineRule="auto"/>
      </w:pPr>
      <w:r>
        <w:separator/>
      </w:r>
    </w:p>
  </w:endnote>
  <w:endnote w:type="continuationSeparator" w:id="0">
    <w:p w14:paraId="01E98E21" w14:textId="77777777" w:rsidR="00690379" w:rsidRDefault="00690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98E25" w14:textId="77777777" w:rsidR="007770A3" w:rsidRDefault="007770A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6E3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98E2C" w14:textId="77777777" w:rsidR="00AE2B9F" w:rsidRDefault="00AE2B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201511191547</w:instrText>
    </w:r>
    <w:r>
      <w:fldChar w:fldCharType="end"/>
    </w:r>
    <w:r>
      <w:instrText xml:space="preserve"> &gt; </w:instrText>
    </w:r>
    <w:r>
      <w:fldChar w:fldCharType="begin"/>
    </w:r>
    <w:r>
      <w:instrText xml:space="preserve"> PRINTDATE \@ "yyyyMMddHHmm" </w:instrText>
    </w:r>
    <w:r>
      <w:fldChar w:fldCharType="separate"/>
    </w:r>
    <w:r>
      <w:rPr>
        <w:noProof/>
      </w:rPr>
      <w:instrText>201511191547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2015-11-19 15:47</w:instrText>
    </w:r>
    <w:r>
      <w:fldChar w:fldCharType="end"/>
    </w:r>
    <w:r>
      <w:instrText xml:space="preserve"> </w:instrText>
    </w:r>
    <w:r>
      <w:fldChar w:fldCharType="separate"/>
    </w:r>
    <w:r>
      <w:rPr>
        <w:noProof/>
      </w:rPr>
      <w:t>2015-11-19 15:47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8E1E" w14:textId="77777777" w:rsidR="00690379" w:rsidRDefault="00690379" w:rsidP="000C1CAD">
      <w:pPr>
        <w:spacing w:line="240" w:lineRule="auto"/>
      </w:pPr>
      <w:r>
        <w:separator/>
      </w:r>
    </w:p>
  </w:footnote>
  <w:footnote w:type="continuationSeparator" w:id="0">
    <w:p w14:paraId="01E98E1F" w14:textId="77777777" w:rsidR="00690379" w:rsidRDefault="006903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7770A3" w:rsidP="00283E0F" w:rsidRDefault="007770A3" w14:paraId="01E98E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7770A3" w:rsidP="00283E0F" w:rsidRDefault="00316E34" w14:paraId="01E98E28" w14:textId="77777777">
    <w:pPr>
      <w:pStyle w:val="FSHRub2"/>
    </w:pPr>
    <w:sdt>
      <w:sdtPr>
        <w:alias w:val="CC_Boilerplate_1"/>
        <w:tag w:val="CC_Boilerplate_1"/>
        <w:id w:val="2145382547"/>
        <w:lock w:val="sdtContentLocked"/>
        <w15:appearance w15:val="hidden"/>
        <w:text/>
      </w:sdtPr>
      <w:sdtEndPr/>
      <w:sdtContent>
        <w:r w:rsidRPr="007B02F6" w:rsidR="007770A3">
          <w:t>Motion till riksdagen</w:t>
        </w:r>
        <w:r w:rsidR="007770A3">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:3274</w:t>
        </w:r>
      </w:sdtContent>
    </w:sdt>
  </w:p>
  <w:p w:rsidR="007770A3" w:rsidP="00283E0F" w:rsidRDefault="00316E34" w14:paraId="01E98E29"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7770A3" w:rsidP="00283E0F" w:rsidRDefault="00207EE4" w14:paraId="01E98E2A" w14:textId="0B6B2943">
        <w:pPr>
          <w:pStyle w:val="FSHRub2"/>
        </w:pPr>
        <w:r>
          <w:t>med anledning av prop. 2015/16:40 Fortsatt svenskt deltagande i den militära utbildningsinsatsen i norra Irak</w:t>
        </w:r>
      </w:p>
    </w:sdtContent>
  </w:sdt>
  <w:sdt>
    <w:sdtPr>
      <w:alias w:val="CC_Boilerplate_3"/>
      <w:tag w:val="CC_Boilerplate_3"/>
      <w:id w:val="-1567486118"/>
      <w:lock w:val="sdtContentLocked"/>
      <w15:appearance w15:val="hidden"/>
      <w:text w:multiLine="1"/>
    </w:sdtPr>
    <w:sdtEndPr/>
    <w:sdtContent>
      <w:p w:rsidR="007770A3" w:rsidP="00283E0F" w:rsidRDefault="007770A3" w14:paraId="01E98E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331206C"/>
    <w:multiLevelType w:val="multilevel"/>
    <w:tmpl w:val="F3A8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36A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51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FC2"/>
    <w:rsid w:val="000E712B"/>
    <w:rsid w:val="000F187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87D5F"/>
    <w:rsid w:val="00192707"/>
    <w:rsid w:val="00192B4F"/>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EE4"/>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E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D6D"/>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C4A"/>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ABD"/>
    <w:rsid w:val="00526C4A"/>
    <w:rsid w:val="005305C6"/>
    <w:rsid w:val="005315D0"/>
    <w:rsid w:val="00535EE7"/>
    <w:rsid w:val="00536192"/>
    <w:rsid w:val="00536C91"/>
    <w:rsid w:val="00537502"/>
    <w:rsid w:val="005376A1"/>
    <w:rsid w:val="00542806"/>
    <w:rsid w:val="0054377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F5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379"/>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A5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0A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C2D"/>
    <w:rsid w:val="007C369A"/>
    <w:rsid w:val="007C36A2"/>
    <w:rsid w:val="007C4E15"/>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9C0"/>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99C"/>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81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CA6"/>
    <w:rsid w:val="009E5F5B"/>
    <w:rsid w:val="009E67EF"/>
    <w:rsid w:val="009F2CDD"/>
    <w:rsid w:val="009F6B5E"/>
    <w:rsid w:val="009F753E"/>
    <w:rsid w:val="00A02C00"/>
    <w:rsid w:val="00A033BB"/>
    <w:rsid w:val="00A03BC8"/>
    <w:rsid w:val="00A04382"/>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5F9"/>
    <w:rsid w:val="00A35DA9"/>
    <w:rsid w:val="00A368EE"/>
    <w:rsid w:val="00A406F5"/>
    <w:rsid w:val="00A40B0C"/>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B9F"/>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DF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B0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64F"/>
    <w:rsid w:val="00D12A28"/>
    <w:rsid w:val="00D131C0"/>
    <w:rsid w:val="00D15950"/>
    <w:rsid w:val="00D17F21"/>
    <w:rsid w:val="00D22B51"/>
    <w:rsid w:val="00D2384D"/>
    <w:rsid w:val="00D25135"/>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2C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EE2"/>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EC8"/>
    <w:rsid w:val="00E31332"/>
    <w:rsid w:val="00E3535A"/>
    <w:rsid w:val="00E35849"/>
    <w:rsid w:val="00E365ED"/>
    <w:rsid w:val="00E37009"/>
    <w:rsid w:val="00E40BCA"/>
    <w:rsid w:val="00E41398"/>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98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0B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54B"/>
    <w:rsid w:val="00F70E2B"/>
    <w:rsid w:val="00F75620"/>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03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98DF0"/>
  <w15:chartTrackingRefBased/>
  <w15:docId w15:val="{BD4C2A41-5937-4E3D-8022-431C59FE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E26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18363">
      <w:bodyDiv w:val="1"/>
      <w:marLeft w:val="0"/>
      <w:marRight w:val="0"/>
      <w:marTop w:val="0"/>
      <w:marBottom w:val="0"/>
      <w:divBdr>
        <w:top w:val="none" w:sz="0" w:space="0" w:color="auto"/>
        <w:left w:val="none" w:sz="0" w:space="0" w:color="auto"/>
        <w:bottom w:val="none" w:sz="0" w:space="0" w:color="auto"/>
        <w:right w:val="none" w:sz="0" w:space="0" w:color="auto"/>
      </w:divBdr>
      <w:divsChild>
        <w:div w:id="1098480429">
          <w:marLeft w:val="0"/>
          <w:marRight w:val="0"/>
          <w:marTop w:val="0"/>
          <w:marBottom w:val="0"/>
          <w:divBdr>
            <w:top w:val="none" w:sz="0" w:space="0" w:color="auto"/>
            <w:left w:val="none" w:sz="0" w:space="0" w:color="auto"/>
            <w:bottom w:val="none" w:sz="0" w:space="0" w:color="auto"/>
            <w:right w:val="none" w:sz="0" w:space="0" w:color="auto"/>
          </w:divBdr>
          <w:divsChild>
            <w:div w:id="1085955117">
              <w:marLeft w:val="195"/>
              <w:marRight w:val="180"/>
              <w:marTop w:val="0"/>
              <w:marBottom w:val="0"/>
              <w:divBdr>
                <w:top w:val="none" w:sz="0" w:space="0" w:color="auto"/>
                <w:left w:val="none" w:sz="0" w:space="0" w:color="auto"/>
                <w:bottom w:val="none" w:sz="0" w:space="0" w:color="auto"/>
                <w:right w:val="none" w:sz="0" w:space="0" w:color="auto"/>
              </w:divBdr>
              <w:divsChild>
                <w:div w:id="588779729">
                  <w:marLeft w:val="195"/>
                  <w:marRight w:val="180"/>
                  <w:marTop w:val="0"/>
                  <w:marBottom w:val="0"/>
                  <w:divBdr>
                    <w:top w:val="none" w:sz="0" w:space="0" w:color="auto"/>
                    <w:left w:val="none" w:sz="0" w:space="0" w:color="auto"/>
                    <w:bottom w:val="none" w:sz="0" w:space="0" w:color="auto"/>
                    <w:right w:val="none" w:sz="0" w:space="0" w:color="auto"/>
                  </w:divBdr>
                  <w:divsChild>
                    <w:div w:id="2117408227">
                      <w:marLeft w:val="195"/>
                      <w:marRight w:val="180"/>
                      <w:marTop w:val="0"/>
                      <w:marBottom w:val="0"/>
                      <w:divBdr>
                        <w:top w:val="none" w:sz="0" w:space="0" w:color="auto"/>
                        <w:left w:val="none" w:sz="0" w:space="0" w:color="auto"/>
                        <w:bottom w:val="none" w:sz="0" w:space="0" w:color="auto"/>
                        <w:right w:val="none" w:sz="0" w:space="0" w:color="auto"/>
                      </w:divBdr>
                      <w:divsChild>
                        <w:div w:id="578057234">
                          <w:marLeft w:val="0"/>
                          <w:marRight w:val="0"/>
                          <w:marTop w:val="0"/>
                          <w:marBottom w:val="0"/>
                          <w:divBdr>
                            <w:top w:val="none" w:sz="0" w:space="0" w:color="auto"/>
                            <w:left w:val="none" w:sz="0" w:space="0" w:color="auto"/>
                            <w:bottom w:val="none" w:sz="0" w:space="0" w:color="auto"/>
                            <w:right w:val="none" w:sz="0" w:space="0" w:color="auto"/>
                          </w:divBdr>
                          <w:divsChild>
                            <w:div w:id="621618910">
                              <w:marLeft w:val="195"/>
                              <w:marRight w:val="180"/>
                              <w:marTop w:val="0"/>
                              <w:marBottom w:val="0"/>
                              <w:divBdr>
                                <w:top w:val="none" w:sz="0" w:space="0" w:color="auto"/>
                                <w:left w:val="none" w:sz="0" w:space="0" w:color="auto"/>
                                <w:bottom w:val="none" w:sz="0" w:space="0" w:color="auto"/>
                                <w:right w:val="none" w:sz="0" w:space="0" w:color="auto"/>
                              </w:divBdr>
                              <w:divsChild>
                                <w:div w:id="551386792">
                                  <w:marLeft w:val="195"/>
                                  <w:marRight w:val="180"/>
                                  <w:marTop w:val="0"/>
                                  <w:marBottom w:val="0"/>
                                  <w:divBdr>
                                    <w:top w:val="none" w:sz="0" w:space="0" w:color="auto"/>
                                    <w:left w:val="none" w:sz="0" w:space="0" w:color="auto"/>
                                    <w:bottom w:val="none" w:sz="0" w:space="0" w:color="auto"/>
                                    <w:right w:val="none" w:sz="0" w:space="0" w:color="auto"/>
                                  </w:divBdr>
                                  <w:divsChild>
                                    <w:div w:id="1919245119">
                                      <w:marLeft w:val="195"/>
                                      <w:marRight w:val="180"/>
                                      <w:marTop w:val="0"/>
                                      <w:marBottom w:val="0"/>
                                      <w:divBdr>
                                        <w:top w:val="none" w:sz="0" w:space="0" w:color="auto"/>
                                        <w:left w:val="none" w:sz="0" w:space="0" w:color="auto"/>
                                        <w:bottom w:val="none" w:sz="0" w:space="0" w:color="auto"/>
                                        <w:right w:val="none" w:sz="0" w:space="0" w:color="auto"/>
                                      </w:divBdr>
                                      <w:divsChild>
                                        <w:div w:id="989598184">
                                          <w:marLeft w:val="195"/>
                                          <w:marRight w:val="180"/>
                                          <w:marTop w:val="0"/>
                                          <w:marBottom w:val="0"/>
                                          <w:divBdr>
                                            <w:top w:val="none" w:sz="0" w:space="0" w:color="auto"/>
                                            <w:left w:val="none" w:sz="0" w:space="0" w:color="auto"/>
                                            <w:bottom w:val="none" w:sz="0" w:space="0" w:color="auto"/>
                                            <w:right w:val="none" w:sz="0" w:space="0" w:color="auto"/>
                                          </w:divBdr>
                                          <w:divsChild>
                                            <w:div w:id="1104111758">
                                              <w:marLeft w:val="0"/>
                                              <w:marRight w:val="0"/>
                                              <w:marTop w:val="0"/>
                                              <w:marBottom w:val="0"/>
                                              <w:divBdr>
                                                <w:top w:val="none" w:sz="0" w:space="0" w:color="auto"/>
                                                <w:left w:val="none" w:sz="0" w:space="0" w:color="auto"/>
                                                <w:bottom w:val="none" w:sz="0" w:space="0" w:color="auto"/>
                                                <w:right w:val="none" w:sz="0" w:space="0" w:color="auto"/>
                                              </w:divBdr>
                                              <w:divsChild>
                                                <w:div w:id="961031179">
                                                  <w:marLeft w:val="195"/>
                                                  <w:marRight w:val="180"/>
                                                  <w:marTop w:val="0"/>
                                                  <w:marBottom w:val="0"/>
                                                  <w:divBdr>
                                                    <w:top w:val="none" w:sz="0" w:space="0" w:color="auto"/>
                                                    <w:left w:val="none" w:sz="0" w:space="0" w:color="auto"/>
                                                    <w:bottom w:val="none" w:sz="0" w:space="0" w:color="auto"/>
                                                    <w:right w:val="none" w:sz="0" w:space="0" w:color="auto"/>
                                                  </w:divBdr>
                                                  <w:divsChild>
                                                    <w:div w:id="985084763">
                                                      <w:marLeft w:val="195"/>
                                                      <w:marRight w:val="180"/>
                                                      <w:marTop w:val="0"/>
                                                      <w:marBottom w:val="0"/>
                                                      <w:divBdr>
                                                        <w:top w:val="none" w:sz="0" w:space="0" w:color="auto"/>
                                                        <w:left w:val="none" w:sz="0" w:space="0" w:color="auto"/>
                                                        <w:bottom w:val="none" w:sz="0" w:space="0" w:color="auto"/>
                                                        <w:right w:val="none" w:sz="0" w:space="0" w:color="auto"/>
                                                      </w:divBdr>
                                                      <w:divsChild>
                                                        <w:div w:id="401281">
                                                          <w:marLeft w:val="0"/>
                                                          <w:marRight w:val="0"/>
                                                          <w:marTop w:val="0"/>
                                                          <w:marBottom w:val="0"/>
                                                          <w:divBdr>
                                                            <w:top w:val="none" w:sz="0" w:space="0" w:color="auto"/>
                                                            <w:left w:val="none" w:sz="0" w:space="0" w:color="auto"/>
                                                            <w:bottom w:val="none" w:sz="0" w:space="0" w:color="auto"/>
                                                            <w:right w:val="none" w:sz="0" w:space="0" w:color="auto"/>
                                                          </w:divBdr>
                                                          <w:divsChild>
                                                            <w:div w:id="10061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9211323">
      <w:bodyDiv w:val="1"/>
      <w:marLeft w:val="0"/>
      <w:marRight w:val="0"/>
      <w:marTop w:val="0"/>
      <w:marBottom w:val="0"/>
      <w:divBdr>
        <w:top w:val="none" w:sz="0" w:space="0" w:color="auto"/>
        <w:left w:val="none" w:sz="0" w:space="0" w:color="auto"/>
        <w:bottom w:val="none" w:sz="0" w:space="0" w:color="auto"/>
        <w:right w:val="none" w:sz="0" w:space="0" w:color="auto"/>
      </w:divBdr>
      <w:divsChild>
        <w:div w:id="902445358">
          <w:marLeft w:val="0"/>
          <w:marRight w:val="0"/>
          <w:marTop w:val="0"/>
          <w:marBottom w:val="0"/>
          <w:divBdr>
            <w:top w:val="none" w:sz="0" w:space="0" w:color="auto"/>
            <w:left w:val="none" w:sz="0" w:space="0" w:color="auto"/>
            <w:bottom w:val="none" w:sz="0" w:space="0" w:color="auto"/>
            <w:right w:val="none" w:sz="0" w:space="0" w:color="auto"/>
          </w:divBdr>
          <w:divsChild>
            <w:div w:id="1426614297">
              <w:marLeft w:val="195"/>
              <w:marRight w:val="180"/>
              <w:marTop w:val="0"/>
              <w:marBottom w:val="0"/>
              <w:divBdr>
                <w:top w:val="none" w:sz="0" w:space="0" w:color="auto"/>
                <w:left w:val="none" w:sz="0" w:space="0" w:color="auto"/>
                <w:bottom w:val="none" w:sz="0" w:space="0" w:color="auto"/>
                <w:right w:val="none" w:sz="0" w:space="0" w:color="auto"/>
              </w:divBdr>
              <w:divsChild>
                <w:div w:id="982078011">
                  <w:marLeft w:val="195"/>
                  <w:marRight w:val="180"/>
                  <w:marTop w:val="0"/>
                  <w:marBottom w:val="0"/>
                  <w:divBdr>
                    <w:top w:val="none" w:sz="0" w:space="0" w:color="auto"/>
                    <w:left w:val="none" w:sz="0" w:space="0" w:color="auto"/>
                    <w:bottom w:val="none" w:sz="0" w:space="0" w:color="auto"/>
                    <w:right w:val="none" w:sz="0" w:space="0" w:color="auto"/>
                  </w:divBdr>
                  <w:divsChild>
                    <w:div w:id="384305174">
                      <w:marLeft w:val="195"/>
                      <w:marRight w:val="180"/>
                      <w:marTop w:val="0"/>
                      <w:marBottom w:val="0"/>
                      <w:divBdr>
                        <w:top w:val="none" w:sz="0" w:space="0" w:color="auto"/>
                        <w:left w:val="none" w:sz="0" w:space="0" w:color="auto"/>
                        <w:bottom w:val="none" w:sz="0" w:space="0" w:color="auto"/>
                        <w:right w:val="none" w:sz="0" w:space="0" w:color="auto"/>
                      </w:divBdr>
                      <w:divsChild>
                        <w:div w:id="1336610404">
                          <w:marLeft w:val="0"/>
                          <w:marRight w:val="0"/>
                          <w:marTop w:val="0"/>
                          <w:marBottom w:val="0"/>
                          <w:divBdr>
                            <w:top w:val="none" w:sz="0" w:space="0" w:color="auto"/>
                            <w:left w:val="none" w:sz="0" w:space="0" w:color="auto"/>
                            <w:bottom w:val="none" w:sz="0" w:space="0" w:color="auto"/>
                            <w:right w:val="none" w:sz="0" w:space="0" w:color="auto"/>
                          </w:divBdr>
                          <w:divsChild>
                            <w:div w:id="1248493102">
                              <w:marLeft w:val="195"/>
                              <w:marRight w:val="180"/>
                              <w:marTop w:val="0"/>
                              <w:marBottom w:val="0"/>
                              <w:divBdr>
                                <w:top w:val="none" w:sz="0" w:space="0" w:color="auto"/>
                                <w:left w:val="none" w:sz="0" w:space="0" w:color="auto"/>
                                <w:bottom w:val="none" w:sz="0" w:space="0" w:color="auto"/>
                                <w:right w:val="none" w:sz="0" w:space="0" w:color="auto"/>
                              </w:divBdr>
                              <w:divsChild>
                                <w:div w:id="519785069">
                                  <w:marLeft w:val="195"/>
                                  <w:marRight w:val="180"/>
                                  <w:marTop w:val="0"/>
                                  <w:marBottom w:val="0"/>
                                  <w:divBdr>
                                    <w:top w:val="none" w:sz="0" w:space="0" w:color="auto"/>
                                    <w:left w:val="none" w:sz="0" w:space="0" w:color="auto"/>
                                    <w:bottom w:val="none" w:sz="0" w:space="0" w:color="auto"/>
                                    <w:right w:val="none" w:sz="0" w:space="0" w:color="auto"/>
                                  </w:divBdr>
                                  <w:divsChild>
                                    <w:div w:id="1754934489">
                                      <w:marLeft w:val="195"/>
                                      <w:marRight w:val="180"/>
                                      <w:marTop w:val="0"/>
                                      <w:marBottom w:val="0"/>
                                      <w:divBdr>
                                        <w:top w:val="none" w:sz="0" w:space="0" w:color="auto"/>
                                        <w:left w:val="none" w:sz="0" w:space="0" w:color="auto"/>
                                        <w:bottom w:val="none" w:sz="0" w:space="0" w:color="auto"/>
                                        <w:right w:val="none" w:sz="0" w:space="0" w:color="auto"/>
                                      </w:divBdr>
                                      <w:divsChild>
                                        <w:div w:id="1001853809">
                                          <w:marLeft w:val="195"/>
                                          <w:marRight w:val="180"/>
                                          <w:marTop w:val="0"/>
                                          <w:marBottom w:val="0"/>
                                          <w:divBdr>
                                            <w:top w:val="none" w:sz="0" w:space="0" w:color="auto"/>
                                            <w:left w:val="none" w:sz="0" w:space="0" w:color="auto"/>
                                            <w:bottom w:val="none" w:sz="0" w:space="0" w:color="auto"/>
                                            <w:right w:val="none" w:sz="0" w:space="0" w:color="auto"/>
                                          </w:divBdr>
                                          <w:divsChild>
                                            <w:div w:id="594360539">
                                              <w:marLeft w:val="0"/>
                                              <w:marRight w:val="0"/>
                                              <w:marTop w:val="0"/>
                                              <w:marBottom w:val="0"/>
                                              <w:divBdr>
                                                <w:top w:val="none" w:sz="0" w:space="0" w:color="auto"/>
                                                <w:left w:val="none" w:sz="0" w:space="0" w:color="auto"/>
                                                <w:bottom w:val="none" w:sz="0" w:space="0" w:color="auto"/>
                                                <w:right w:val="none" w:sz="0" w:space="0" w:color="auto"/>
                                              </w:divBdr>
                                              <w:divsChild>
                                                <w:div w:id="980311975">
                                                  <w:marLeft w:val="195"/>
                                                  <w:marRight w:val="180"/>
                                                  <w:marTop w:val="0"/>
                                                  <w:marBottom w:val="0"/>
                                                  <w:divBdr>
                                                    <w:top w:val="none" w:sz="0" w:space="0" w:color="auto"/>
                                                    <w:left w:val="none" w:sz="0" w:space="0" w:color="auto"/>
                                                    <w:bottom w:val="none" w:sz="0" w:space="0" w:color="auto"/>
                                                    <w:right w:val="none" w:sz="0" w:space="0" w:color="auto"/>
                                                  </w:divBdr>
                                                  <w:divsChild>
                                                    <w:div w:id="552236162">
                                                      <w:marLeft w:val="195"/>
                                                      <w:marRight w:val="180"/>
                                                      <w:marTop w:val="0"/>
                                                      <w:marBottom w:val="0"/>
                                                      <w:divBdr>
                                                        <w:top w:val="none" w:sz="0" w:space="0" w:color="auto"/>
                                                        <w:left w:val="none" w:sz="0" w:space="0" w:color="auto"/>
                                                        <w:bottom w:val="none" w:sz="0" w:space="0" w:color="auto"/>
                                                        <w:right w:val="none" w:sz="0" w:space="0" w:color="auto"/>
                                                      </w:divBdr>
                                                      <w:divsChild>
                                                        <w:div w:id="886993061">
                                                          <w:marLeft w:val="0"/>
                                                          <w:marRight w:val="0"/>
                                                          <w:marTop w:val="0"/>
                                                          <w:marBottom w:val="0"/>
                                                          <w:divBdr>
                                                            <w:top w:val="none" w:sz="0" w:space="0" w:color="auto"/>
                                                            <w:left w:val="none" w:sz="0" w:space="0" w:color="auto"/>
                                                            <w:bottom w:val="none" w:sz="0" w:space="0" w:color="auto"/>
                                                            <w:right w:val="none" w:sz="0" w:space="0" w:color="auto"/>
                                                          </w:divBdr>
                                                          <w:divsChild>
                                                            <w:div w:id="138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7453857">
      <w:bodyDiv w:val="1"/>
      <w:marLeft w:val="0"/>
      <w:marRight w:val="0"/>
      <w:marTop w:val="0"/>
      <w:marBottom w:val="0"/>
      <w:divBdr>
        <w:top w:val="none" w:sz="0" w:space="0" w:color="auto"/>
        <w:left w:val="none" w:sz="0" w:space="0" w:color="auto"/>
        <w:bottom w:val="none" w:sz="0" w:space="0" w:color="auto"/>
        <w:right w:val="none" w:sz="0" w:space="0" w:color="auto"/>
      </w:divBdr>
      <w:divsChild>
        <w:div w:id="1367409823">
          <w:marLeft w:val="0"/>
          <w:marRight w:val="0"/>
          <w:marTop w:val="0"/>
          <w:marBottom w:val="0"/>
          <w:divBdr>
            <w:top w:val="none" w:sz="0" w:space="0" w:color="auto"/>
            <w:left w:val="none" w:sz="0" w:space="0" w:color="auto"/>
            <w:bottom w:val="none" w:sz="0" w:space="0" w:color="auto"/>
            <w:right w:val="none" w:sz="0" w:space="0" w:color="auto"/>
          </w:divBdr>
          <w:divsChild>
            <w:div w:id="1346325785">
              <w:marLeft w:val="195"/>
              <w:marRight w:val="180"/>
              <w:marTop w:val="0"/>
              <w:marBottom w:val="0"/>
              <w:divBdr>
                <w:top w:val="none" w:sz="0" w:space="0" w:color="auto"/>
                <w:left w:val="none" w:sz="0" w:space="0" w:color="auto"/>
                <w:bottom w:val="none" w:sz="0" w:space="0" w:color="auto"/>
                <w:right w:val="none" w:sz="0" w:space="0" w:color="auto"/>
              </w:divBdr>
              <w:divsChild>
                <w:div w:id="1448770474">
                  <w:marLeft w:val="195"/>
                  <w:marRight w:val="180"/>
                  <w:marTop w:val="0"/>
                  <w:marBottom w:val="0"/>
                  <w:divBdr>
                    <w:top w:val="none" w:sz="0" w:space="0" w:color="auto"/>
                    <w:left w:val="none" w:sz="0" w:space="0" w:color="auto"/>
                    <w:bottom w:val="none" w:sz="0" w:space="0" w:color="auto"/>
                    <w:right w:val="none" w:sz="0" w:space="0" w:color="auto"/>
                  </w:divBdr>
                  <w:divsChild>
                    <w:div w:id="191693583">
                      <w:marLeft w:val="195"/>
                      <w:marRight w:val="180"/>
                      <w:marTop w:val="0"/>
                      <w:marBottom w:val="0"/>
                      <w:divBdr>
                        <w:top w:val="none" w:sz="0" w:space="0" w:color="auto"/>
                        <w:left w:val="none" w:sz="0" w:space="0" w:color="auto"/>
                        <w:bottom w:val="none" w:sz="0" w:space="0" w:color="auto"/>
                        <w:right w:val="none" w:sz="0" w:space="0" w:color="auto"/>
                      </w:divBdr>
                      <w:divsChild>
                        <w:div w:id="1782725536">
                          <w:marLeft w:val="0"/>
                          <w:marRight w:val="0"/>
                          <w:marTop w:val="0"/>
                          <w:marBottom w:val="0"/>
                          <w:divBdr>
                            <w:top w:val="none" w:sz="0" w:space="0" w:color="auto"/>
                            <w:left w:val="none" w:sz="0" w:space="0" w:color="auto"/>
                            <w:bottom w:val="none" w:sz="0" w:space="0" w:color="auto"/>
                            <w:right w:val="none" w:sz="0" w:space="0" w:color="auto"/>
                          </w:divBdr>
                          <w:divsChild>
                            <w:div w:id="1882015658">
                              <w:marLeft w:val="195"/>
                              <w:marRight w:val="180"/>
                              <w:marTop w:val="0"/>
                              <w:marBottom w:val="0"/>
                              <w:divBdr>
                                <w:top w:val="none" w:sz="0" w:space="0" w:color="auto"/>
                                <w:left w:val="none" w:sz="0" w:space="0" w:color="auto"/>
                                <w:bottom w:val="none" w:sz="0" w:space="0" w:color="auto"/>
                                <w:right w:val="none" w:sz="0" w:space="0" w:color="auto"/>
                              </w:divBdr>
                              <w:divsChild>
                                <w:div w:id="1982033123">
                                  <w:marLeft w:val="195"/>
                                  <w:marRight w:val="180"/>
                                  <w:marTop w:val="0"/>
                                  <w:marBottom w:val="0"/>
                                  <w:divBdr>
                                    <w:top w:val="none" w:sz="0" w:space="0" w:color="auto"/>
                                    <w:left w:val="none" w:sz="0" w:space="0" w:color="auto"/>
                                    <w:bottom w:val="none" w:sz="0" w:space="0" w:color="auto"/>
                                    <w:right w:val="none" w:sz="0" w:space="0" w:color="auto"/>
                                  </w:divBdr>
                                  <w:divsChild>
                                    <w:div w:id="644552572">
                                      <w:marLeft w:val="195"/>
                                      <w:marRight w:val="180"/>
                                      <w:marTop w:val="0"/>
                                      <w:marBottom w:val="0"/>
                                      <w:divBdr>
                                        <w:top w:val="none" w:sz="0" w:space="0" w:color="auto"/>
                                        <w:left w:val="none" w:sz="0" w:space="0" w:color="auto"/>
                                        <w:bottom w:val="none" w:sz="0" w:space="0" w:color="auto"/>
                                        <w:right w:val="none" w:sz="0" w:space="0" w:color="auto"/>
                                      </w:divBdr>
                                      <w:divsChild>
                                        <w:div w:id="146241722">
                                          <w:marLeft w:val="195"/>
                                          <w:marRight w:val="180"/>
                                          <w:marTop w:val="0"/>
                                          <w:marBottom w:val="0"/>
                                          <w:divBdr>
                                            <w:top w:val="none" w:sz="0" w:space="0" w:color="auto"/>
                                            <w:left w:val="none" w:sz="0" w:space="0" w:color="auto"/>
                                            <w:bottom w:val="none" w:sz="0" w:space="0" w:color="auto"/>
                                            <w:right w:val="none" w:sz="0" w:space="0" w:color="auto"/>
                                          </w:divBdr>
                                          <w:divsChild>
                                            <w:div w:id="1728262087">
                                              <w:marLeft w:val="0"/>
                                              <w:marRight w:val="0"/>
                                              <w:marTop w:val="0"/>
                                              <w:marBottom w:val="0"/>
                                              <w:divBdr>
                                                <w:top w:val="none" w:sz="0" w:space="0" w:color="auto"/>
                                                <w:left w:val="none" w:sz="0" w:space="0" w:color="auto"/>
                                                <w:bottom w:val="none" w:sz="0" w:space="0" w:color="auto"/>
                                                <w:right w:val="none" w:sz="0" w:space="0" w:color="auto"/>
                                              </w:divBdr>
                                              <w:divsChild>
                                                <w:div w:id="1042706349">
                                                  <w:marLeft w:val="195"/>
                                                  <w:marRight w:val="180"/>
                                                  <w:marTop w:val="0"/>
                                                  <w:marBottom w:val="0"/>
                                                  <w:divBdr>
                                                    <w:top w:val="none" w:sz="0" w:space="0" w:color="auto"/>
                                                    <w:left w:val="none" w:sz="0" w:space="0" w:color="auto"/>
                                                    <w:bottom w:val="none" w:sz="0" w:space="0" w:color="auto"/>
                                                    <w:right w:val="none" w:sz="0" w:space="0" w:color="auto"/>
                                                  </w:divBdr>
                                                  <w:divsChild>
                                                    <w:div w:id="421340311">
                                                      <w:marLeft w:val="195"/>
                                                      <w:marRight w:val="180"/>
                                                      <w:marTop w:val="0"/>
                                                      <w:marBottom w:val="0"/>
                                                      <w:divBdr>
                                                        <w:top w:val="none" w:sz="0" w:space="0" w:color="auto"/>
                                                        <w:left w:val="none" w:sz="0" w:space="0" w:color="auto"/>
                                                        <w:bottom w:val="none" w:sz="0" w:space="0" w:color="auto"/>
                                                        <w:right w:val="none" w:sz="0" w:space="0" w:color="auto"/>
                                                      </w:divBdr>
                                                      <w:divsChild>
                                                        <w:div w:id="467095611">
                                                          <w:marLeft w:val="0"/>
                                                          <w:marRight w:val="0"/>
                                                          <w:marTop w:val="0"/>
                                                          <w:marBottom w:val="0"/>
                                                          <w:divBdr>
                                                            <w:top w:val="none" w:sz="0" w:space="0" w:color="auto"/>
                                                            <w:left w:val="none" w:sz="0" w:space="0" w:color="auto"/>
                                                            <w:bottom w:val="none" w:sz="0" w:space="0" w:color="auto"/>
                                                            <w:right w:val="none" w:sz="0" w:space="0" w:color="auto"/>
                                                          </w:divBdr>
                                                          <w:divsChild>
                                                            <w:div w:id="12938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4FF0E5B2BA47EA94E4C4D5CA80AED5"/>
        <w:category>
          <w:name w:val="Allmänt"/>
          <w:gallery w:val="placeholder"/>
        </w:category>
        <w:types>
          <w:type w:val="bbPlcHdr"/>
        </w:types>
        <w:behaviors>
          <w:behavior w:val="content"/>
        </w:behaviors>
        <w:guid w:val="{CF13D586-5571-4AF0-AADE-1CEB438A4A6B}"/>
      </w:docPartPr>
      <w:docPartBody>
        <w:p w:rsidR="00502EFF" w:rsidRDefault="00502EFF">
          <w:pPr>
            <w:pStyle w:val="C24FF0E5B2BA47EA94E4C4D5CA80AED5"/>
          </w:pPr>
          <w:r w:rsidRPr="009A726D">
            <w:rPr>
              <w:rStyle w:val="Platshllartext"/>
            </w:rPr>
            <w:t>Klicka här för att ange text.</w:t>
          </w:r>
        </w:p>
      </w:docPartBody>
    </w:docPart>
    <w:docPart>
      <w:docPartPr>
        <w:name w:val="9104DE4986DB4DFA8DF829FE0944B926"/>
        <w:category>
          <w:name w:val="Allmänt"/>
          <w:gallery w:val="placeholder"/>
        </w:category>
        <w:types>
          <w:type w:val="bbPlcHdr"/>
        </w:types>
        <w:behaviors>
          <w:behavior w:val="content"/>
        </w:behaviors>
        <w:guid w:val="{666BA397-3071-4BD9-B130-1C7BCFD133AD}"/>
      </w:docPartPr>
      <w:docPartBody>
        <w:p w:rsidR="00502EFF" w:rsidRDefault="00502EFF">
          <w:pPr>
            <w:pStyle w:val="9104DE4986DB4DFA8DF829FE0944B9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FF"/>
    <w:rsid w:val="004D64FF"/>
    <w:rsid w:val="00502EFF"/>
    <w:rsid w:val="00610F31"/>
    <w:rsid w:val="00737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FF0E5B2BA47EA94E4C4D5CA80AED5">
    <w:name w:val="C24FF0E5B2BA47EA94E4C4D5CA80AED5"/>
  </w:style>
  <w:style w:type="paragraph" w:customStyle="1" w:styleId="3074C08C54EC4438B3261ECDB938C5BF">
    <w:name w:val="3074C08C54EC4438B3261ECDB938C5BF"/>
  </w:style>
  <w:style w:type="paragraph" w:customStyle="1" w:styleId="9104DE4986DB4DFA8DF829FE0944B926">
    <w:name w:val="9104DE4986DB4DFA8DF829FE0944B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6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6404</RubrikLookup>
    <MotionGuid xmlns="00d11361-0b92-4bae-a181-288d6a55b763">b45698d2-100d-4012-a4e8-eb1d040bdfd4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1DB04-4C44-4EEB-BF83-7A05C3E684D2}"/>
</file>

<file path=customXml/itemProps2.xml><?xml version="1.0" encoding="utf-8"?>
<ds:datastoreItem xmlns:ds="http://schemas.openxmlformats.org/officeDocument/2006/customXml" ds:itemID="{CD912819-3D28-42C8-B67A-15F17EC1912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32E8A7C-E88D-4E8E-A0D0-08F7C7F7F7E0}"/>
</file>

<file path=customXml/itemProps5.xml><?xml version="1.0" encoding="utf-8"?>
<ds:datastoreItem xmlns:ds="http://schemas.openxmlformats.org/officeDocument/2006/customXml" ds:itemID="{3198104F-C228-4235-89AD-B8FA987E38E1}"/>
</file>

<file path=docProps/app.xml><?xml version="1.0" encoding="utf-8"?>
<Properties xmlns="http://schemas.openxmlformats.org/officeDocument/2006/extended-properties" xmlns:vt="http://schemas.openxmlformats.org/officeDocument/2006/docPropsVTypes">
  <Template>GranskaMot</Template>
  <TotalTime>7</TotalTime>
  <Pages>4</Pages>
  <Words>1044</Words>
  <Characters>6098</Characters>
  <Application>Microsoft Office Word</Application>
  <DocSecurity>0</DocSecurity>
  <Lines>115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2015 16 40 Fortsatt svenskt deltagande i den militära utbildningsinsatsen i norra Irak</vt:lpstr>
      <vt:lpstr/>
    </vt:vector>
  </TitlesOfParts>
  <Company>Sveriges riksdag</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2015 16 40 Fortsatt svenskt deltagande i den militära utbildningsinsatsen i norra Irak</dc:title>
  <dc:subject/>
  <dc:creator>Ludvig Aspling</dc:creator>
  <cp:keywords/>
  <dc:description/>
  <cp:lastModifiedBy>Kerstin Carlqvist</cp:lastModifiedBy>
  <cp:revision>6</cp:revision>
  <cp:lastPrinted>2015-11-19T14:47:00Z</cp:lastPrinted>
  <dcterms:created xsi:type="dcterms:W3CDTF">2015-11-19T14:47:00Z</dcterms:created>
  <dcterms:modified xsi:type="dcterms:W3CDTF">2016-04-04T11:06:00Z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*T1B6200F7F723*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https://filur.riksdagen.se/drop/DropOffLibrary/T1B6200F7F723.docx</vt:lpwstr>
  </property>
  <property fmtid="{D5CDD505-2E9C-101B-9397-08002B2CF9AE}" pid="11" name="RevisionsOn">
    <vt:lpwstr>1</vt:lpwstr>
  </property>
</Properties>
</file>