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9D9" w:rsidRPr="00D13300" w:rsidRDefault="00D709D9" w:rsidP="00E16F66">
      <w:pPr>
        <w:pStyle w:val="Hemstlrubrik"/>
      </w:pPr>
      <w:r w:rsidRPr="00D13300">
        <w:t>Förslag till riksdagsbeslut</w:t>
      </w:r>
    </w:p>
    <w:p w:rsidR="00A753A2" w:rsidRPr="00D13300" w:rsidRDefault="00A753A2">
      <w:pPr>
        <w:pStyle w:val="Hemstlatt"/>
        <w:ind w:left="0"/>
      </w:pPr>
      <w:r w:rsidRPr="00D13300">
        <w:t>Riksdagen tillkännager för regeringen som sin mening vad i motionen anförs om fortsatta satsningar på Sveriges unika marina ko</w:t>
      </w:r>
      <w:r w:rsidRPr="00D13300">
        <w:t>m</w:t>
      </w:r>
      <w:r w:rsidRPr="00D13300">
        <w:t>petens och den marina nischens betydelse för försvaret och Karlskronas u</w:t>
      </w:r>
      <w:r w:rsidRPr="00D13300">
        <w:t>t</w:t>
      </w:r>
      <w:r w:rsidRPr="00D13300">
        <w:t>veckling.</w:t>
      </w:r>
    </w:p>
    <w:p w:rsidR="00E84F25" w:rsidRPr="00D13300" w:rsidRDefault="007C6092" w:rsidP="00E22893">
      <w:pPr>
        <w:pStyle w:val="Rubrik1"/>
      </w:pPr>
      <w:r w:rsidRPr="00D13300">
        <w:t>Motivering</w:t>
      </w:r>
    </w:p>
    <w:p w:rsidR="00D709D9" w:rsidRPr="00D13300" w:rsidRDefault="00D709D9" w:rsidP="00F80A8A">
      <w:r w:rsidRPr="00D13300">
        <w:t>I det senaste försvarsbeslutet bestämde riksdagen att det skulle finns en m</w:t>
      </w:r>
      <w:r w:rsidRPr="00D13300">
        <w:t>a</w:t>
      </w:r>
      <w:r w:rsidRPr="00D13300">
        <w:t xml:space="preserve">rinbas och att den skulle vara placerad i Karlskrona. Beslutet har verkställts, flyttningen är genomförd och det görs nu en stor och betydelsefull satsning för marinen på orten. Men det är också en viktig satsning för hela länet. I Karlskrona finns marinbasen tätt intill </w:t>
      </w:r>
      <w:r w:rsidR="00E5569D" w:rsidRPr="00D13300">
        <w:t>varvet, Kockums AB, som har c</w:t>
      </w:r>
      <w:r w:rsidRPr="00D13300">
        <w:t>a 1</w:t>
      </w:r>
      <w:r w:rsidR="0027107C" w:rsidRPr="00D13300">
        <w:t> </w:t>
      </w:r>
      <w:r w:rsidR="00E5569D" w:rsidRPr="00D13300">
        <w:t>100 anställda totalt, varav c</w:t>
      </w:r>
      <w:r w:rsidRPr="00D13300">
        <w:t>a 900 i Karlskrona och resterande i Malmö. All pr</w:t>
      </w:r>
      <w:r w:rsidRPr="00D13300">
        <w:t>o</w:t>
      </w:r>
      <w:r w:rsidRPr="00D13300">
        <w:t>duktion är koncentrerad till Karlskrona.</w:t>
      </w:r>
      <w:r w:rsidR="00F80A8A" w:rsidRPr="00D13300">
        <w:t xml:space="preserve"> </w:t>
      </w:r>
      <w:r w:rsidRPr="00D13300">
        <w:t xml:space="preserve">Marinen och Kockums betyder mycket för svenska försvaret. Men </w:t>
      </w:r>
      <w:r w:rsidR="00AA5EC1" w:rsidRPr="00D13300">
        <w:t>regionalpolitiskt är detta</w:t>
      </w:r>
      <w:r w:rsidRPr="00D13300">
        <w:t xml:space="preserve"> en viktig motor för regionen. Kockums AB har högteknologiska utvecklingsprojekt och sa</w:t>
      </w:r>
      <w:r w:rsidRPr="00D13300">
        <w:t>m</w:t>
      </w:r>
      <w:r w:rsidRPr="00D13300">
        <w:t>verkar bl</w:t>
      </w:r>
      <w:r w:rsidR="00E5569D" w:rsidRPr="00D13300">
        <w:t>.</w:t>
      </w:r>
      <w:r w:rsidRPr="00D13300">
        <w:t>a</w:t>
      </w:r>
      <w:r w:rsidR="00E5569D" w:rsidRPr="00D13300">
        <w:t>.</w:t>
      </w:r>
      <w:r w:rsidRPr="00D13300">
        <w:t xml:space="preserve"> med Blekinge Tekniska Högskola inom området </w:t>
      </w:r>
      <w:r w:rsidR="00E5569D" w:rsidRPr="00D13300">
        <w:t>nätverksbaserat försvar</w:t>
      </w:r>
      <w:r w:rsidRPr="00D13300">
        <w:t>.</w:t>
      </w:r>
    </w:p>
    <w:p w:rsidR="00D709D9" w:rsidRPr="00D13300" w:rsidRDefault="00D709D9" w:rsidP="00E5569D">
      <w:pPr>
        <w:pStyle w:val="Normaltindrag"/>
      </w:pPr>
      <w:r w:rsidRPr="00D13300">
        <w:t xml:space="preserve">Det finns också en annan viktig aspekt på marina nischen. För att Sveriges regering och riksdag ska ha möjlighet att delta i internationella samarbeten och vara en tung röst i den internationella säkerhetspolitiska debatten är det viktigt att vi har en ledande ställning inom några teknologier. Det är bara en sådan position som gör det möjligt för </w:t>
      </w:r>
      <w:r w:rsidR="00AA5EC1" w:rsidRPr="00D13300">
        <w:t>landet</w:t>
      </w:r>
      <w:r w:rsidRPr="00D13300">
        <w:t xml:space="preserve"> att också i ett trängt säkerhet</w:t>
      </w:r>
      <w:r w:rsidRPr="00D13300">
        <w:t>s</w:t>
      </w:r>
      <w:r w:rsidRPr="00D13300">
        <w:t>politiskt läge få till materielutbyte med andra länder. Vill man då köpa mat</w:t>
      </w:r>
      <w:r w:rsidRPr="00D13300">
        <w:t>e</w:t>
      </w:r>
      <w:r w:rsidRPr="00D13300">
        <w:t>riel måste man också ha något att kunna erbjuda i</w:t>
      </w:r>
      <w:r w:rsidR="00E5569D" w:rsidRPr="00D13300">
        <w:t xml:space="preserve"> </w:t>
      </w:r>
      <w:r w:rsidRPr="00D13300">
        <w:t>stället</w:t>
      </w:r>
      <w:r w:rsidR="00E5569D" w:rsidRPr="00D13300">
        <w:t>,</w:t>
      </w:r>
      <w:r w:rsidRPr="00D13300">
        <w:t xml:space="preserve"> och först då är man en intressant partner.</w:t>
      </w:r>
    </w:p>
    <w:p w:rsidR="00E5569D" w:rsidRPr="00D13300" w:rsidRDefault="00D709D9" w:rsidP="00E5569D">
      <w:pPr>
        <w:pStyle w:val="Normaltindrag"/>
      </w:pPr>
      <w:r w:rsidRPr="00D13300">
        <w:t>Tillsammans med Försvarsmakten har man tagit fram och utvecklat såväl de nya Visbykorvetterna som ubåtarna i Gotlandsklassen och Söderma</w:t>
      </w:r>
      <w:r w:rsidRPr="00D13300">
        <w:t>n</w:t>
      </w:r>
      <w:r w:rsidRPr="00D13300">
        <w:t>lan</w:t>
      </w:r>
      <w:r w:rsidR="00F80A8A" w:rsidRPr="00D13300">
        <w:t>ds</w:t>
      </w:r>
      <w:r w:rsidRPr="00D13300">
        <w:t xml:space="preserve">klassen med unika prestanda. Det är viktigt att kunna behärska området </w:t>
      </w:r>
      <w:r w:rsidRPr="00D13300">
        <w:lastRenderedPageBreak/>
        <w:t>under vattnet, på vattnet och ovanför det</w:t>
      </w:r>
      <w:r w:rsidR="00E5569D" w:rsidRPr="00D13300">
        <w:t>,</w:t>
      </w:r>
      <w:r w:rsidRPr="00D13300">
        <w:t xml:space="preserve"> och Kockums har ett koncept för detta med sina produkter.</w:t>
      </w:r>
      <w:r w:rsidR="00FC2CC0" w:rsidRPr="00D13300">
        <w:t xml:space="preserve"> Amerikanska försvarsmyndigheter hyr för närv</w:t>
      </w:r>
      <w:r w:rsidR="00FC2CC0" w:rsidRPr="00D13300">
        <w:t>a</w:t>
      </w:r>
      <w:r w:rsidR="00FC2CC0" w:rsidRPr="00D13300">
        <w:t>rande en ubåt i Gotlandsklassen med svensk besättning för att samöva och lära sig smygtekniken för grunda vatten. Den förra socialdemokratiska rege</w:t>
      </w:r>
      <w:r w:rsidR="00FC2CC0" w:rsidRPr="00D13300">
        <w:t>r</w:t>
      </w:r>
      <w:r w:rsidR="00FC2CC0" w:rsidRPr="00D13300">
        <w:t>ingen förlängde i somras tillståndet på ytterligare ett år. Hittills har detta utb</w:t>
      </w:r>
      <w:r w:rsidR="00FC2CC0" w:rsidRPr="00D13300">
        <w:t>y</w:t>
      </w:r>
      <w:r w:rsidR="00FC2CC0" w:rsidRPr="00D13300">
        <w:t>te varit en stor framgång för de svenska besättningarna och för tekniken, som tagits fram i samarbete med Kockums AB. På samma sätt finns Visbykorve</w:t>
      </w:r>
      <w:r w:rsidR="00FC2CC0" w:rsidRPr="00D13300">
        <w:t>t</w:t>
      </w:r>
      <w:r w:rsidR="00FC2CC0" w:rsidRPr="00D13300">
        <w:t>terna, varav fyra nu har överlämnats från Kockums AB till kunden FMV, Försvarets materielverk. Även på minröjningsområdet är Kockums och svenska marinen ledande.</w:t>
      </w:r>
      <w:r w:rsidR="00F80A8A" w:rsidRPr="00D13300">
        <w:t xml:space="preserve"> </w:t>
      </w:r>
      <w:r w:rsidRPr="00D13300">
        <w:t>I regerin</w:t>
      </w:r>
      <w:r w:rsidR="00E5569D" w:rsidRPr="00D13300">
        <w:t>gens budgetproposition 2006/07:</w:t>
      </w:r>
      <w:r w:rsidRPr="00D13300">
        <w:t>1 talas bl</w:t>
      </w:r>
      <w:r w:rsidR="00E5569D" w:rsidRPr="00D13300">
        <w:t>.</w:t>
      </w:r>
      <w:r w:rsidRPr="00D13300">
        <w:t>a</w:t>
      </w:r>
      <w:r w:rsidR="00E5569D" w:rsidRPr="00D13300">
        <w:t>.</w:t>
      </w:r>
      <w:r w:rsidRPr="00D13300">
        <w:t xml:space="preserve"> om marinens framtida nischer. Här pågår nu en utvärdering om marinen. Det står</w:t>
      </w:r>
      <w:r w:rsidR="00E5569D" w:rsidRPr="00D13300">
        <w:t xml:space="preserve"> på s.</w:t>
      </w:r>
      <w:r w:rsidR="00F80A8A" w:rsidRPr="00D13300">
        <w:t xml:space="preserve"> </w:t>
      </w:r>
      <w:r w:rsidR="00E5569D" w:rsidRPr="00D13300">
        <w:t>64:</w:t>
      </w:r>
      <w:r w:rsidRPr="00D13300">
        <w:t xml:space="preserve"> ”Försvarsmakten genomför för närvarande en kartläggning av hur materielförsörjning inom det marina området bör genomföras i framt</w:t>
      </w:r>
      <w:r w:rsidRPr="00D13300">
        <w:t>i</w:t>
      </w:r>
      <w:r w:rsidRPr="00D13300">
        <w:t xml:space="preserve">den. Denna kartläggning kommer att avrapporteras under senare delen av </w:t>
      </w:r>
      <w:smartTag w:uri="urn:schemas-microsoft-com:office:smarttags" w:element="metricconverter">
        <w:smartTagPr>
          <w:attr w:name="ProductID" w:val="2006.”"/>
        </w:smartTagPr>
        <w:r w:rsidRPr="00D13300">
          <w:t>2006</w:t>
        </w:r>
        <w:r w:rsidR="00E5569D" w:rsidRPr="00D13300">
          <w:t>.</w:t>
        </w:r>
        <w:r w:rsidRPr="00D13300">
          <w:t>”</w:t>
        </w:r>
      </w:smartTag>
    </w:p>
    <w:p w:rsidR="00D709D9" w:rsidRPr="00D13300" w:rsidRDefault="00FA2706" w:rsidP="00E5569D">
      <w:pPr>
        <w:pStyle w:val="Normaltindrag"/>
      </w:pPr>
      <w:r w:rsidRPr="00D13300">
        <w:t xml:space="preserve">I Sverige finns </w:t>
      </w:r>
      <w:r w:rsidR="00FB0D69" w:rsidRPr="00D13300">
        <w:t>en hög</w:t>
      </w:r>
      <w:r w:rsidR="00D709D9" w:rsidRPr="00D13300">
        <w:t xml:space="preserve">teknologisk marin nisch </w:t>
      </w:r>
      <w:r w:rsidRPr="00D13300">
        <w:t>som</w:t>
      </w:r>
      <w:r w:rsidR="00D709D9" w:rsidRPr="00D13300">
        <w:t xml:space="preserve"> är mycket framstående och tillhör de ledande i världen. För fortsatt utveckling är det viktigt att den marina nischen räknas som ett framtidsområde. Det är också viktigt för Kockums AB att få långsiktiga beställningar på teknikutveckling för att dä</w:t>
      </w:r>
      <w:r w:rsidR="00D709D9" w:rsidRPr="00D13300">
        <w:t>r</w:t>
      </w:r>
      <w:r w:rsidR="00D709D9" w:rsidRPr="00D13300">
        <w:t>med kunna fortsätta utmana teknikens gränser och trygga kompetensen inom nya ubåtsprojekt och med nya ytfartygsprojekt med smyginriktning.</w:t>
      </w:r>
      <w:r w:rsidR="00E5569D" w:rsidRPr="00D13300">
        <w:t xml:space="preserve"> </w:t>
      </w:r>
      <w:r w:rsidR="00D709D9" w:rsidRPr="00D13300">
        <w:t>För m</w:t>
      </w:r>
      <w:r w:rsidR="00D709D9" w:rsidRPr="00D13300">
        <w:t>a</w:t>
      </w:r>
      <w:r w:rsidR="00D709D9" w:rsidRPr="00D13300">
        <w:t xml:space="preserve">rinen är det förstås också avgörande för att den ska kunna fortsätta utvecklas och vara en viktig kugge i det framtida insatsförsvaret. Sker inte utveckling stagnerar </w:t>
      </w:r>
      <w:r w:rsidRPr="00D13300">
        <w:t xml:space="preserve">den </w:t>
      </w:r>
      <w:r w:rsidR="00D709D9" w:rsidRPr="00D13300">
        <w:t>svenska marinen.</w:t>
      </w:r>
    </w:p>
    <w:p w:rsidR="00D709D9" w:rsidRPr="00D13300" w:rsidRDefault="00FA2706" w:rsidP="00E5569D">
      <w:pPr>
        <w:pStyle w:val="Normaltindrag"/>
      </w:pPr>
      <w:r w:rsidRPr="00D13300">
        <w:t>I linje med utvecklingst</w:t>
      </w:r>
      <w:r w:rsidR="00E5569D" w:rsidRPr="00D13300">
        <w:t>anken</w:t>
      </w:r>
      <w:r w:rsidRPr="00D13300">
        <w:t xml:space="preserve"> lanserar </w:t>
      </w:r>
      <w:r w:rsidR="00D709D9" w:rsidRPr="00D13300">
        <w:t>Kockums ett koncept som innebär att företaget är berett att ta på sig ett långsiktigt underhållskontrakt för mar</w:t>
      </w:r>
      <w:r w:rsidR="00D709D9" w:rsidRPr="00D13300">
        <w:t>i</w:t>
      </w:r>
      <w:r w:rsidR="00D709D9" w:rsidRPr="00D13300">
        <w:t xml:space="preserve">nen. Tanken är att ta ansvar för produkterna med underhåll, uppgraderingar </w:t>
      </w:r>
      <w:r w:rsidR="00AA5EC1" w:rsidRPr="00D13300">
        <w:t xml:space="preserve">samt slutligen </w:t>
      </w:r>
      <w:r w:rsidR="00D709D9" w:rsidRPr="00D13300">
        <w:t>skrotning. Med ett sådant upplägg skulle marinen kunna ko</w:t>
      </w:r>
      <w:r w:rsidR="00D709D9" w:rsidRPr="00D13300">
        <w:t>n</w:t>
      </w:r>
      <w:r w:rsidR="00D709D9" w:rsidRPr="00D13300">
        <w:t xml:space="preserve">centrera sig på </w:t>
      </w:r>
      <w:r w:rsidRPr="00D13300">
        <w:t>den operativa verksamheten</w:t>
      </w:r>
      <w:r w:rsidR="00D709D9" w:rsidRPr="00D13300">
        <w:t xml:space="preserve"> medan industrin tog sig an unde</w:t>
      </w:r>
      <w:r w:rsidR="00D709D9" w:rsidRPr="00D13300">
        <w:t>r</w:t>
      </w:r>
      <w:r w:rsidR="00D709D9" w:rsidRPr="00D13300">
        <w:t>hållet. Detta är också ett sätt för industrin att bevara och utveckla kompete</w:t>
      </w:r>
      <w:r w:rsidR="00D709D9" w:rsidRPr="00D13300">
        <w:t>n</w:t>
      </w:r>
      <w:r w:rsidR="00D709D9" w:rsidRPr="00D13300">
        <w:t>sen i ett läge när den svenska marinen inte längre har så många fartyg som förr. Men framför allt skulle det kunna vara ett effektivt sätt att lösa unde</w:t>
      </w:r>
      <w:r w:rsidR="00D709D9" w:rsidRPr="00D13300">
        <w:t>r</w:t>
      </w:r>
      <w:r w:rsidR="00D709D9" w:rsidRPr="00D13300">
        <w:t>hållsfrågorna på.</w:t>
      </w:r>
    </w:p>
    <w:p w:rsidR="00D709D9" w:rsidRPr="00D13300" w:rsidRDefault="00D709D9" w:rsidP="00E5569D">
      <w:pPr>
        <w:pStyle w:val="Normaltindrag"/>
        <w:rPr>
          <w:b/>
        </w:rPr>
      </w:pPr>
      <w:r w:rsidRPr="00D13300">
        <w:t xml:space="preserve">Av de skäl som framförts här </w:t>
      </w:r>
      <w:r w:rsidR="00AA5EC1" w:rsidRPr="00D13300">
        <w:t xml:space="preserve">bör </w:t>
      </w:r>
      <w:r w:rsidR="00E5569D" w:rsidRPr="00D13300">
        <w:t xml:space="preserve">marina </w:t>
      </w:r>
      <w:r w:rsidRPr="00D13300">
        <w:t xml:space="preserve">system bör vara ett prioriterat </w:t>
      </w:r>
      <w:r w:rsidR="00AA5EC1" w:rsidRPr="00D13300">
        <w:t>u</w:t>
      </w:r>
      <w:r w:rsidR="00AA5EC1" w:rsidRPr="00D13300">
        <w:t>t</w:t>
      </w:r>
      <w:r w:rsidR="00AA5EC1" w:rsidRPr="00D13300">
        <w:t>vecklings</w:t>
      </w:r>
      <w:r w:rsidRPr="00D13300">
        <w:t>område</w:t>
      </w:r>
      <w:r w:rsidR="00AA5EC1" w:rsidRPr="00D13300">
        <w:t xml:space="preserve"> för </w:t>
      </w:r>
      <w:r w:rsidR="00E5569D" w:rsidRPr="00D13300">
        <w:t xml:space="preserve">Försvarsmakten </w:t>
      </w:r>
      <w:r w:rsidR="00AA5EC1" w:rsidRPr="00D13300">
        <w:t>och staten</w:t>
      </w:r>
      <w:r w:rsidRPr="00D13300">
        <w:t>.</w:t>
      </w:r>
      <w:r w:rsidR="00AA5EC1" w:rsidRPr="00D13300">
        <w:t xml:space="preserve"> Det är</w:t>
      </w:r>
      <w:r w:rsidRPr="00D13300">
        <w:t xml:space="preserve"> viktigt med en fortsatt utveckling av marinbasen i Karlskrona och för fortsatt gynnsam utveckling av försvarsindustrin, i detta fall Kockums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3300">
        <w:trPr>
          <w:cantSplit/>
        </w:trPr>
        <w:tc>
          <w:tcPr>
            <w:tcW w:w="3046" w:type="dxa"/>
          </w:tcPr>
          <w:p w:rsidR="00A753A2" w:rsidRPr="00D13300" w:rsidRDefault="00A753A2">
            <w:pPr>
              <w:pStyle w:val="UnderskriftDatum"/>
              <w:spacing w:before="240"/>
            </w:pPr>
            <w:r w:rsidRPr="00D13300">
              <w:t>Stockholm den 27 oktober 2006</w:t>
            </w:r>
          </w:p>
        </w:tc>
        <w:tc>
          <w:tcPr>
            <w:tcW w:w="3047" w:type="dxa"/>
          </w:tcPr>
          <w:p w:rsidR="00A753A2" w:rsidRPr="00D13300" w:rsidRDefault="00A753A2">
            <w:pPr>
              <w:pStyle w:val="Underskrifter"/>
              <w:spacing w:before="240"/>
            </w:pPr>
          </w:p>
        </w:tc>
      </w:tr>
      <w:tr w:rsidR="00000000" w:rsidRPr="00D13300">
        <w:trPr>
          <w:cantSplit/>
        </w:trPr>
        <w:tc>
          <w:tcPr>
            <w:tcW w:w="3046" w:type="dxa"/>
          </w:tcPr>
          <w:p w:rsidR="00A753A2" w:rsidRPr="00D13300" w:rsidRDefault="00A753A2">
            <w:pPr>
              <w:pStyle w:val="Underskrifter"/>
            </w:pPr>
            <w:r w:rsidRPr="00D13300">
              <w:t>Kerstin Andersson (s)</w:t>
            </w:r>
          </w:p>
        </w:tc>
        <w:tc>
          <w:tcPr>
            <w:tcW w:w="3046" w:type="dxa"/>
          </w:tcPr>
          <w:p w:rsidR="00A753A2" w:rsidRPr="00D13300" w:rsidRDefault="00A753A2">
            <w:pPr>
              <w:pStyle w:val="Underskrifter"/>
            </w:pPr>
            <w:r w:rsidRPr="00D13300">
              <w:t>Jan Björkman (s)</w:t>
            </w:r>
          </w:p>
        </w:tc>
      </w:tr>
    </w:tbl>
    <w:p w:rsidR="00D709D9" w:rsidRPr="00D13300" w:rsidRDefault="00D709D9" w:rsidP="00E5569D">
      <w:pPr>
        <w:pStyle w:val="Normaltindrag"/>
      </w:pPr>
    </w:p>
    <w:sectPr w:rsidR="00D709D9" w:rsidRPr="00D13300" w:rsidSect="00E55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A2" w:rsidRPr="00D13300" w:rsidRDefault="00A753A2">
      <w:r w:rsidRPr="00D13300">
        <w:separator/>
      </w:r>
    </w:p>
  </w:endnote>
  <w:endnote w:type="continuationSeparator" w:id="0">
    <w:p w:rsidR="00A753A2" w:rsidRPr="00D13300" w:rsidRDefault="00A753A2">
      <w:r w:rsidRPr="00D13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69D" w:rsidRPr="00D13300" w:rsidRDefault="00D13300" w:rsidP="00E5569D">
    <w:pPr>
      <w:pStyle w:val="Sidfot"/>
    </w:pPr>
    <w:r w:rsidRPr="00D133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2859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9D" w:rsidRDefault="00A753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55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569D" w:rsidRDefault="00A753A2">
                    <w:pPr>
                      <w:pStyle w:val="NormalS5sidnrV"/>
                    </w:pPr>
                    <w:r>
                      <w:fldChar w:fldCharType="begin"/>
                    </w:r>
                    <w:r w:rsidR="00E5569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F66" w:rsidRPr="00D13300" w:rsidRDefault="00D13300" w:rsidP="00E5569D">
    <w:pPr>
      <w:pStyle w:val="Sidfot"/>
    </w:pPr>
    <w:r w:rsidRPr="00D133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983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9D" w:rsidRDefault="00A753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5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569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569D" w:rsidRDefault="00A753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569D">
                      <w:instrText xml:space="preserve"> PAGE *\charformat</w:instrText>
                    </w:r>
                    <w:r>
                      <w:fldChar w:fldCharType="separate"/>
                    </w:r>
                    <w:r w:rsidR="00E5569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F66" w:rsidRPr="00D13300" w:rsidRDefault="00D13300" w:rsidP="00E5569D">
    <w:pPr>
      <w:pStyle w:val="Sidfot"/>
    </w:pPr>
    <w:r w:rsidRPr="00D133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8594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9D" w:rsidRDefault="00A753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56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569D" w:rsidRDefault="00A753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569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A2" w:rsidRPr="00D13300" w:rsidRDefault="00A753A2">
      <w:r w:rsidRPr="00D13300">
        <w:separator/>
      </w:r>
    </w:p>
  </w:footnote>
  <w:footnote w:type="continuationSeparator" w:id="0">
    <w:p w:rsidR="00A753A2" w:rsidRPr="00D13300" w:rsidRDefault="00A753A2">
      <w:r w:rsidRPr="00D13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69D" w:rsidRPr="00D13300" w:rsidRDefault="00D13300" w:rsidP="00E5569D">
    <w:pPr>
      <w:pStyle w:val="Sidhuvud"/>
    </w:pPr>
    <w:r w:rsidRPr="00D133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32429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9D" w:rsidRDefault="00A753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556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7BA1">
                            <w:t>2006/07</w:t>
                          </w:r>
                          <w:r>
                            <w:fldChar w:fldCharType="end"/>
                          </w:r>
                          <w:r w:rsidR="00E5569D">
                            <w:t>:</w:t>
                          </w:r>
                          <w:r>
                            <w:fldChar w:fldCharType="begin"/>
                          </w:r>
                          <w:r w:rsidR="00E556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7BA1"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569D" w:rsidRDefault="00A753A2">
                    <w:pPr>
                      <w:pStyle w:val="KantRubrikS5V"/>
                    </w:pPr>
                    <w:r>
                      <w:fldChar w:fldCharType="begin"/>
                    </w:r>
                    <w:r w:rsidR="00E556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7BA1">
                      <w:t>2006/07</w:t>
                    </w:r>
                    <w:r>
                      <w:fldChar w:fldCharType="end"/>
                    </w:r>
                    <w:r w:rsidR="00E5569D">
                      <w:t>:</w:t>
                    </w:r>
                    <w:r>
                      <w:fldChar w:fldCharType="begin"/>
                    </w:r>
                    <w:r w:rsidR="00E556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7BA1"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F66" w:rsidRPr="00D13300" w:rsidRDefault="00D13300" w:rsidP="00E5569D">
    <w:pPr>
      <w:pStyle w:val="Sidhuvud"/>
    </w:pPr>
    <w:r w:rsidRPr="00D133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2996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9D" w:rsidRDefault="00A753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556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27BA1">
                            <w:t>2006/07</w:t>
                          </w:r>
                          <w:r>
                            <w:fldChar w:fldCharType="end"/>
                          </w:r>
                          <w:r w:rsidR="00E5569D">
                            <w:t>:</w:t>
                          </w:r>
                          <w:r>
                            <w:fldChar w:fldCharType="begin"/>
                          </w:r>
                          <w:r w:rsidR="00E556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27BA1"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569D" w:rsidRDefault="00A753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556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27BA1">
                      <w:t>2006/07</w:t>
                    </w:r>
                    <w:r>
                      <w:fldChar w:fldCharType="end"/>
                    </w:r>
                    <w:r w:rsidR="00E5569D">
                      <w:t>:</w:t>
                    </w:r>
                    <w:r>
                      <w:fldChar w:fldCharType="begin"/>
                    </w:r>
                    <w:r w:rsidR="00E556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27BA1"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A2" w:rsidRPr="00D13300" w:rsidRDefault="00A753A2">
    <w:pPr>
      <w:pStyle w:val="FSHNormal"/>
      <w:tabs>
        <w:tab w:val="right" w:pos="5840"/>
      </w:tabs>
    </w:pPr>
    <w:r w:rsidRPr="00D13300">
      <w:br/>
    </w:r>
    <w:r w:rsidRPr="00D13300">
      <w:fldChar w:fldCharType="begin" w:fldLock="1"/>
    </w:r>
    <w:r w:rsidRPr="00D13300">
      <w:instrText xml:space="preserve"> DOCPROPERTY</w:instrText>
    </w:r>
    <w:r w:rsidRPr="00D13300">
      <w:rPr>
        <w:sz w:val="18"/>
      </w:rPr>
      <w:instrText xml:space="preserve"> "YearUser" *\charformat </w:instrText>
    </w:r>
    <w:r w:rsidRPr="00D13300">
      <w:fldChar w:fldCharType="separate"/>
    </w:r>
    <w:r w:rsidRPr="00D13300">
      <w:t>2006/07</w:t>
    </w:r>
    <w:r w:rsidRPr="00D13300">
      <w:fldChar w:fldCharType="end"/>
    </w:r>
    <w:r w:rsidRPr="00D13300">
      <w:t xml:space="preserve"> </w:t>
    </w:r>
    <w:r w:rsidRPr="00D13300">
      <w:tab/>
      <w:t xml:space="preserve">mnr: </w:t>
    </w:r>
    <w:r w:rsidRPr="00D13300">
      <w:fldChar w:fldCharType="begin" w:fldLock="1"/>
    </w:r>
    <w:r w:rsidRPr="00D13300">
      <w:instrText xml:space="preserve"> DOCPROPERTY</w:instrText>
    </w:r>
    <w:r w:rsidRPr="00D13300">
      <w:rPr>
        <w:sz w:val="18"/>
      </w:rPr>
      <w:instrText xml:space="preserve"> "Motionsnummer" *\charformat </w:instrText>
    </w:r>
    <w:r w:rsidRPr="00D13300">
      <w:fldChar w:fldCharType="separate"/>
    </w:r>
    <w:r w:rsidRPr="00D13300">
      <w:t>Fö228</w:t>
    </w:r>
    <w:r w:rsidRPr="00D13300">
      <w:fldChar w:fldCharType="end"/>
    </w:r>
    <w:r w:rsidRPr="00D13300">
      <w:br/>
    </w:r>
    <w:r w:rsidRPr="00D13300">
      <w:fldChar w:fldCharType="begin" w:fldLock="1"/>
    </w:r>
    <w:r w:rsidRPr="00D13300">
      <w:instrText xml:space="preserve"> DOCPROPERTY</w:instrText>
    </w:r>
    <w:r w:rsidRPr="00D13300">
      <w:rPr>
        <w:sz w:val="18"/>
      </w:rPr>
      <w:instrText xml:space="preserve"> "Samling" *\charformat </w:instrText>
    </w:r>
    <w:r w:rsidRPr="00D13300">
      <w:fldChar w:fldCharType="end"/>
    </w:r>
    <w:r w:rsidRPr="00D13300">
      <w:tab/>
      <w:t xml:space="preserve">pnr: </w:t>
    </w:r>
    <w:r w:rsidRPr="00D13300">
      <w:fldChar w:fldCharType="begin" w:fldLock="1"/>
    </w:r>
    <w:r w:rsidRPr="00D13300">
      <w:instrText xml:space="preserve"> DOCPROPERTY</w:instrText>
    </w:r>
    <w:r w:rsidRPr="00D13300">
      <w:rPr>
        <w:sz w:val="18"/>
      </w:rPr>
      <w:instrText xml:space="preserve"> "Partinummer" *\charformat </w:instrText>
    </w:r>
    <w:r w:rsidRPr="00D13300">
      <w:fldChar w:fldCharType="separate"/>
    </w:r>
    <w:r w:rsidRPr="00D13300">
      <w:t>s66043</w:t>
    </w:r>
    <w:r w:rsidRPr="00D13300">
      <w:fldChar w:fldCharType="end"/>
    </w:r>
  </w:p>
  <w:p w:rsidR="00A753A2" w:rsidRPr="00D13300" w:rsidRDefault="00A753A2">
    <w:pPr>
      <w:pStyle w:val="FSHRub1"/>
    </w:pPr>
    <w:r w:rsidRPr="00D13300">
      <w:t>Motion till riksdagen</w:t>
    </w:r>
    <w:r w:rsidRPr="00D13300">
      <w:br/>
    </w:r>
    <w:r w:rsidRPr="00D13300">
      <w:fldChar w:fldCharType="begin" w:fldLock="1"/>
    </w:r>
    <w:r w:rsidRPr="00D13300">
      <w:instrText xml:space="preserve"> DOCPROPERTY "YearUser" *\charformat </w:instrText>
    </w:r>
    <w:r w:rsidRPr="00D13300">
      <w:fldChar w:fldCharType="separate"/>
    </w:r>
    <w:r w:rsidRPr="00D13300">
      <w:t>2006/07</w:t>
    </w:r>
    <w:r w:rsidRPr="00D13300">
      <w:fldChar w:fldCharType="end"/>
    </w:r>
    <w:r w:rsidRPr="00D13300">
      <w:t>:</w:t>
    </w:r>
    <w:r w:rsidRPr="00D13300">
      <w:fldChar w:fldCharType="begin" w:fldLock="1"/>
    </w:r>
    <w:r w:rsidRPr="00D13300">
      <w:instrText xml:space="preserve"> DOCPROPERTY "Motionsnummer" *\charformat </w:instrText>
    </w:r>
    <w:r w:rsidRPr="00D13300">
      <w:fldChar w:fldCharType="separate"/>
    </w:r>
    <w:r w:rsidRPr="00D13300">
      <w:t>Fö228</w:t>
    </w:r>
    <w:r w:rsidRPr="00D13300">
      <w:fldChar w:fldCharType="end"/>
    </w:r>
  </w:p>
  <w:p w:rsidR="00A753A2" w:rsidRPr="00D13300" w:rsidRDefault="00A753A2">
    <w:pPr>
      <w:pStyle w:val="FSHNormalS5"/>
    </w:pPr>
    <w:r w:rsidRPr="00D13300">
      <w:fldChar w:fldCharType="begin" w:fldLock="1"/>
    </w:r>
    <w:r w:rsidRPr="00D13300">
      <w:instrText xml:space="preserve"> DOCPROPERTY "MotionarText" *\charformat </w:instrText>
    </w:r>
    <w:r w:rsidRPr="00D13300">
      <w:fldChar w:fldCharType="separate"/>
    </w:r>
    <w:r w:rsidRPr="00D13300">
      <w:t>av Kerstin Andersson och Jan Björkman (s)</w:t>
    </w:r>
    <w:r w:rsidRPr="00D13300">
      <w:fldChar w:fldCharType="end"/>
    </w:r>
    <w:r w:rsidRPr="00D13300">
      <w:br/>
    </w:r>
    <w:r w:rsidRPr="00D13300">
      <w:fldChar w:fldCharType="begin" w:fldLock="1"/>
    </w:r>
    <w:r w:rsidRPr="00D13300">
      <w:instrText xml:space="preserve"> DOCPROPERTY "SvarFrasKort" *\charformat </w:instrText>
    </w:r>
    <w:r w:rsidRPr="00D13300">
      <w:fldChar w:fldCharType="end"/>
    </w:r>
  </w:p>
  <w:p w:rsidR="00A753A2" w:rsidRPr="00D13300" w:rsidRDefault="00A753A2">
    <w:pPr>
      <w:pStyle w:val="FSHTitel"/>
    </w:pPr>
    <w:r w:rsidRPr="00D13300">
      <w:fldChar w:fldCharType="begin" w:fldLock="1"/>
    </w:r>
    <w:r w:rsidRPr="00D13300">
      <w:instrText xml:space="preserve"> DOCPROPERTY</w:instrText>
    </w:r>
    <w:r w:rsidRPr="00D13300">
      <w:rPr>
        <w:sz w:val="18"/>
      </w:rPr>
      <w:instrText xml:space="preserve"> "RubrikSvar" *\charformat </w:instrText>
    </w:r>
    <w:r w:rsidRPr="00D13300">
      <w:fldChar w:fldCharType="separate"/>
    </w:r>
    <w:r w:rsidRPr="00D13300">
      <w:t>Den marina nischen</w:t>
    </w:r>
    <w:r w:rsidRPr="00D13300">
      <w:fldChar w:fldCharType="end"/>
    </w:r>
  </w:p>
  <w:p w:rsidR="00A753A2" w:rsidRPr="00D13300" w:rsidRDefault="00A753A2">
    <w:pPr>
      <w:pStyle w:val="Normal00"/>
    </w:pPr>
  </w:p>
  <w:p w:rsidR="00E5569D" w:rsidRPr="00D13300" w:rsidRDefault="00E556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69588">
    <w:abstractNumId w:val="13"/>
  </w:num>
  <w:num w:numId="2" w16cid:durableId="133105786">
    <w:abstractNumId w:val="10"/>
  </w:num>
  <w:num w:numId="3" w16cid:durableId="1709139327">
    <w:abstractNumId w:val="11"/>
  </w:num>
  <w:num w:numId="4" w16cid:durableId="308441778">
    <w:abstractNumId w:val="12"/>
  </w:num>
  <w:num w:numId="5" w16cid:durableId="1454248064">
    <w:abstractNumId w:val="8"/>
  </w:num>
  <w:num w:numId="6" w16cid:durableId="839927237">
    <w:abstractNumId w:val="3"/>
  </w:num>
  <w:num w:numId="7" w16cid:durableId="1255046012">
    <w:abstractNumId w:val="2"/>
  </w:num>
  <w:num w:numId="8" w16cid:durableId="476578887">
    <w:abstractNumId w:val="1"/>
  </w:num>
  <w:num w:numId="9" w16cid:durableId="1314212779">
    <w:abstractNumId w:val="0"/>
  </w:num>
  <w:num w:numId="10" w16cid:durableId="913052771">
    <w:abstractNumId w:val="9"/>
  </w:num>
  <w:num w:numId="11" w16cid:durableId="1373337951">
    <w:abstractNumId w:val="7"/>
  </w:num>
  <w:num w:numId="12" w16cid:durableId="286006428">
    <w:abstractNumId w:val="6"/>
  </w:num>
  <w:num w:numId="13" w16cid:durableId="968248672">
    <w:abstractNumId w:val="5"/>
  </w:num>
  <w:num w:numId="14" w16cid:durableId="520627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13ECFEA-3CBC-48C9-A9B4-3509B8B5DE6D},{DFEB2DE4-9B3D-41CA-B854-8590CB951C66}"/>
  </w:docVars>
  <w:rsids>
    <w:rsidRoot w:val="00D13300"/>
    <w:rsid w:val="00002742"/>
    <w:rsid w:val="000220F8"/>
    <w:rsid w:val="00034058"/>
    <w:rsid w:val="00040D14"/>
    <w:rsid w:val="0004381F"/>
    <w:rsid w:val="00044DF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33F7"/>
    <w:rsid w:val="00244D0B"/>
    <w:rsid w:val="0025068A"/>
    <w:rsid w:val="0027107C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0620D"/>
    <w:rsid w:val="00531020"/>
    <w:rsid w:val="00545150"/>
    <w:rsid w:val="00545421"/>
    <w:rsid w:val="0055072A"/>
    <w:rsid w:val="005525A5"/>
    <w:rsid w:val="005544CE"/>
    <w:rsid w:val="00574091"/>
    <w:rsid w:val="005B145B"/>
    <w:rsid w:val="005D3F50"/>
    <w:rsid w:val="00601C6D"/>
    <w:rsid w:val="00603CD4"/>
    <w:rsid w:val="006346C1"/>
    <w:rsid w:val="00653DD0"/>
    <w:rsid w:val="006574B7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F0A96"/>
    <w:rsid w:val="009062A0"/>
    <w:rsid w:val="009451E7"/>
    <w:rsid w:val="00956E7F"/>
    <w:rsid w:val="00970D4F"/>
    <w:rsid w:val="00971D70"/>
    <w:rsid w:val="009A4377"/>
    <w:rsid w:val="009A46CA"/>
    <w:rsid w:val="009A6043"/>
    <w:rsid w:val="009D0673"/>
    <w:rsid w:val="00A053C6"/>
    <w:rsid w:val="00A055B3"/>
    <w:rsid w:val="00A15D71"/>
    <w:rsid w:val="00A21BC5"/>
    <w:rsid w:val="00A27BA1"/>
    <w:rsid w:val="00A736FF"/>
    <w:rsid w:val="00A753A2"/>
    <w:rsid w:val="00AA1434"/>
    <w:rsid w:val="00AA5EC1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0B43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3300"/>
    <w:rsid w:val="00D44527"/>
    <w:rsid w:val="00D52681"/>
    <w:rsid w:val="00D53D04"/>
    <w:rsid w:val="00D55EF7"/>
    <w:rsid w:val="00D709D9"/>
    <w:rsid w:val="00D92291"/>
    <w:rsid w:val="00DC0DF0"/>
    <w:rsid w:val="00DC6C70"/>
    <w:rsid w:val="00DF5ACD"/>
    <w:rsid w:val="00E16F66"/>
    <w:rsid w:val="00E22893"/>
    <w:rsid w:val="00E349C2"/>
    <w:rsid w:val="00E360DE"/>
    <w:rsid w:val="00E46644"/>
    <w:rsid w:val="00E5074A"/>
    <w:rsid w:val="00E521CB"/>
    <w:rsid w:val="00E5569D"/>
    <w:rsid w:val="00E728F6"/>
    <w:rsid w:val="00E75D28"/>
    <w:rsid w:val="00E84F25"/>
    <w:rsid w:val="00EC007B"/>
    <w:rsid w:val="00EE6D25"/>
    <w:rsid w:val="00F103DF"/>
    <w:rsid w:val="00F21B30"/>
    <w:rsid w:val="00F273EA"/>
    <w:rsid w:val="00F42CB9"/>
    <w:rsid w:val="00F73E9E"/>
    <w:rsid w:val="00F80A8A"/>
    <w:rsid w:val="00F87D14"/>
    <w:rsid w:val="00FA2706"/>
    <w:rsid w:val="00FA3374"/>
    <w:rsid w:val="00FB0D69"/>
    <w:rsid w:val="00FB2435"/>
    <w:rsid w:val="00FB6490"/>
    <w:rsid w:val="00FC2CC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6A3082-7B87-41E0-8C81-982FC7EC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3767</Characters>
  <Application>Microsoft Office Word</Application>
  <DocSecurity>4</DocSecurity>
  <Lines>68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s66043</vt:lpstr>
    </vt:vector>
  </TitlesOfParts>
  <Company>Riksdagen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s66043</dc:title>
  <dc:subject>s66043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2007-01-17T06:52:00Z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Den marina nischen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marina nischen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Andersson och Jan Björkman (s)</vt:lpwstr>
  </property>
  <property fmtid="{D5CDD505-2E9C-101B-9397-08002B2CF9AE}" pid="26" name="MotionarLista">
    <vt:lpwstr>Andersson, Kerstin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20062007000000000115000660430069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20062007000000000115000660430069</vt:lpwstr>
  </property>
  <property fmtid="{D5CDD505-2E9C-101B-9397-08002B2CF9AE}" pid="50" name="nummer">
    <vt:lpwstr>228</vt:lpwstr>
  </property>
  <property fmtid="{D5CDD505-2E9C-101B-9397-08002B2CF9AE}" pid="51" name="utskottsbeteckning">
    <vt:lpwstr>Fö</vt:lpwstr>
  </property>
  <property fmtid="{D5CDD505-2E9C-101B-9397-08002B2CF9AE}" pid="52" name="GlobalUID">
    <vt:lpwstr>{61F22C01-3C59-433D-B725-FCDD9F534305}</vt:lpwstr>
  </property>
  <property fmtid="{D5CDD505-2E9C-101B-9397-08002B2CF9AE}" pid="53" name="Överföringar">
    <vt:i4>0</vt:i4>
  </property>
  <property fmtid="{D5CDD505-2E9C-101B-9397-08002B2CF9AE}" pid="54" name="Checksum">
    <vt:lpwstr>*0015475204365*</vt:lpwstr>
  </property>
  <property fmtid="{D5CDD505-2E9C-101B-9397-08002B2CF9AE}" pid="55" name="skuggnummer">
    <vt:lpwstr>1777</vt:lpwstr>
  </property>
  <property fmtid="{D5CDD505-2E9C-101B-9397-08002B2CF9AE}" pid="56" name="urixVersion">
    <vt:lpwstr>3.1.4.1</vt:lpwstr>
  </property>
  <property fmtid="{D5CDD505-2E9C-101B-9397-08002B2CF9AE}" pid="57" name="urixOrigin">
    <vt:lpwstr>070222 12:05:56.673</vt:lpwstr>
  </property>
  <property fmtid="{D5CDD505-2E9C-101B-9397-08002B2CF9AE}" pid="58" name="urixGuid">
    <vt:lpwstr>{C62AEDFB-BFD4-4628-8C62-357EABAE2B97}</vt:lpwstr>
  </property>
</Properties>
</file>