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3FBEDF0" w14:textId="37CB4201" w:rsidR="00A027DB" w:rsidRDefault="00A027DB" w:rsidP="0096348C">
      <w:pPr>
        <w:rPr>
          <w:szCs w:val="24"/>
        </w:rPr>
      </w:pPr>
    </w:p>
    <w:p w14:paraId="0BAFF928" w14:textId="77777777" w:rsidR="005224C2" w:rsidRPr="00CD7BA8" w:rsidRDefault="005224C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26A96CA9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EF10C6">
              <w:rPr>
                <w:b/>
                <w:szCs w:val="24"/>
              </w:rPr>
              <w:t>30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210BB208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AF165E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3D485A">
              <w:rPr>
                <w:szCs w:val="24"/>
              </w:rPr>
              <w:t>2</w:t>
            </w:r>
            <w:r w:rsidR="00EF10C6">
              <w:rPr>
                <w:szCs w:val="24"/>
              </w:rPr>
              <w:t>5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71E1FC76" w:rsidR="00153E88" w:rsidRPr="00CD7BA8" w:rsidRDefault="00FC25EF" w:rsidP="00EE1733">
            <w:pPr>
              <w:rPr>
                <w:szCs w:val="24"/>
              </w:rPr>
            </w:pPr>
            <w:r w:rsidRPr="00183F5C">
              <w:rPr>
                <w:szCs w:val="24"/>
              </w:rPr>
              <w:t>1</w:t>
            </w:r>
            <w:r w:rsidR="00EF10C6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9D61E8">
              <w:rPr>
                <w:szCs w:val="24"/>
              </w:rPr>
              <w:t>–</w:t>
            </w:r>
            <w:r w:rsidR="009D61E8" w:rsidRPr="009D61E8">
              <w:rPr>
                <w:szCs w:val="24"/>
              </w:rPr>
              <w:t>11</w:t>
            </w:r>
            <w:r w:rsidR="00A612AC" w:rsidRPr="009D61E8">
              <w:rPr>
                <w:szCs w:val="24"/>
              </w:rPr>
              <w:t>.</w:t>
            </w:r>
            <w:r w:rsidR="009D61E8" w:rsidRPr="009D61E8">
              <w:rPr>
                <w:szCs w:val="24"/>
              </w:rPr>
              <w:t>3</w:t>
            </w:r>
            <w:r w:rsidR="00C70067" w:rsidRPr="009D61E8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57D0679D" w14:textId="78F6305F" w:rsidR="00A027DB" w:rsidRDefault="00A027DB" w:rsidP="00D15874">
      <w:pPr>
        <w:tabs>
          <w:tab w:val="left" w:pos="1418"/>
        </w:tabs>
        <w:rPr>
          <w:snapToGrid w:val="0"/>
          <w:szCs w:val="24"/>
        </w:rPr>
      </w:pPr>
    </w:p>
    <w:p w14:paraId="17AA993C" w14:textId="06C55BDB" w:rsidR="005224C2" w:rsidRDefault="005224C2" w:rsidP="00D15874">
      <w:pPr>
        <w:tabs>
          <w:tab w:val="left" w:pos="1418"/>
        </w:tabs>
        <w:rPr>
          <w:snapToGrid w:val="0"/>
          <w:szCs w:val="24"/>
        </w:rPr>
      </w:pPr>
    </w:p>
    <w:p w14:paraId="5C6197DB" w14:textId="77777777" w:rsidR="005224C2" w:rsidRPr="00CD7BA8" w:rsidRDefault="005224C2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F10C6" w:rsidRPr="00CD7BA8" w14:paraId="56C1F11E" w14:textId="77777777" w:rsidTr="00B10A33">
        <w:tc>
          <w:tcPr>
            <w:tcW w:w="567" w:type="dxa"/>
          </w:tcPr>
          <w:p w14:paraId="61BE214E" w14:textId="1529CEA7" w:rsidR="00EF10C6" w:rsidRDefault="00EF10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2AAA2C7F" w14:textId="443E1EA4" w:rsidR="00EF10C6" w:rsidRPr="009D61E8" w:rsidRDefault="00EF10C6" w:rsidP="00EF10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61E8">
              <w:rPr>
                <w:b/>
                <w:snapToGrid w:val="0"/>
                <w:szCs w:val="24"/>
              </w:rPr>
              <w:t>EU-information</w:t>
            </w:r>
          </w:p>
          <w:p w14:paraId="1E2A512C" w14:textId="77777777" w:rsidR="00EF10C6" w:rsidRPr="009D61E8" w:rsidRDefault="00EF10C6" w:rsidP="00EF10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C3AA22B" w14:textId="5BEBACB9" w:rsidR="00EF10C6" w:rsidRPr="009D61E8" w:rsidRDefault="00EF10C6" w:rsidP="00EF10C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D61E8">
              <w:rPr>
                <w:bCs/>
                <w:snapToGrid w:val="0"/>
                <w:szCs w:val="24"/>
              </w:rPr>
              <w:t>Statssekreterare Johan Berggren, med medarbetare från försvarsdepartementet, informerade om kommissionens meddelande om en europeisk handlingsplan för cybersäkerhet för sjukhus och vårdgivare</w:t>
            </w:r>
            <w:r w:rsidR="00C70860" w:rsidRPr="009D61E8">
              <w:rPr>
                <w:bCs/>
                <w:snapToGrid w:val="0"/>
                <w:szCs w:val="24"/>
              </w:rPr>
              <w:t>, COM(2025) 10</w:t>
            </w:r>
            <w:r w:rsidRPr="009D61E8">
              <w:rPr>
                <w:bCs/>
                <w:snapToGrid w:val="0"/>
                <w:szCs w:val="24"/>
              </w:rPr>
              <w:t>.</w:t>
            </w:r>
          </w:p>
          <w:p w14:paraId="56109F73" w14:textId="5878C56C" w:rsidR="00EF10C6" w:rsidRPr="009D61E8" w:rsidRDefault="00EF10C6" w:rsidP="00EF10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C326A" w:rsidRPr="00CD7BA8" w14:paraId="5326AB3B" w14:textId="77777777" w:rsidTr="00B10A33">
        <w:tc>
          <w:tcPr>
            <w:tcW w:w="567" w:type="dxa"/>
          </w:tcPr>
          <w:p w14:paraId="057BDE1C" w14:textId="3FE99A7E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F10C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7D28ED72" w14:textId="77777777" w:rsidR="003D485A" w:rsidRPr="009D61E8" w:rsidRDefault="003D485A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61E8">
              <w:rPr>
                <w:b/>
                <w:snapToGrid w:val="0"/>
                <w:szCs w:val="24"/>
              </w:rPr>
              <w:t>Justering av protokoll</w:t>
            </w:r>
          </w:p>
          <w:p w14:paraId="262A2A33" w14:textId="77777777" w:rsidR="003D485A" w:rsidRPr="009D61E8" w:rsidRDefault="003D485A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AA19CB3" w14:textId="7B89D797" w:rsidR="003D485A" w:rsidRPr="009D61E8" w:rsidRDefault="003D485A" w:rsidP="003D48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D61E8">
              <w:rPr>
                <w:snapToGrid w:val="0"/>
                <w:szCs w:val="24"/>
              </w:rPr>
              <w:t>Utskottet justerade protokoll 2024/25:2</w:t>
            </w:r>
            <w:r w:rsidR="00EF10C6" w:rsidRPr="009D61E8">
              <w:rPr>
                <w:snapToGrid w:val="0"/>
                <w:szCs w:val="24"/>
              </w:rPr>
              <w:t>9</w:t>
            </w:r>
            <w:r w:rsidRPr="009D61E8">
              <w:rPr>
                <w:snapToGrid w:val="0"/>
                <w:szCs w:val="24"/>
              </w:rPr>
              <w:t>.</w:t>
            </w:r>
          </w:p>
          <w:p w14:paraId="7C047C6F" w14:textId="34BDA414" w:rsidR="001C326A" w:rsidRPr="009D61E8" w:rsidRDefault="001C326A" w:rsidP="001C3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61E8">
              <w:rPr>
                <w:b/>
                <w:snapToGrid w:val="0"/>
                <w:szCs w:val="24"/>
              </w:rPr>
              <w:t xml:space="preserve"> </w:t>
            </w:r>
          </w:p>
        </w:tc>
      </w:tr>
      <w:tr w:rsidR="00E2484C" w:rsidRPr="00CD7BA8" w14:paraId="6D93F118" w14:textId="77777777" w:rsidTr="00B10A33">
        <w:tc>
          <w:tcPr>
            <w:tcW w:w="567" w:type="dxa"/>
          </w:tcPr>
          <w:p w14:paraId="37259606" w14:textId="2AC443EE" w:rsidR="00E2484C" w:rsidRDefault="00E248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F10C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430B90EF" w14:textId="77777777" w:rsidR="00EF10C6" w:rsidRPr="009D61E8" w:rsidRDefault="00EF10C6" w:rsidP="00EF10C6">
            <w:pPr>
              <w:tabs>
                <w:tab w:val="left" w:pos="1701"/>
              </w:tabs>
              <w:rPr>
                <w:b/>
              </w:rPr>
            </w:pPr>
            <w:r w:rsidRPr="009D61E8">
              <w:rPr>
                <w:b/>
              </w:rPr>
              <w:t>Kompetensförsörjning, e-hälsa och beredskap (SoU22)</w:t>
            </w:r>
          </w:p>
          <w:p w14:paraId="2DC40096" w14:textId="77777777" w:rsidR="00EF10C6" w:rsidRPr="009D61E8" w:rsidRDefault="00EF10C6" w:rsidP="00EF10C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3573336" w14:textId="77777777" w:rsidR="00EF10C6" w:rsidRPr="009D61E8" w:rsidRDefault="00EF10C6" w:rsidP="00EF10C6">
            <w:pPr>
              <w:tabs>
                <w:tab w:val="left" w:pos="1701"/>
              </w:tabs>
              <w:rPr>
                <w:bCs/>
              </w:rPr>
            </w:pPr>
            <w:r w:rsidRPr="009D61E8">
              <w:rPr>
                <w:bCs/>
                <w:snapToGrid w:val="0"/>
              </w:rPr>
              <w:t>Utskottet fortsatte beredningen av motioner</w:t>
            </w:r>
            <w:r w:rsidRPr="009D61E8">
              <w:rPr>
                <w:bCs/>
              </w:rPr>
              <w:t>.</w:t>
            </w:r>
          </w:p>
          <w:p w14:paraId="53548BB6" w14:textId="77777777" w:rsidR="00EF10C6" w:rsidRPr="009D61E8" w:rsidRDefault="00EF10C6" w:rsidP="00EF10C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D80B0F0" w14:textId="77777777" w:rsidR="00EF10C6" w:rsidRPr="009D61E8" w:rsidRDefault="00EF10C6" w:rsidP="00EF10C6">
            <w:pPr>
              <w:tabs>
                <w:tab w:val="left" w:pos="1701"/>
              </w:tabs>
            </w:pPr>
            <w:r w:rsidRPr="009D61E8">
              <w:t>Ärendet bordlades.</w:t>
            </w:r>
          </w:p>
          <w:p w14:paraId="37F92F2F" w14:textId="77777777" w:rsidR="00E2484C" w:rsidRPr="009D61E8" w:rsidRDefault="00E2484C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A0B41" w:rsidRPr="00CD7BA8" w14:paraId="149D978D" w14:textId="77777777" w:rsidTr="00B10A33">
        <w:tc>
          <w:tcPr>
            <w:tcW w:w="567" w:type="dxa"/>
          </w:tcPr>
          <w:p w14:paraId="1E61C642" w14:textId="23D4C22F" w:rsidR="00CA0B41" w:rsidRDefault="00CA0B4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F10C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1D863554" w14:textId="77777777" w:rsidR="00CA0B41" w:rsidRPr="009D61E8" w:rsidRDefault="00416563" w:rsidP="00CA0B41">
            <w:pPr>
              <w:tabs>
                <w:tab w:val="left" w:pos="1701"/>
              </w:tabs>
              <w:rPr>
                <w:b/>
              </w:rPr>
            </w:pPr>
            <w:r w:rsidRPr="009D61E8">
              <w:rPr>
                <w:b/>
              </w:rPr>
              <w:t>Inkomna skrivelser</w:t>
            </w:r>
          </w:p>
          <w:p w14:paraId="704E332A" w14:textId="77777777" w:rsidR="00FB1A19" w:rsidRPr="009D61E8" w:rsidRDefault="00FB1A19" w:rsidP="00FB1A19">
            <w:pPr>
              <w:tabs>
                <w:tab w:val="left" w:pos="1701"/>
              </w:tabs>
              <w:rPr>
                <w:szCs w:val="24"/>
              </w:rPr>
            </w:pPr>
          </w:p>
          <w:p w14:paraId="69498F58" w14:textId="71E550C7" w:rsidR="00FB1A19" w:rsidRPr="009D61E8" w:rsidRDefault="00FB1A19" w:rsidP="00FB1A19">
            <w:pPr>
              <w:tabs>
                <w:tab w:val="left" w:pos="1701"/>
              </w:tabs>
              <w:rPr>
                <w:szCs w:val="24"/>
              </w:rPr>
            </w:pPr>
            <w:r w:rsidRPr="009D61E8">
              <w:rPr>
                <w:szCs w:val="24"/>
              </w:rPr>
              <w:t xml:space="preserve">Inkomna skrivelser anmäldes (dnr </w:t>
            </w:r>
            <w:r w:rsidR="00A25BE8" w:rsidRPr="009D61E8">
              <w:rPr>
                <w:szCs w:val="24"/>
              </w:rPr>
              <w:t>1346</w:t>
            </w:r>
            <w:r w:rsidRPr="009D61E8">
              <w:rPr>
                <w:szCs w:val="24"/>
              </w:rPr>
              <w:t>-2024/25</w:t>
            </w:r>
            <w:r w:rsidR="009668CF" w:rsidRPr="009D61E8">
              <w:rPr>
                <w:szCs w:val="24"/>
              </w:rPr>
              <w:t xml:space="preserve"> och </w:t>
            </w:r>
            <w:r w:rsidR="00A25BE8" w:rsidRPr="009D61E8">
              <w:rPr>
                <w:szCs w:val="24"/>
              </w:rPr>
              <w:t>1347</w:t>
            </w:r>
            <w:r w:rsidR="009668CF" w:rsidRPr="009D61E8">
              <w:rPr>
                <w:szCs w:val="24"/>
              </w:rPr>
              <w:t>-2024/25</w:t>
            </w:r>
            <w:r w:rsidRPr="009D61E8">
              <w:rPr>
                <w:szCs w:val="24"/>
              </w:rPr>
              <w:t>).</w:t>
            </w:r>
          </w:p>
          <w:p w14:paraId="27FF9FAE" w14:textId="2CD5B4CF" w:rsidR="00416563" w:rsidRPr="009D61E8" w:rsidRDefault="00416563" w:rsidP="00CA0B4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55E1A733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F10C6">
              <w:rPr>
                <w:b/>
                <w:snapToGrid w:val="0"/>
                <w:szCs w:val="24"/>
              </w:rPr>
              <w:t>5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5441B5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5441B5" w:rsidRDefault="00BF5CFB" w:rsidP="00BF5CFB">
            <w:pPr>
              <w:tabs>
                <w:tab w:val="left" w:pos="1701"/>
              </w:tabs>
            </w:pPr>
          </w:p>
          <w:p w14:paraId="18892AD7" w14:textId="62CFF366" w:rsidR="00BF5CFB" w:rsidRPr="005441B5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441B5">
              <w:rPr>
                <w:bCs/>
                <w:szCs w:val="24"/>
              </w:rPr>
              <w:t>Kanslichefen informerade om plane</w:t>
            </w:r>
            <w:r w:rsidR="00962C78" w:rsidRPr="005441B5">
              <w:rPr>
                <w:bCs/>
                <w:szCs w:val="24"/>
              </w:rPr>
              <w:t>ringen</w:t>
            </w:r>
            <w:r w:rsidRPr="005441B5">
              <w:rPr>
                <w:bCs/>
                <w:szCs w:val="24"/>
              </w:rPr>
              <w:t>.</w:t>
            </w:r>
          </w:p>
          <w:p w14:paraId="6E43E5BB" w14:textId="66A766C6" w:rsidR="00183F5C" w:rsidRPr="005441B5" w:rsidRDefault="00183F5C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1DABF652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F10C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4E45745" w14:textId="77777777" w:rsidR="00BF5CFB" w:rsidRPr="005441B5" w:rsidRDefault="00BF5CFB" w:rsidP="00BF5CFB">
            <w:pPr>
              <w:rPr>
                <w:b/>
                <w:snapToGrid w:val="0"/>
                <w:szCs w:val="24"/>
              </w:rPr>
            </w:pPr>
            <w:r w:rsidRPr="005441B5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9D61E8" w:rsidRDefault="00BF5CFB" w:rsidP="00BF5CFB">
            <w:pPr>
              <w:rPr>
                <w:snapToGrid w:val="0"/>
                <w:szCs w:val="24"/>
              </w:rPr>
            </w:pPr>
          </w:p>
          <w:p w14:paraId="1BC9A2DC" w14:textId="73D25A51" w:rsidR="00BF5CFB" w:rsidRPr="009D61E8" w:rsidRDefault="00BF5CFB" w:rsidP="00AF165E">
            <w:pPr>
              <w:rPr>
                <w:bCs/>
                <w:snapToGrid w:val="0"/>
                <w:szCs w:val="24"/>
              </w:rPr>
            </w:pPr>
            <w:r w:rsidRPr="009D61E8">
              <w:rPr>
                <w:snapToGrid w:val="0"/>
                <w:szCs w:val="24"/>
              </w:rPr>
              <w:t>Utskottet beslutade att nästa sammanträde ska äga rum</w:t>
            </w:r>
            <w:r w:rsidR="00AF165E" w:rsidRPr="009D61E8">
              <w:rPr>
                <w:snapToGrid w:val="0"/>
                <w:szCs w:val="24"/>
              </w:rPr>
              <w:t xml:space="preserve"> </w:t>
            </w:r>
            <w:r w:rsidR="00AF165E" w:rsidRPr="009D61E8">
              <w:rPr>
                <w:bCs/>
                <w:snapToGrid w:val="0"/>
                <w:szCs w:val="24"/>
              </w:rPr>
              <w:t>t</w:t>
            </w:r>
            <w:r w:rsidR="00EF10C6" w:rsidRPr="009D61E8">
              <w:rPr>
                <w:bCs/>
                <w:snapToGrid w:val="0"/>
                <w:szCs w:val="24"/>
              </w:rPr>
              <w:t>or</w:t>
            </w:r>
            <w:r w:rsidR="00AF165E" w:rsidRPr="009D61E8">
              <w:rPr>
                <w:bCs/>
                <w:snapToGrid w:val="0"/>
                <w:szCs w:val="24"/>
              </w:rPr>
              <w:t>sdagen den 2</w:t>
            </w:r>
            <w:r w:rsidR="00EF10C6" w:rsidRPr="009D61E8">
              <w:rPr>
                <w:bCs/>
                <w:snapToGrid w:val="0"/>
                <w:szCs w:val="24"/>
              </w:rPr>
              <w:t>7</w:t>
            </w:r>
            <w:r w:rsidR="00AF165E" w:rsidRPr="009D61E8">
              <w:rPr>
                <w:bCs/>
                <w:snapToGrid w:val="0"/>
                <w:szCs w:val="24"/>
              </w:rPr>
              <w:t xml:space="preserve"> mars 2025 kl. </w:t>
            </w:r>
            <w:r w:rsidR="00EF10C6" w:rsidRPr="009D61E8">
              <w:rPr>
                <w:bCs/>
                <w:snapToGrid w:val="0"/>
                <w:szCs w:val="24"/>
              </w:rPr>
              <w:t>09</w:t>
            </w:r>
            <w:r w:rsidR="00AF165E" w:rsidRPr="009D61E8">
              <w:rPr>
                <w:bCs/>
                <w:snapToGrid w:val="0"/>
                <w:szCs w:val="24"/>
              </w:rPr>
              <w:t>.00</w:t>
            </w:r>
            <w:r w:rsidR="00BD0A7A" w:rsidRPr="009D61E8">
              <w:rPr>
                <w:bCs/>
                <w:snapToGrid w:val="0"/>
                <w:szCs w:val="24"/>
              </w:rPr>
              <w:t>.</w:t>
            </w:r>
          </w:p>
          <w:p w14:paraId="471FA1D2" w14:textId="77777777" w:rsidR="00A456E6" w:rsidRPr="009D61E8" w:rsidRDefault="00A456E6" w:rsidP="00AF165E">
            <w:pPr>
              <w:rPr>
                <w:snapToGrid w:val="0"/>
                <w:szCs w:val="24"/>
              </w:rPr>
            </w:pPr>
          </w:p>
          <w:p w14:paraId="007A855E" w14:textId="77777777" w:rsidR="005441B5" w:rsidRPr="009D61E8" w:rsidRDefault="005441B5" w:rsidP="00AF165E">
            <w:pPr>
              <w:rPr>
                <w:snapToGrid w:val="0"/>
                <w:szCs w:val="24"/>
              </w:rPr>
            </w:pPr>
          </w:p>
          <w:p w14:paraId="7E38B0DD" w14:textId="77777777" w:rsidR="005224C2" w:rsidRDefault="005224C2" w:rsidP="00AF165E">
            <w:pPr>
              <w:rPr>
                <w:snapToGrid w:val="0"/>
                <w:szCs w:val="24"/>
              </w:rPr>
            </w:pPr>
          </w:p>
          <w:p w14:paraId="6173CD84" w14:textId="775B221D" w:rsidR="005224C2" w:rsidRPr="005441B5" w:rsidRDefault="005224C2" w:rsidP="00AF165E">
            <w:pPr>
              <w:rPr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183F5C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3A4B9967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183F5C" w:rsidRDefault="00183F5C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B91494" w:rsidRPr="009D61E8" w:rsidRDefault="00B91494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0F3BE873" w:rsidR="00AF165E" w:rsidRPr="009D61E8" w:rsidRDefault="00BF5CFB" w:rsidP="00AF165E">
            <w:pPr>
              <w:tabs>
                <w:tab w:val="left" w:pos="1701"/>
              </w:tabs>
              <w:rPr>
                <w:szCs w:val="24"/>
              </w:rPr>
            </w:pPr>
            <w:r w:rsidRPr="009D61E8">
              <w:rPr>
                <w:szCs w:val="24"/>
              </w:rPr>
              <w:t>Justeras den</w:t>
            </w:r>
            <w:r w:rsidR="00590A42" w:rsidRPr="009D61E8">
              <w:rPr>
                <w:szCs w:val="24"/>
              </w:rPr>
              <w:t xml:space="preserve"> </w:t>
            </w:r>
            <w:r w:rsidR="00AF165E" w:rsidRPr="009D61E8">
              <w:rPr>
                <w:szCs w:val="24"/>
              </w:rPr>
              <w:t>2</w:t>
            </w:r>
            <w:r w:rsidR="00EF10C6" w:rsidRPr="009D61E8">
              <w:rPr>
                <w:szCs w:val="24"/>
              </w:rPr>
              <w:t>7</w:t>
            </w:r>
            <w:r w:rsidR="00AF165E" w:rsidRPr="009D61E8">
              <w:rPr>
                <w:szCs w:val="24"/>
              </w:rPr>
              <w:t xml:space="preserve"> mars 2025</w:t>
            </w:r>
          </w:p>
          <w:p w14:paraId="4D75E4D0" w14:textId="77777777" w:rsidR="00BF5CFB" w:rsidRPr="009D61E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0FCC690" w14:textId="03D50C26" w:rsidR="00A612AC" w:rsidRDefault="00A612AC">
      <w:pPr>
        <w:rPr>
          <w:szCs w:val="24"/>
        </w:rPr>
      </w:pPr>
    </w:p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767669F1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224C2">
              <w:rPr>
                <w:sz w:val="20"/>
              </w:rPr>
              <w:t>30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02A3B21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9D61E8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6DF799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D61E8">
              <w:rPr>
                <w:sz w:val="20"/>
              </w:rPr>
              <w:t>3-6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2B6F26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2A6984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108910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6E3FD2E2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0BBD02CB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52331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68DCF27B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12AE1F4B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5ED4DE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6F6709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31E60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22F352E6" w:rsidR="000302EB" w:rsidRPr="003D485A" w:rsidRDefault="00AA5A7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73284D90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3C55875F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07A1A71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3D3A7B8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FE2DC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354D2DA1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664B6FAB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6B884C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75D26A2F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606378AD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262FE93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D321A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62C51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1644B4E4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4182DEF2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627CE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578D4A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279343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0DAE2669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18555E1F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0CBF9E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34A3D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6B6FA1E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4F18D420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6615AF85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0FD92B0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6A1FFA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2390D7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1BDB7C2A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29B6FE7F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2AE783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62106B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59425D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17D856BE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0C0EC11E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FFD04F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5E806D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E6E09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73809793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62D8C50C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4B1A568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13DE1D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0A87B9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4357476B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45B74C32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56F3959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5C58E5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6133A81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36CC7A97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4FBC8ADD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148A2995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6DC002A2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55412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0DC79F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4324AB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58202EA8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62DFDEF7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7EE6669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862BC8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63C0A4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65726E15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34F6D9FC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740EDA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078E2A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6D4B948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5275D07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0D6ABA3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151FF2C3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4EB219ED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1FA8AC3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35591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149FB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049A4FE1" w:rsidR="000302EB" w:rsidRPr="003D485A" w:rsidRDefault="00E0592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7AA9AE94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0A0694F0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7945ED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20805D9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090504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0CB130F9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54CC9D6D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2C3E507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459CD2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0C2D6C3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0DBC4A00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2E078F27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6453CC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209281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8117D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4D60913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54DA14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0A4359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C1E879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1DD26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562E6C1E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34B56CE7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354833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34E9404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0CAF1C9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30884829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7DBAB6E1" w:rsidR="000302EB" w:rsidRPr="00E40C0C" w:rsidRDefault="009D61E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8EA"/>
    <w:rsid w:val="00895D89"/>
    <w:rsid w:val="00895E8B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61E8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BE8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130"/>
    <w:rsid w:val="00A868E5"/>
    <w:rsid w:val="00A86BDD"/>
    <w:rsid w:val="00A87D61"/>
    <w:rsid w:val="00A9504C"/>
    <w:rsid w:val="00A954C9"/>
    <w:rsid w:val="00AA11D0"/>
    <w:rsid w:val="00AA19E3"/>
    <w:rsid w:val="00AA1D71"/>
    <w:rsid w:val="00AA3003"/>
    <w:rsid w:val="00AA396F"/>
    <w:rsid w:val="00AA48E7"/>
    <w:rsid w:val="00AA5A7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1494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0592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192</TotalTime>
  <Pages>3</Pages>
  <Words>361</Words>
  <Characters>2656</Characters>
  <Application>Microsoft Office Word</Application>
  <DocSecurity>0</DocSecurity>
  <Lines>1328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64</cp:revision>
  <cp:lastPrinted>2016-05-24T11:42:00Z</cp:lastPrinted>
  <dcterms:created xsi:type="dcterms:W3CDTF">2024-12-19T08:10:00Z</dcterms:created>
  <dcterms:modified xsi:type="dcterms:W3CDTF">2025-03-27T10:13:00Z</dcterms:modified>
</cp:coreProperties>
</file>