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A98CA" w14:textId="77777777" w:rsidR="006E04A4" w:rsidRPr="00CD7560" w:rsidRDefault="008702DE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108</w:t>
      </w:r>
      <w:bookmarkEnd w:id="1"/>
    </w:p>
    <w:p w14:paraId="1B6A98CB" w14:textId="77777777" w:rsidR="006E04A4" w:rsidRDefault="008702DE">
      <w:pPr>
        <w:pStyle w:val="Datum"/>
        <w:outlineLvl w:val="0"/>
      </w:pPr>
      <w:bookmarkStart w:id="2" w:name="DocumentDate"/>
      <w:r>
        <w:t>Tisdagen den 21 april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63E09" w14:paraId="1B6A98D0" w14:textId="77777777" w:rsidTr="008702DE">
        <w:trPr>
          <w:cantSplit/>
        </w:trPr>
        <w:tc>
          <w:tcPr>
            <w:tcW w:w="440" w:type="dxa"/>
          </w:tcPr>
          <w:p w14:paraId="1B6A98CC" w14:textId="77777777" w:rsidR="006E04A4" w:rsidRDefault="008702D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1B6A98CD" w14:textId="77777777" w:rsidR="006E04A4" w:rsidRDefault="008702D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</w:tcPr>
          <w:p w14:paraId="1B6A98CE" w14:textId="77777777" w:rsidR="006E04A4" w:rsidRDefault="008702DE"/>
        </w:tc>
        <w:tc>
          <w:tcPr>
            <w:tcW w:w="7287" w:type="dxa"/>
          </w:tcPr>
          <w:p w14:paraId="1B6A98CF" w14:textId="77777777" w:rsidR="006E04A4" w:rsidRDefault="008702DE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1B6A98D6" w14:textId="77777777" w:rsidR="006E04A4" w:rsidRDefault="008702DE">
      <w:pPr>
        <w:pStyle w:val="StreckLngt"/>
      </w:pPr>
      <w:bookmarkStart w:id="4" w:name="_GoBack"/>
      <w:bookmarkEnd w:id="4"/>
      <w:r>
        <w:tab/>
      </w:r>
    </w:p>
    <w:p w14:paraId="1B6A98D7" w14:textId="77777777" w:rsidR="00121B42" w:rsidRDefault="008702DE" w:rsidP="00121B42">
      <w:pPr>
        <w:pStyle w:val="Blankrad"/>
      </w:pPr>
      <w:r>
        <w:t xml:space="preserve">      </w:t>
      </w:r>
    </w:p>
    <w:p w14:paraId="1B6A98D8" w14:textId="77777777" w:rsidR="00CF242C" w:rsidRDefault="008702D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63E09" w14:paraId="1B6A98DC" w14:textId="77777777" w:rsidTr="00055526">
        <w:trPr>
          <w:cantSplit/>
        </w:trPr>
        <w:tc>
          <w:tcPr>
            <w:tcW w:w="567" w:type="dxa"/>
          </w:tcPr>
          <w:p w14:paraId="1B6A98D9" w14:textId="77777777" w:rsidR="001D7AF0" w:rsidRDefault="008702DE" w:rsidP="00C84F80">
            <w:pPr>
              <w:keepNext/>
            </w:pPr>
          </w:p>
        </w:tc>
        <w:tc>
          <w:tcPr>
            <w:tcW w:w="6663" w:type="dxa"/>
          </w:tcPr>
          <w:p w14:paraId="1B6A98DA" w14:textId="77777777" w:rsidR="006E04A4" w:rsidRDefault="008702D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B6A98DB" w14:textId="77777777" w:rsidR="006E04A4" w:rsidRDefault="008702DE" w:rsidP="00C84F80">
            <w:pPr>
              <w:keepNext/>
            </w:pPr>
          </w:p>
        </w:tc>
      </w:tr>
      <w:tr w:rsidR="00263E09" w14:paraId="1B6A98E0" w14:textId="77777777" w:rsidTr="00055526">
        <w:trPr>
          <w:cantSplit/>
        </w:trPr>
        <w:tc>
          <w:tcPr>
            <w:tcW w:w="567" w:type="dxa"/>
          </w:tcPr>
          <w:p w14:paraId="1B6A98DD" w14:textId="77777777" w:rsidR="001D7AF0" w:rsidRDefault="008702D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B6A98DE" w14:textId="77777777" w:rsidR="006E04A4" w:rsidRDefault="008702DE" w:rsidP="000326E3">
            <w:r>
              <w:t>Justering av protokoll från sammanträdena måndagen den 30 och tisdagen den 31 mars</w:t>
            </w:r>
          </w:p>
        </w:tc>
        <w:tc>
          <w:tcPr>
            <w:tcW w:w="2055" w:type="dxa"/>
          </w:tcPr>
          <w:p w14:paraId="1B6A98DF" w14:textId="77777777" w:rsidR="006E04A4" w:rsidRDefault="008702DE" w:rsidP="00C84F80"/>
        </w:tc>
      </w:tr>
      <w:tr w:rsidR="00263E09" w14:paraId="1B6A98E4" w14:textId="77777777" w:rsidTr="00055526">
        <w:trPr>
          <w:cantSplit/>
        </w:trPr>
        <w:tc>
          <w:tcPr>
            <w:tcW w:w="567" w:type="dxa"/>
          </w:tcPr>
          <w:p w14:paraId="1B6A98E1" w14:textId="77777777" w:rsidR="001D7AF0" w:rsidRDefault="008702DE" w:rsidP="00C84F80">
            <w:pPr>
              <w:keepNext/>
            </w:pPr>
          </w:p>
        </w:tc>
        <w:tc>
          <w:tcPr>
            <w:tcW w:w="6663" w:type="dxa"/>
          </w:tcPr>
          <w:p w14:paraId="1B6A98E2" w14:textId="77777777" w:rsidR="006E04A4" w:rsidRDefault="008702DE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1B6A98E3" w14:textId="77777777" w:rsidR="006E04A4" w:rsidRDefault="008702DE" w:rsidP="00C84F80">
            <w:pPr>
              <w:keepNext/>
            </w:pPr>
          </w:p>
        </w:tc>
      </w:tr>
      <w:tr w:rsidR="00263E09" w14:paraId="1B6A98E8" w14:textId="77777777" w:rsidTr="00055526">
        <w:trPr>
          <w:cantSplit/>
        </w:trPr>
        <w:tc>
          <w:tcPr>
            <w:tcW w:w="567" w:type="dxa"/>
          </w:tcPr>
          <w:p w14:paraId="1B6A98E5" w14:textId="77777777" w:rsidR="001D7AF0" w:rsidRDefault="008702D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B6A98E6" w14:textId="77777777" w:rsidR="006E04A4" w:rsidRDefault="008702DE" w:rsidP="000326E3">
            <w:r>
              <w:t>Torsdagen den 23 april kl. 14.00</w:t>
            </w:r>
          </w:p>
        </w:tc>
        <w:tc>
          <w:tcPr>
            <w:tcW w:w="2055" w:type="dxa"/>
          </w:tcPr>
          <w:p w14:paraId="1B6A98E7" w14:textId="77777777" w:rsidR="006E04A4" w:rsidRDefault="008702DE" w:rsidP="00C84F80"/>
        </w:tc>
      </w:tr>
      <w:tr w:rsidR="00263E09" w14:paraId="1B6A98EC" w14:textId="77777777" w:rsidTr="00055526">
        <w:trPr>
          <w:cantSplit/>
        </w:trPr>
        <w:tc>
          <w:tcPr>
            <w:tcW w:w="567" w:type="dxa"/>
          </w:tcPr>
          <w:p w14:paraId="1B6A98E9" w14:textId="77777777" w:rsidR="001D7AF0" w:rsidRDefault="008702DE" w:rsidP="00C84F80">
            <w:pPr>
              <w:keepNext/>
            </w:pPr>
          </w:p>
        </w:tc>
        <w:tc>
          <w:tcPr>
            <w:tcW w:w="6663" w:type="dxa"/>
          </w:tcPr>
          <w:p w14:paraId="1B6A98EA" w14:textId="77777777" w:rsidR="006E04A4" w:rsidRDefault="008702DE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1B6A98EB" w14:textId="77777777" w:rsidR="006E04A4" w:rsidRDefault="008702D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63E09" w14:paraId="1B6A98F0" w14:textId="77777777" w:rsidTr="00055526">
        <w:trPr>
          <w:cantSplit/>
        </w:trPr>
        <w:tc>
          <w:tcPr>
            <w:tcW w:w="567" w:type="dxa"/>
          </w:tcPr>
          <w:p w14:paraId="1B6A98ED" w14:textId="77777777" w:rsidR="001D7AF0" w:rsidRDefault="008702DE" w:rsidP="00C84F80">
            <w:pPr>
              <w:keepNext/>
            </w:pPr>
          </w:p>
        </w:tc>
        <w:tc>
          <w:tcPr>
            <w:tcW w:w="6663" w:type="dxa"/>
          </w:tcPr>
          <w:p w14:paraId="1B6A98EE" w14:textId="77777777" w:rsidR="006E04A4" w:rsidRDefault="008702DE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B6A98EF" w14:textId="77777777" w:rsidR="006E04A4" w:rsidRDefault="008702DE" w:rsidP="00C84F80">
            <w:pPr>
              <w:keepNext/>
            </w:pPr>
          </w:p>
        </w:tc>
      </w:tr>
      <w:tr w:rsidR="00263E09" w14:paraId="1B6A98F4" w14:textId="77777777" w:rsidTr="00055526">
        <w:trPr>
          <w:cantSplit/>
        </w:trPr>
        <w:tc>
          <w:tcPr>
            <w:tcW w:w="567" w:type="dxa"/>
          </w:tcPr>
          <w:p w14:paraId="1B6A98F1" w14:textId="77777777" w:rsidR="001D7AF0" w:rsidRDefault="008702D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B6A98F2" w14:textId="77777777" w:rsidR="006E04A4" w:rsidRDefault="008702DE" w:rsidP="000326E3">
            <w:r>
              <w:t>2019/20:153 Riksrevisionens rapport om tillämpningen av det finanspolitiska ramverket 2019</w:t>
            </w:r>
          </w:p>
        </w:tc>
        <w:tc>
          <w:tcPr>
            <w:tcW w:w="2055" w:type="dxa"/>
          </w:tcPr>
          <w:p w14:paraId="1B6A98F3" w14:textId="77777777" w:rsidR="006E04A4" w:rsidRDefault="008702DE" w:rsidP="00C84F80">
            <w:r>
              <w:t>FiU</w:t>
            </w:r>
          </w:p>
        </w:tc>
      </w:tr>
      <w:tr w:rsidR="00263E09" w14:paraId="1B6A98F8" w14:textId="77777777" w:rsidTr="00055526">
        <w:trPr>
          <w:cantSplit/>
        </w:trPr>
        <w:tc>
          <w:tcPr>
            <w:tcW w:w="567" w:type="dxa"/>
          </w:tcPr>
          <w:p w14:paraId="1B6A98F5" w14:textId="77777777" w:rsidR="001D7AF0" w:rsidRDefault="008702DE" w:rsidP="00C84F80">
            <w:pPr>
              <w:keepNext/>
            </w:pPr>
          </w:p>
        </w:tc>
        <w:tc>
          <w:tcPr>
            <w:tcW w:w="6663" w:type="dxa"/>
          </w:tcPr>
          <w:p w14:paraId="1B6A98F6" w14:textId="77777777" w:rsidR="006E04A4" w:rsidRDefault="008702D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B6A98F7" w14:textId="77777777" w:rsidR="006E04A4" w:rsidRDefault="008702D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63E09" w14:paraId="1B6A98FC" w14:textId="77777777" w:rsidTr="00055526">
        <w:trPr>
          <w:cantSplit/>
        </w:trPr>
        <w:tc>
          <w:tcPr>
            <w:tcW w:w="567" w:type="dxa"/>
          </w:tcPr>
          <w:p w14:paraId="1B6A98F9" w14:textId="77777777" w:rsidR="001D7AF0" w:rsidRDefault="008702DE" w:rsidP="00C84F80">
            <w:pPr>
              <w:keepNext/>
            </w:pPr>
          </w:p>
        </w:tc>
        <w:tc>
          <w:tcPr>
            <w:tcW w:w="6663" w:type="dxa"/>
          </w:tcPr>
          <w:p w14:paraId="1B6A98FA" w14:textId="77777777" w:rsidR="006E04A4" w:rsidRDefault="008702DE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B6A98FB" w14:textId="77777777" w:rsidR="006E04A4" w:rsidRDefault="008702DE" w:rsidP="00C84F80">
            <w:pPr>
              <w:keepNext/>
            </w:pPr>
          </w:p>
        </w:tc>
      </w:tr>
      <w:tr w:rsidR="00263E09" w14:paraId="1B6A9900" w14:textId="77777777" w:rsidTr="00055526">
        <w:trPr>
          <w:cantSplit/>
        </w:trPr>
        <w:tc>
          <w:tcPr>
            <w:tcW w:w="567" w:type="dxa"/>
          </w:tcPr>
          <w:p w14:paraId="1B6A98FD" w14:textId="77777777" w:rsidR="001D7AF0" w:rsidRDefault="008702D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B6A98FE" w14:textId="77777777" w:rsidR="006E04A4" w:rsidRDefault="008702DE" w:rsidP="000326E3">
            <w:r>
              <w:t>Bet. 2019/20:CU27 Undantag från plan- och bygglagen vid spridning av en samhällsfarlig sjukdom</w:t>
            </w:r>
          </w:p>
        </w:tc>
        <w:tc>
          <w:tcPr>
            <w:tcW w:w="2055" w:type="dxa"/>
          </w:tcPr>
          <w:p w14:paraId="1B6A98FF" w14:textId="77777777" w:rsidR="006E04A4" w:rsidRDefault="008702DE" w:rsidP="00C84F80">
            <w:r>
              <w:t>1 res. (M, SD)</w:t>
            </w:r>
          </w:p>
        </w:tc>
      </w:tr>
      <w:tr w:rsidR="00263E09" w14:paraId="1B6A9904" w14:textId="77777777" w:rsidTr="00055526">
        <w:trPr>
          <w:cantSplit/>
        </w:trPr>
        <w:tc>
          <w:tcPr>
            <w:tcW w:w="567" w:type="dxa"/>
          </w:tcPr>
          <w:p w14:paraId="1B6A9901" w14:textId="77777777" w:rsidR="001D7AF0" w:rsidRDefault="008702DE" w:rsidP="00C84F80">
            <w:pPr>
              <w:keepNext/>
            </w:pPr>
          </w:p>
        </w:tc>
        <w:tc>
          <w:tcPr>
            <w:tcW w:w="6663" w:type="dxa"/>
          </w:tcPr>
          <w:p w14:paraId="1B6A9902" w14:textId="77777777" w:rsidR="006E04A4" w:rsidRDefault="008702DE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B6A9903" w14:textId="77777777" w:rsidR="006E04A4" w:rsidRDefault="008702DE" w:rsidP="00C84F80">
            <w:pPr>
              <w:keepNext/>
            </w:pPr>
          </w:p>
        </w:tc>
      </w:tr>
      <w:tr w:rsidR="00263E09" w14:paraId="1B6A9908" w14:textId="77777777" w:rsidTr="00055526">
        <w:trPr>
          <w:cantSplit/>
        </w:trPr>
        <w:tc>
          <w:tcPr>
            <w:tcW w:w="567" w:type="dxa"/>
          </w:tcPr>
          <w:p w14:paraId="1B6A9905" w14:textId="77777777" w:rsidR="001D7AF0" w:rsidRDefault="008702D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B6A9906" w14:textId="77777777" w:rsidR="006E04A4" w:rsidRDefault="008702DE" w:rsidP="000326E3">
            <w:r>
              <w:t xml:space="preserve">Bet. 2019/20:TU10 Genomförande av ändringar i </w:t>
            </w:r>
            <w:r>
              <w:t>yrkesförardirektivet</w:t>
            </w:r>
          </w:p>
        </w:tc>
        <w:tc>
          <w:tcPr>
            <w:tcW w:w="2055" w:type="dxa"/>
          </w:tcPr>
          <w:p w14:paraId="1B6A9907" w14:textId="77777777" w:rsidR="006E04A4" w:rsidRDefault="008702DE" w:rsidP="00C84F80"/>
        </w:tc>
      </w:tr>
      <w:tr w:rsidR="00263E09" w14:paraId="1B6A990C" w14:textId="77777777" w:rsidTr="00055526">
        <w:trPr>
          <w:cantSplit/>
        </w:trPr>
        <w:tc>
          <w:tcPr>
            <w:tcW w:w="567" w:type="dxa"/>
          </w:tcPr>
          <w:p w14:paraId="1B6A9909" w14:textId="77777777" w:rsidR="001D7AF0" w:rsidRDefault="008702DE" w:rsidP="00C84F80">
            <w:pPr>
              <w:keepNext/>
            </w:pPr>
          </w:p>
        </w:tc>
        <w:tc>
          <w:tcPr>
            <w:tcW w:w="6663" w:type="dxa"/>
          </w:tcPr>
          <w:p w14:paraId="1B6A990A" w14:textId="77777777" w:rsidR="006E04A4" w:rsidRDefault="008702DE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1B6A990B" w14:textId="77777777" w:rsidR="006E04A4" w:rsidRDefault="008702DE" w:rsidP="00C84F80">
            <w:pPr>
              <w:keepNext/>
            </w:pPr>
          </w:p>
        </w:tc>
      </w:tr>
      <w:tr w:rsidR="00263E09" w14:paraId="1B6A9910" w14:textId="77777777" w:rsidTr="00055526">
        <w:trPr>
          <w:cantSplit/>
        </w:trPr>
        <w:tc>
          <w:tcPr>
            <w:tcW w:w="567" w:type="dxa"/>
          </w:tcPr>
          <w:p w14:paraId="1B6A990D" w14:textId="77777777" w:rsidR="001D7AF0" w:rsidRDefault="008702D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B6A990E" w14:textId="77777777" w:rsidR="006E04A4" w:rsidRDefault="008702DE" w:rsidP="000326E3">
            <w:r>
              <w:t>Bet. 2019/20:NU14 Energipolitik</w:t>
            </w:r>
          </w:p>
        </w:tc>
        <w:tc>
          <w:tcPr>
            <w:tcW w:w="2055" w:type="dxa"/>
          </w:tcPr>
          <w:p w14:paraId="1B6A990F" w14:textId="77777777" w:rsidR="006E04A4" w:rsidRDefault="008702DE" w:rsidP="00C84F80">
            <w:r>
              <w:t>25 res. (S, M, SD, C, V, KD, L, MP)</w:t>
            </w:r>
          </w:p>
        </w:tc>
      </w:tr>
      <w:tr w:rsidR="00263E09" w14:paraId="1B6A9914" w14:textId="77777777" w:rsidTr="00055526">
        <w:trPr>
          <w:cantSplit/>
        </w:trPr>
        <w:tc>
          <w:tcPr>
            <w:tcW w:w="567" w:type="dxa"/>
          </w:tcPr>
          <w:p w14:paraId="1B6A9911" w14:textId="77777777" w:rsidR="001D7AF0" w:rsidRDefault="008702D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B6A9912" w14:textId="77777777" w:rsidR="006E04A4" w:rsidRDefault="008702DE" w:rsidP="000326E3">
            <w:r>
              <w:t>Bet. 2019/20:NU15 Handelspolitik</w:t>
            </w:r>
          </w:p>
        </w:tc>
        <w:tc>
          <w:tcPr>
            <w:tcW w:w="2055" w:type="dxa"/>
          </w:tcPr>
          <w:p w14:paraId="1B6A9913" w14:textId="77777777" w:rsidR="006E04A4" w:rsidRDefault="008702DE" w:rsidP="00C84F80">
            <w:r>
              <w:t>20 res. (S, M, SD, C, V, KD, L, MP)</w:t>
            </w:r>
          </w:p>
        </w:tc>
      </w:tr>
      <w:tr w:rsidR="00263E09" w14:paraId="1B6A9918" w14:textId="77777777" w:rsidTr="00055526">
        <w:trPr>
          <w:cantSplit/>
        </w:trPr>
        <w:tc>
          <w:tcPr>
            <w:tcW w:w="567" w:type="dxa"/>
          </w:tcPr>
          <w:p w14:paraId="1B6A9915" w14:textId="77777777" w:rsidR="001D7AF0" w:rsidRDefault="008702DE" w:rsidP="00C84F80">
            <w:pPr>
              <w:keepNext/>
            </w:pPr>
          </w:p>
        </w:tc>
        <w:tc>
          <w:tcPr>
            <w:tcW w:w="6663" w:type="dxa"/>
          </w:tcPr>
          <w:p w14:paraId="1B6A9916" w14:textId="77777777" w:rsidR="006E04A4" w:rsidRDefault="008702DE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B6A9917" w14:textId="77777777" w:rsidR="006E04A4" w:rsidRDefault="008702DE" w:rsidP="00C84F80">
            <w:pPr>
              <w:keepNext/>
            </w:pPr>
          </w:p>
        </w:tc>
      </w:tr>
      <w:tr w:rsidR="00263E09" w14:paraId="1B6A991C" w14:textId="77777777" w:rsidTr="00055526">
        <w:trPr>
          <w:cantSplit/>
        </w:trPr>
        <w:tc>
          <w:tcPr>
            <w:tcW w:w="567" w:type="dxa"/>
          </w:tcPr>
          <w:p w14:paraId="1B6A9919" w14:textId="77777777" w:rsidR="001D7AF0" w:rsidRDefault="008702D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B6A991A" w14:textId="77777777" w:rsidR="006E04A4" w:rsidRDefault="008702DE" w:rsidP="000326E3">
            <w:r>
              <w:t xml:space="preserve">Bet. 2019/20:UU15 </w:t>
            </w:r>
            <w:r>
              <w:t>Mänskliga rättigheter</w:t>
            </w:r>
          </w:p>
        </w:tc>
        <w:tc>
          <w:tcPr>
            <w:tcW w:w="2055" w:type="dxa"/>
          </w:tcPr>
          <w:p w14:paraId="1B6A991B" w14:textId="77777777" w:rsidR="006E04A4" w:rsidRDefault="008702DE" w:rsidP="00C84F80">
            <w:r>
              <w:t>8 res. (SD, V, L)</w:t>
            </w:r>
          </w:p>
        </w:tc>
      </w:tr>
      <w:tr w:rsidR="00263E09" w14:paraId="1B6A9920" w14:textId="77777777" w:rsidTr="00055526">
        <w:trPr>
          <w:cantSplit/>
        </w:trPr>
        <w:tc>
          <w:tcPr>
            <w:tcW w:w="567" w:type="dxa"/>
          </w:tcPr>
          <w:p w14:paraId="1B6A991D" w14:textId="77777777" w:rsidR="001D7AF0" w:rsidRDefault="008702DE" w:rsidP="00C84F80">
            <w:pPr>
              <w:keepNext/>
            </w:pPr>
          </w:p>
        </w:tc>
        <w:tc>
          <w:tcPr>
            <w:tcW w:w="6663" w:type="dxa"/>
          </w:tcPr>
          <w:p w14:paraId="1B6A991E" w14:textId="77777777" w:rsidR="006E04A4" w:rsidRDefault="008702DE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1B6A991F" w14:textId="77777777" w:rsidR="006E04A4" w:rsidRDefault="008702DE" w:rsidP="00C84F80">
            <w:pPr>
              <w:keepNext/>
            </w:pPr>
          </w:p>
        </w:tc>
      </w:tr>
      <w:tr w:rsidR="00263E09" w14:paraId="1B6A9924" w14:textId="77777777" w:rsidTr="00055526">
        <w:trPr>
          <w:cantSplit/>
        </w:trPr>
        <w:tc>
          <w:tcPr>
            <w:tcW w:w="567" w:type="dxa"/>
          </w:tcPr>
          <w:p w14:paraId="1B6A9921" w14:textId="77777777" w:rsidR="001D7AF0" w:rsidRDefault="008702D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B6A9922" w14:textId="77777777" w:rsidR="006E04A4" w:rsidRDefault="008702DE" w:rsidP="000326E3">
            <w:r>
              <w:t>Bet. 2019/20:TU9 Cykelfrågor</w:t>
            </w:r>
          </w:p>
        </w:tc>
        <w:tc>
          <w:tcPr>
            <w:tcW w:w="2055" w:type="dxa"/>
          </w:tcPr>
          <w:p w14:paraId="1B6A9923" w14:textId="77777777" w:rsidR="006E04A4" w:rsidRDefault="008702DE" w:rsidP="00C84F80">
            <w:r>
              <w:t>22 res. (M, SD, C, V, KD, L)</w:t>
            </w:r>
          </w:p>
        </w:tc>
      </w:tr>
      <w:tr w:rsidR="00263E09" w14:paraId="1B6A9928" w14:textId="77777777" w:rsidTr="00055526">
        <w:trPr>
          <w:cantSplit/>
        </w:trPr>
        <w:tc>
          <w:tcPr>
            <w:tcW w:w="567" w:type="dxa"/>
          </w:tcPr>
          <w:p w14:paraId="1B6A9925" w14:textId="77777777" w:rsidR="001D7AF0" w:rsidRDefault="008702D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B6A9926" w14:textId="77777777" w:rsidR="006E04A4" w:rsidRDefault="008702DE" w:rsidP="000326E3">
            <w:r>
              <w:t>Bet. 2019/20:TU11 Väg- och fordonsfrågor</w:t>
            </w:r>
          </w:p>
        </w:tc>
        <w:tc>
          <w:tcPr>
            <w:tcW w:w="2055" w:type="dxa"/>
          </w:tcPr>
          <w:p w14:paraId="1B6A9927" w14:textId="77777777" w:rsidR="006E04A4" w:rsidRDefault="008702DE" w:rsidP="00C84F80">
            <w:r>
              <w:t>35 res. (S, M, SD, C, V, KD, L, MP)</w:t>
            </w:r>
          </w:p>
        </w:tc>
      </w:tr>
      <w:tr w:rsidR="00263E09" w14:paraId="1B6A992C" w14:textId="77777777" w:rsidTr="00055526">
        <w:trPr>
          <w:cantSplit/>
        </w:trPr>
        <w:tc>
          <w:tcPr>
            <w:tcW w:w="567" w:type="dxa"/>
          </w:tcPr>
          <w:p w14:paraId="1B6A9929" w14:textId="77777777" w:rsidR="001D7AF0" w:rsidRDefault="008702DE" w:rsidP="00C84F80">
            <w:pPr>
              <w:keepNext/>
            </w:pPr>
          </w:p>
        </w:tc>
        <w:tc>
          <w:tcPr>
            <w:tcW w:w="6663" w:type="dxa"/>
          </w:tcPr>
          <w:p w14:paraId="1B6A992A" w14:textId="77777777" w:rsidR="006E04A4" w:rsidRDefault="008702DE" w:rsidP="000326E3">
            <w:pPr>
              <w:pStyle w:val="renderubrik"/>
            </w:pPr>
            <w:r>
              <w:t xml:space="preserve">Miljö- och jordbruksutskottets </w:t>
            </w:r>
            <w:r>
              <w:t>betänkande</w:t>
            </w:r>
          </w:p>
        </w:tc>
        <w:tc>
          <w:tcPr>
            <w:tcW w:w="2055" w:type="dxa"/>
          </w:tcPr>
          <w:p w14:paraId="1B6A992B" w14:textId="77777777" w:rsidR="006E04A4" w:rsidRDefault="008702DE" w:rsidP="00C84F80">
            <w:pPr>
              <w:keepNext/>
            </w:pPr>
          </w:p>
        </w:tc>
      </w:tr>
      <w:tr w:rsidR="00263E09" w14:paraId="1B6A9930" w14:textId="77777777" w:rsidTr="00055526">
        <w:trPr>
          <w:cantSplit/>
        </w:trPr>
        <w:tc>
          <w:tcPr>
            <w:tcW w:w="567" w:type="dxa"/>
          </w:tcPr>
          <w:p w14:paraId="1B6A992D" w14:textId="77777777" w:rsidR="001D7AF0" w:rsidRDefault="008702D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B6A992E" w14:textId="77777777" w:rsidR="006E04A4" w:rsidRDefault="008702DE" w:rsidP="000326E3">
            <w:r>
              <w:t>Bet. 2019/20:MJU12 Övergripande miljöfrågor</w:t>
            </w:r>
          </w:p>
        </w:tc>
        <w:tc>
          <w:tcPr>
            <w:tcW w:w="2055" w:type="dxa"/>
          </w:tcPr>
          <w:p w14:paraId="1B6A992F" w14:textId="77777777" w:rsidR="006E04A4" w:rsidRDefault="008702DE" w:rsidP="00C84F80">
            <w:r>
              <w:t>19 res. (M, SD, C, KD, L)</w:t>
            </w:r>
          </w:p>
        </w:tc>
      </w:tr>
    </w:tbl>
    <w:p w14:paraId="1B6A9931" w14:textId="77777777" w:rsidR="00517888" w:rsidRPr="00F221DA" w:rsidRDefault="008702DE" w:rsidP="00137840">
      <w:pPr>
        <w:pStyle w:val="Blankrad"/>
      </w:pPr>
      <w:r>
        <w:t xml:space="preserve">     </w:t>
      </w:r>
    </w:p>
    <w:p w14:paraId="1B6A9932" w14:textId="77777777" w:rsidR="00121B42" w:rsidRDefault="008702DE" w:rsidP="00121B42">
      <w:pPr>
        <w:pStyle w:val="Blankrad"/>
      </w:pPr>
      <w:r>
        <w:t xml:space="preserve">     </w:t>
      </w:r>
    </w:p>
    <w:p w14:paraId="1B6A9933" w14:textId="77777777" w:rsidR="006E04A4" w:rsidRPr="00F221DA" w:rsidRDefault="008702D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63E09" w14:paraId="1B6A9936" w14:textId="77777777" w:rsidTr="00D774A8">
        <w:tc>
          <w:tcPr>
            <w:tcW w:w="567" w:type="dxa"/>
          </w:tcPr>
          <w:p w14:paraId="1B6A9934" w14:textId="77777777" w:rsidR="00D774A8" w:rsidRDefault="008702DE">
            <w:pPr>
              <w:pStyle w:val="IngenText"/>
            </w:pPr>
          </w:p>
        </w:tc>
        <w:tc>
          <w:tcPr>
            <w:tcW w:w="8718" w:type="dxa"/>
          </w:tcPr>
          <w:p w14:paraId="1B6A9935" w14:textId="77777777" w:rsidR="00D774A8" w:rsidRDefault="008702D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B6A9937" w14:textId="77777777" w:rsidR="006E04A4" w:rsidRPr="00852BA1" w:rsidRDefault="008702D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A9949" w14:textId="77777777" w:rsidR="00000000" w:rsidRDefault="008702DE">
      <w:pPr>
        <w:spacing w:line="240" w:lineRule="auto"/>
      </w:pPr>
      <w:r>
        <w:separator/>
      </w:r>
    </w:p>
  </w:endnote>
  <w:endnote w:type="continuationSeparator" w:id="0">
    <w:p w14:paraId="1B6A994B" w14:textId="77777777" w:rsidR="00000000" w:rsidRDefault="00870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993D" w14:textId="77777777" w:rsidR="00BE217A" w:rsidRDefault="008702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993E" w14:textId="77777777" w:rsidR="00D73249" w:rsidRDefault="008702D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B6A993F" w14:textId="77777777" w:rsidR="00D73249" w:rsidRDefault="008702D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9943" w14:textId="77777777" w:rsidR="00D73249" w:rsidRDefault="008702D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B6A9944" w14:textId="77777777" w:rsidR="00D73249" w:rsidRDefault="008702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A9945" w14:textId="77777777" w:rsidR="00000000" w:rsidRDefault="008702DE">
      <w:pPr>
        <w:spacing w:line="240" w:lineRule="auto"/>
      </w:pPr>
      <w:r>
        <w:separator/>
      </w:r>
    </w:p>
  </w:footnote>
  <w:footnote w:type="continuationSeparator" w:id="0">
    <w:p w14:paraId="1B6A9947" w14:textId="77777777" w:rsidR="00000000" w:rsidRDefault="008702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9938" w14:textId="77777777" w:rsidR="00BE217A" w:rsidRDefault="008702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9939" w14:textId="77777777" w:rsidR="00D73249" w:rsidRDefault="008702D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21 april 2020</w:t>
    </w:r>
    <w:r>
      <w:fldChar w:fldCharType="end"/>
    </w:r>
  </w:p>
  <w:p w14:paraId="1B6A993A" w14:textId="77777777" w:rsidR="00D73249" w:rsidRDefault="008702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B6A993B" w14:textId="77777777" w:rsidR="00D73249" w:rsidRDefault="008702DE"/>
  <w:p w14:paraId="1B6A993C" w14:textId="77777777" w:rsidR="00D73249" w:rsidRDefault="008702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9940" w14:textId="77777777" w:rsidR="00D73249" w:rsidRDefault="008702D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B6A9945" wp14:editId="1B6A994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A9941" w14:textId="77777777" w:rsidR="00D73249" w:rsidRDefault="008702DE" w:rsidP="00BE217A">
    <w:pPr>
      <w:pStyle w:val="Dokumentrubrik"/>
      <w:spacing w:after="360"/>
    </w:pPr>
    <w:r>
      <w:t>Föredragningslista</w:t>
    </w:r>
  </w:p>
  <w:p w14:paraId="1B6A9942" w14:textId="77777777" w:rsidR="00D73249" w:rsidRDefault="008702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846B1A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6D6B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44C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24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7883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1C0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704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88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0E9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63E09"/>
    <w:rsid w:val="00263E09"/>
    <w:rsid w:val="0087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98CA"/>
  <w15:docId w15:val="{42B30FAC-69C0-496E-B0DC-5A1AA10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2020-04-21</SAFIR_Sammantradesdatum_Doc>
    <SAFIR_SammantradeID xmlns="C07A1A6C-0B19-41D9-BDF8-F523BA3921EB">396790bb-2a3a-486e-9885-364acaf7fd01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DED59FA7-2732-49F9-B0E9-A73A86D07307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BDF565FB-603C-49DA-9C2E-D0543C17CAE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188</Words>
  <Characters>1101</Characters>
  <Application>Microsoft Office Word</Application>
  <DocSecurity>0</DocSecurity>
  <Lines>100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2020-04-20T12:53:00Z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