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5FDA" w:rsidRPr="00BC235F" w:rsidRDefault="00E45FDA">
      <w:pPr>
        <w:pStyle w:val="Frslagsrubrik"/>
      </w:pPr>
      <w:r w:rsidRPr="00BC235F">
        <w:t>Förslag till riksdagsbeslut</w:t>
      </w:r>
    </w:p>
    <w:p w:rsidR="00E45FDA" w:rsidRPr="00BC235F" w:rsidRDefault="00E45FDA">
      <w:pPr>
        <w:pStyle w:val="Hemstlatt"/>
      </w:pPr>
      <w:r w:rsidRPr="00BC235F">
        <w:t>Riksdagen tillkännager för regeringen som sin mening vad som anförs i motionen om att föräldraledighet ska delas upp enligt föräl</w:t>
      </w:r>
      <w:r w:rsidRPr="00BC235F">
        <w:t>d</w:t>
      </w:r>
      <w:r w:rsidRPr="00BC235F">
        <w:t>rars egen önskan.</w:t>
      </w:r>
    </w:p>
    <w:p w:rsidR="00E45FDA" w:rsidRPr="00BC235F" w:rsidRDefault="00E45FDA">
      <w:pPr>
        <w:pStyle w:val="Rubrik1"/>
      </w:pPr>
      <w:r w:rsidRPr="00BC235F">
        <w:t>Motivering</w:t>
      </w:r>
    </w:p>
    <w:p w:rsidR="00E45FDA" w:rsidRPr="00BC235F" w:rsidRDefault="00E45FDA">
      <w:pPr>
        <w:pStyle w:val="Normalwebb"/>
      </w:pPr>
      <w:r w:rsidRPr="00BC235F">
        <w:t>I Sverige har föräldrar rätt att vara helt lediga från barnets födelse fram tills barnet är 18 månader gammalt. Dessa 480 dagar delas i dag mellan föräldra</w:t>
      </w:r>
      <w:r w:rsidRPr="00BC235F">
        <w:t>r</w:t>
      </w:r>
      <w:r w:rsidRPr="00BC235F">
        <w:t>na, varav 60 dagar är reserverade för den enskilde föräldern. Det är fel att kvotera dagar; istället bör det vara upp till varje familj att fördela dem. Det är hög tid att vi låter Sveriges familjer själva få disponera tiden med varandra utan statlig inblandning.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235F">
        <w:trPr>
          <w:cantSplit/>
        </w:trPr>
        <w:tc>
          <w:tcPr>
            <w:tcW w:w="3046" w:type="dxa"/>
          </w:tcPr>
          <w:p w:rsidR="00E45FDA" w:rsidRPr="00BC235F" w:rsidRDefault="00E45FDA">
            <w:pPr>
              <w:pStyle w:val="UnderskriftDatum"/>
              <w:spacing w:before="240"/>
            </w:pPr>
            <w:r w:rsidRPr="00BC235F">
              <w:t>Stockholm den 5 oktober 2011</w:t>
            </w:r>
          </w:p>
        </w:tc>
        <w:tc>
          <w:tcPr>
            <w:tcW w:w="3047" w:type="dxa"/>
          </w:tcPr>
          <w:p w:rsidR="00E45FDA" w:rsidRPr="00BC235F" w:rsidRDefault="00E45FDA">
            <w:pPr>
              <w:pStyle w:val="Underskrifter"/>
              <w:spacing w:before="240"/>
            </w:pPr>
          </w:p>
        </w:tc>
      </w:tr>
      <w:tr w:rsidR="00000000" w:rsidRPr="00BC235F">
        <w:trPr>
          <w:cantSplit/>
        </w:trPr>
        <w:tc>
          <w:tcPr>
            <w:tcW w:w="3046" w:type="dxa"/>
          </w:tcPr>
          <w:p w:rsidR="00E45FDA" w:rsidRPr="00BC235F" w:rsidRDefault="00E45FDA">
            <w:pPr>
              <w:pStyle w:val="Underskrifter"/>
            </w:pPr>
            <w:r w:rsidRPr="00BC235F">
              <w:t>Erik Almqvist (SD)</w:t>
            </w:r>
          </w:p>
        </w:tc>
        <w:tc>
          <w:tcPr>
            <w:tcW w:w="3046" w:type="dxa"/>
          </w:tcPr>
          <w:p w:rsidR="00E45FDA" w:rsidRPr="00BC235F" w:rsidRDefault="00E45FDA">
            <w:pPr>
              <w:pStyle w:val="Underskrifter"/>
            </w:pPr>
            <w:r w:rsidRPr="00BC235F">
              <w:t>Per Ramhorn (SD)</w:t>
            </w:r>
          </w:p>
        </w:tc>
      </w:tr>
    </w:tbl>
    <w:p w:rsidR="00E45FDA" w:rsidRPr="00BC235F" w:rsidRDefault="00E45FDA">
      <w:pPr>
        <w:pStyle w:val="Normaltindrag"/>
      </w:pPr>
    </w:p>
    <w:sectPr w:rsidR="00E45FDA" w:rsidRPr="00BC23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5FDA" w:rsidRPr="00BC235F" w:rsidRDefault="00E45FDA">
      <w:r w:rsidRPr="00BC235F">
        <w:separator/>
      </w:r>
    </w:p>
  </w:endnote>
  <w:endnote w:type="continuationSeparator" w:id="0">
    <w:p w:rsidR="00E45FDA" w:rsidRPr="00BC235F" w:rsidRDefault="00E45FDA">
      <w:r w:rsidRPr="00BC23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5FDA" w:rsidRPr="00BC235F" w:rsidRDefault="00BC235F">
    <w:pPr>
      <w:pStyle w:val="Sidfot"/>
    </w:pPr>
    <w:r w:rsidRPr="00BC23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63988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FDA" w:rsidRDefault="00E45F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5FDA" w:rsidRDefault="00E45F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5FDA" w:rsidRPr="00BC235F" w:rsidRDefault="00BC235F">
    <w:pPr>
      <w:pStyle w:val="Sidfot"/>
    </w:pPr>
    <w:r w:rsidRPr="00BC23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72010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FDA" w:rsidRDefault="00E45F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5FDA" w:rsidRDefault="00E45F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5FDA" w:rsidRPr="00BC235F" w:rsidRDefault="00BC235F">
    <w:pPr>
      <w:pStyle w:val="Sidfot"/>
    </w:pPr>
    <w:r w:rsidRPr="00BC23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61576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FDA" w:rsidRDefault="00E45F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5FDA" w:rsidRDefault="00E45F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5FDA" w:rsidRPr="00BC235F" w:rsidRDefault="00E45FDA">
      <w:r w:rsidRPr="00BC235F">
        <w:separator/>
      </w:r>
    </w:p>
  </w:footnote>
  <w:footnote w:type="continuationSeparator" w:id="0">
    <w:p w:rsidR="00E45FDA" w:rsidRPr="00BC235F" w:rsidRDefault="00E45FDA">
      <w:r w:rsidRPr="00BC23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5FDA" w:rsidRPr="00BC235F" w:rsidRDefault="00BC235F">
    <w:pPr>
      <w:pStyle w:val="Sidhuvud"/>
    </w:pPr>
    <w:r w:rsidRPr="00BC23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34876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FDA" w:rsidRDefault="00E45F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5FDA" w:rsidRDefault="00E45F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5FDA" w:rsidRPr="00BC235F" w:rsidRDefault="00BC235F">
    <w:pPr>
      <w:pStyle w:val="Sidhuvud"/>
    </w:pPr>
    <w:r w:rsidRPr="00BC23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83868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FDA" w:rsidRDefault="00E45F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5FDA" w:rsidRDefault="00E45F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5FDA" w:rsidRPr="00BC235F" w:rsidRDefault="00E45FDA">
    <w:pPr>
      <w:pStyle w:val="FSHNormal"/>
      <w:tabs>
        <w:tab w:val="right" w:pos="5840"/>
      </w:tabs>
    </w:pPr>
    <w:r w:rsidRPr="00BC235F">
      <w:br/>
    </w:r>
    <w:r w:rsidRPr="00BC235F">
      <w:fldChar w:fldCharType="begin" w:fldLock="1"/>
    </w:r>
    <w:r w:rsidRPr="00BC235F">
      <w:instrText xml:space="preserve"> DOCPROPERTY</w:instrText>
    </w:r>
    <w:r w:rsidRPr="00BC235F">
      <w:rPr>
        <w:sz w:val="18"/>
      </w:rPr>
      <w:instrText xml:space="preserve"> "YearUser" *\charformat </w:instrText>
    </w:r>
    <w:r w:rsidRPr="00BC235F">
      <w:fldChar w:fldCharType="separate"/>
    </w:r>
    <w:r w:rsidRPr="00BC235F">
      <w:t>2011/12</w:t>
    </w:r>
    <w:r w:rsidRPr="00BC235F">
      <w:fldChar w:fldCharType="end"/>
    </w:r>
    <w:r w:rsidRPr="00BC235F">
      <w:t xml:space="preserve"> </w:t>
    </w:r>
    <w:r w:rsidRPr="00BC235F">
      <w:tab/>
      <w:t xml:space="preserve">mnr: </w:t>
    </w:r>
    <w:r w:rsidRPr="00BC235F">
      <w:fldChar w:fldCharType="begin" w:fldLock="1"/>
    </w:r>
    <w:r w:rsidRPr="00BC235F">
      <w:instrText xml:space="preserve"> DOCPROPERTY</w:instrText>
    </w:r>
    <w:r w:rsidRPr="00BC235F">
      <w:rPr>
        <w:sz w:val="18"/>
      </w:rPr>
      <w:instrText xml:space="preserve"> "Motionsnummer" *\charformat </w:instrText>
    </w:r>
    <w:r w:rsidRPr="00BC235F">
      <w:fldChar w:fldCharType="separate"/>
    </w:r>
    <w:r w:rsidRPr="00BC235F">
      <w:t>Sf331</w:t>
    </w:r>
    <w:r w:rsidRPr="00BC235F">
      <w:fldChar w:fldCharType="end"/>
    </w:r>
    <w:r w:rsidRPr="00BC235F">
      <w:br/>
    </w:r>
    <w:r w:rsidRPr="00BC235F">
      <w:fldChar w:fldCharType="begin" w:fldLock="1"/>
    </w:r>
    <w:r w:rsidRPr="00BC235F">
      <w:instrText xml:space="preserve"> DOCPROPERTY</w:instrText>
    </w:r>
    <w:r w:rsidRPr="00BC235F">
      <w:rPr>
        <w:sz w:val="18"/>
      </w:rPr>
      <w:instrText xml:space="preserve"> "Samling" *\charformat </w:instrText>
    </w:r>
    <w:r w:rsidRPr="00BC235F">
      <w:fldChar w:fldCharType="end"/>
    </w:r>
    <w:r w:rsidRPr="00BC235F">
      <w:tab/>
      <w:t xml:space="preserve">pnr: </w:t>
    </w:r>
    <w:r w:rsidRPr="00BC235F">
      <w:fldChar w:fldCharType="begin" w:fldLock="1"/>
    </w:r>
    <w:r w:rsidRPr="00BC235F">
      <w:instrText xml:space="preserve"> DOCPROPERTY</w:instrText>
    </w:r>
    <w:r w:rsidRPr="00BC235F">
      <w:rPr>
        <w:sz w:val="18"/>
      </w:rPr>
      <w:instrText xml:space="preserve"> "Partinummer" *\charformat </w:instrText>
    </w:r>
    <w:r w:rsidRPr="00BC235F">
      <w:fldChar w:fldCharType="separate"/>
    </w:r>
    <w:r w:rsidRPr="00BC235F">
      <w:t>SD49</w:t>
    </w:r>
    <w:r w:rsidRPr="00BC235F">
      <w:fldChar w:fldCharType="end"/>
    </w:r>
  </w:p>
  <w:p w:rsidR="00E45FDA" w:rsidRPr="00BC235F" w:rsidRDefault="00E45FDA">
    <w:pPr>
      <w:pStyle w:val="FSHRub1"/>
    </w:pPr>
    <w:r w:rsidRPr="00BC235F">
      <w:t>Motion till riksdagen</w:t>
    </w:r>
    <w:r w:rsidRPr="00BC235F">
      <w:br/>
    </w:r>
    <w:r w:rsidRPr="00BC235F">
      <w:fldChar w:fldCharType="begin" w:fldLock="1"/>
    </w:r>
    <w:r w:rsidRPr="00BC235F">
      <w:instrText xml:space="preserve"> DOCPROPERTY "YearUser" *\charformat </w:instrText>
    </w:r>
    <w:r w:rsidRPr="00BC235F">
      <w:fldChar w:fldCharType="separate"/>
    </w:r>
    <w:r w:rsidRPr="00BC235F">
      <w:t>2011/12</w:t>
    </w:r>
    <w:r w:rsidRPr="00BC235F">
      <w:fldChar w:fldCharType="end"/>
    </w:r>
    <w:r w:rsidRPr="00BC235F">
      <w:t>:</w:t>
    </w:r>
    <w:r w:rsidRPr="00BC235F">
      <w:fldChar w:fldCharType="begin" w:fldLock="1"/>
    </w:r>
    <w:r w:rsidRPr="00BC235F">
      <w:instrText xml:space="preserve"> DOCPROPERTY "Motionsnummer" *\charformat </w:instrText>
    </w:r>
    <w:r w:rsidRPr="00BC235F">
      <w:fldChar w:fldCharType="separate"/>
    </w:r>
    <w:r w:rsidRPr="00BC235F">
      <w:t>Sf331</w:t>
    </w:r>
    <w:r w:rsidRPr="00BC235F">
      <w:fldChar w:fldCharType="end"/>
    </w:r>
  </w:p>
  <w:p w:rsidR="00E45FDA" w:rsidRPr="00BC235F" w:rsidRDefault="00E45FDA">
    <w:pPr>
      <w:pStyle w:val="FSHNormalS5"/>
    </w:pPr>
    <w:r w:rsidRPr="00BC235F">
      <w:fldChar w:fldCharType="begin" w:fldLock="1"/>
    </w:r>
    <w:r w:rsidRPr="00BC235F">
      <w:instrText xml:space="preserve"> DOCPROPERTY "MotionarText" *\charformat </w:instrText>
    </w:r>
    <w:r w:rsidRPr="00BC235F">
      <w:fldChar w:fldCharType="separate"/>
    </w:r>
    <w:r w:rsidRPr="00BC235F">
      <w:t>av Erik Almqvist och Per Ramhorn (SD)</w:t>
    </w:r>
    <w:r w:rsidRPr="00BC235F">
      <w:fldChar w:fldCharType="end"/>
    </w:r>
    <w:r w:rsidRPr="00BC235F">
      <w:br/>
    </w:r>
    <w:r w:rsidRPr="00BC235F">
      <w:fldChar w:fldCharType="begin" w:fldLock="1"/>
    </w:r>
    <w:r w:rsidRPr="00BC235F">
      <w:instrText xml:space="preserve"> DOCPROPERTY "SvarFrasKort" *\charformat </w:instrText>
    </w:r>
    <w:r w:rsidRPr="00BC235F">
      <w:fldChar w:fldCharType="end"/>
    </w:r>
  </w:p>
  <w:p w:rsidR="00E45FDA" w:rsidRPr="00BC235F" w:rsidRDefault="00E45FDA">
    <w:pPr>
      <w:pStyle w:val="FSHTitel"/>
    </w:pPr>
    <w:r w:rsidRPr="00BC235F">
      <w:fldChar w:fldCharType="begin" w:fldLock="1"/>
    </w:r>
    <w:r w:rsidRPr="00BC235F">
      <w:instrText xml:space="preserve"> DOCPROPERTY</w:instrText>
    </w:r>
    <w:r w:rsidRPr="00BC235F">
      <w:rPr>
        <w:sz w:val="18"/>
      </w:rPr>
      <w:instrText xml:space="preserve"> "RubrikSvar" *\charformat </w:instrText>
    </w:r>
    <w:r w:rsidRPr="00BC235F">
      <w:fldChar w:fldCharType="separate"/>
    </w:r>
    <w:r w:rsidRPr="00BC235F">
      <w:t>Föräldradagars delning efter föräldrars önskan</w:t>
    </w:r>
    <w:r w:rsidRPr="00BC235F">
      <w:fldChar w:fldCharType="end"/>
    </w:r>
  </w:p>
  <w:p w:rsidR="00E45FDA" w:rsidRPr="00BC235F" w:rsidRDefault="00E45FDA">
    <w:pPr>
      <w:pStyle w:val="Normal00"/>
    </w:pPr>
  </w:p>
  <w:p w:rsidR="00E45FDA" w:rsidRPr="00BC235F" w:rsidRDefault="00E45F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64286724">
    <w:abstractNumId w:val="3"/>
  </w:num>
  <w:num w:numId="2" w16cid:durableId="28117908">
    <w:abstractNumId w:val="2"/>
  </w:num>
  <w:num w:numId="3" w16cid:durableId="1367758359">
    <w:abstractNumId w:val="1"/>
  </w:num>
  <w:num w:numId="4" w16cid:durableId="2084713197">
    <w:abstractNumId w:val="0"/>
  </w:num>
  <w:num w:numId="5" w16cid:durableId="1964262496">
    <w:abstractNumId w:val="7"/>
  </w:num>
  <w:num w:numId="6" w16cid:durableId="1785030272">
    <w:abstractNumId w:val="6"/>
  </w:num>
  <w:num w:numId="7" w16cid:durableId="2035614295">
    <w:abstractNumId w:val="5"/>
  </w:num>
  <w:num w:numId="8" w16cid:durableId="1943491512">
    <w:abstractNumId w:val="4"/>
  </w:num>
  <w:num w:numId="9" w16cid:durableId="210197165">
    <w:abstractNumId w:val="8"/>
  </w:num>
  <w:num w:numId="10" w16cid:durableId="1558082545">
    <w:abstractNumId w:val="9"/>
  </w:num>
  <w:num w:numId="11" w16cid:durableId="760562486">
    <w:abstractNumId w:val="10"/>
  </w:num>
  <w:num w:numId="12" w16cid:durableId="685644187">
    <w:abstractNumId w:val="13"/>
  </w:num>
  <w:num w:numId="13" w16cid:durableId="1924605959">
    <w:abstractNumId w:val="15"/>
  </w:num>
  <w:num w:numId="14" w16cid:durableId="1044329032">
    <w:abstractNumId w:val="16"/>
  </w:num>
  <w:num w:numId="15" w16cid:durableId="705134157">
    <w:abstractNumId w:val="11"/>
  </w:num>
  <w:num w:numId="16" w16cid:durableId="611668118">
    <w:abstractNumId w:val="18"/>
  </w:num>
  <w:num w:numId="17" w16cid:durableId="1548646758">
    <w:abstractNumId w:val="17"/>
  </w:num>
  <w:num w:numId="18" w16cid:durableId="177350991">
    <w:abstractNumId w:val="14"/>
  </w:num>
  <w:num w:numId="19" w16cid:durableId="20699192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5"/>
    <w:docVar w:name="PersonGUIDs" w:val="{66398BA2-0A39-4815-95EE-46A218F1CD07},{CE621CC2-F1A9-478C-8D24-C7C40D072A0B}"/>
  </w:docVars>
  <w:rsids>
    <w:rsidRoot w:val="00BC76DB"/>
    <w:rsid w:val="00BC235F"/>
    <w:rsid w:val="00BC76DB"/>
    <w:rsid w:val="00E4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FE4EB45-E93A-4674-BCAF-ECCFA959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568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SD49</vt:lpstr>
    </vt:vector>
  </TitlesOfParts>
  <Company>Riksdagen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SD49</dc:title>
  <dc:subject>SD49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2012-02-23T09:04:00Z</cp:lastPrinted>
  <dcterms:created xsi:type="dcterms:W3CDTF">2025-12-17T19:48:00Z</dcterms:created>
  <dcterms:modified xsi:type="dcterms:W3CDTF">2025-12-17T19:48:00Z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mot2000_533_2011-10-05</vt:lpwstr>
  </property>
  <property fmtid="{D5CDD505-2E9C-101B-9397-08002B2CF9AE}" pid="3" name="version">
    <vt:lpwstr>mot2000_533_2011-10-05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Föräldradagars delning efter föräldrars önskan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Föräldradagars delning efter föräldrars önskan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SD49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Erik Almqvist och Per Ramhorn (SD)</vt:lpwstr>
  </property>
  <property fmtid="{D5CDD505-2E9C-101B-9397-08002B2CF9AE}" pid="26" name="MotionarLista">
    <vt:lpwstr>Almqvist, Erik (SD)\Ramhorn, Per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Erik Almqvist (SD), Per Ramhorn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20112012000000830068000000490069</vt:lpwstr>
  </property>
  <property fmtid="{D5CDD505-2E9C-101B-9397-08002B2CF9AE}" pid="47" name="datum">
    <vt:lpwstr>111005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20112012000000830068000000490069</vt:lpwstr>
  </property>
  <property fmtid="{D5CDD505-2E9C-101B-9397-08002B2CF9AE}" pid="50" name="nummer">
    <vt:lpwstr>331</vt:lpwstr>
  </property>
  <property fmtid="{D5CDD505-2E9C-101B-9397-08002B2CF9AE}" pid="51" name="utskottsbeteckning">
    <vt:lpwstr>Sf</vt:lpwstr>
  </property>
  <property fmtid="{D5CDD505-2E9C-101B-9397-08002B2CF9AE}" pid="52" name="GlobalUID">
    <vt:lpwstr>{477F8AF0-97AC-42BE-899F-AA37ED3159E6}</vt:lpwstr>
  </property>
  <property fmtid="{D5CDD505-2E9C-101B-9397-08002B2CF9AE}" pid="53" name="Överföringar">
    <vt:i4>0</vt:i4>
  </property>
  <property fmtid="{D5CDD505-2E9C-101B-9397-08002B2CF9AE}" pid="54" name="Checksum">
    <vt:lpwstr>*1007057712961*</vt:lpwstr>
  </property>
  <property fmtid="{D5CDD505-2E9C-101B-9397-08002B2CF9AE}" pid="55" name="skuggnummer">
    <vt:lpwstr>2813</vt:lpwstr>
  </property>
  <property fmtid="{D5CDD505-2E9C-101B-9397-08002B2CF9AE}" pid="56" name="urixVersion">
    <vt:lpwstr>4.5.0.25</vt:lpwstr>
  </property>
  <property fmtid="{D5CDD505-2E9C-101B-9397-08002B2CF9AE}" pid="57" name="urixOrigin">
    <vt:lpwstr>120223 10:04:55.971</vt:lpwstr>
  </property>
  <property fmtid="{D5CDD505-2E9C-101B-9397-08002B2CF9AE}" pid="58" name="urixGuid">
    <vt:lpwstr>{908AD987-FE73-4496-8591-672C8D722B73}</vt:lpwstr>
  </property>
</Properties>
</file>