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9003" w14:textId="77777777" w:rsidR="005B72E6" w:rsidRDefault="005B72E6" w:rsidP="00DA0661">
      <w:pPr>
        <w:pStyle w:val="Rubrik"/>
      </w:pPr>
      <w:bookmarkStart w:id="0" w:name="Start"/>
      <w:bookmarkEnd w:id="0"/>
      <w:r>
        <w:t>Svar på fråga 2019/20:1582 av Hans Wallmark (M)</w:t>
      </w:r>
      <w:r>
        <w:br/>
        <w:t>Stängda gränser för svenskar</w:t>
      </w:r>
    </w:p>
    <w:p w14:paraId="7250AADD" w14:textId="77777777" w:rsidR="005B72E6" w:rsidRDefault="005B72E6" w:rsidP="005B72E6">
      <w:r>
        <w:t xml:space="preserve">Hans Wallmark har frågat mig om jag kommer att försöka ge information om masstestning i Sverige till länder som fortsatt håller sina gränser stängda för svenskar och varnar sina egna medborgare för att besöka vårt land. </w:t>
      </w:r>
    </w:p>
    <w:p w14:paraId="1BB7D028" w14:textId="27DD89CF" w:rsidR="005B72E6" w:rsidRDefault="005B72E6" w:rsidP="005B72E6">
      <w:r w:rsidRPr="00B060E3">
        <w:rPr>
          <w:rFonts w:eastAsia="Times New Roman" w:cs="Arial"/>
          <w:color w:val="222222"/>
          <w:sz w:val="24"/>
          <w:szCs w:val="24"/>
          <w:shd w:val="clear" w:color="auto" w:fill="FFFFFF"/>
        </w:rPr>
        <w:t xml:space="preserve">I en pandemi som </w:t>
      </w:r>
      <w:proofErr w:type="spellStart"/>
      <w:r w:rsidRPr="00B060E3">
        <w:rPr>
          <w:rFonts w:eastAsia="Times New Roman" w:cs="Arial"/>
          <w:color w:val="222222"/>
          <w:sz w:val="24"/>
          <w:szCs w:val="24"/>
          <w:shd w:val="clear" w:color="auto" w:fill="FFFFFF"/>
        </w:rPr>
        <w:t>corona</w:t>
      </w:r>
      <w:proofErr w:type="spellEnd"/>
      <w:r w:rsidRPr="00B060E3">
        <w:rPr>
          <w:rFonts w:eastAsia="Times New Roman" w:cs="Arial"/>
          <w:color w:val="000000"/>
          <w:sz w:val="24"/>
          <w:szCs w:val="24"/>
          <w:shd w:val="clear" w:color="auto" w:fill="FFFFFF"/>
        </w:rPr>
        <w:t xml:space="preserve"> där väldigt mycket är nytt och kunskapsläget hela tiden ändras</w:t>
      </w:r>
      <w:r w:rsidRPr="00B060E3">
        <w:rPr>
          <w:rFonts w:eastAsia="Times New Roman" w:cs="Arial"/>
          <w:color w:val="222222"/>
          <w:sz w:val="24"/>
          <w:szCs w:val="24"/>
          <w:shd w:val="clear" w:color="auto" w:fill="FFFFFF"/>
        </w:rPr>
        <w:t xml:space="preserve"> är det viktigt att vi samarbetar över landgränser och lär av varandra</w:t>
      </w:r>
      <w:r w:rsidRPr="00B060E3">
        <w:rPr>
          <w:rFonts w:eastAsia="Times New Roman" w:cs="Arial"/>
          <w:color w:val="000000"/>
          <w:sz w:val="24"/>
          <w:szCs w:val="24"/>
          <w:shd w:val="clear" w:color="auto" w:fill="FFFFFF"/>
        </w:rPr>
        <w:t>s erfarenheter.</w:t>
      </w:r>
      <w:r w:rsidRPr="00B060E3">
        <w:rPr>
          <w:rFonts w:eastAsia="Times New Roman" w:cs="Arial"/>
          <w:sz w:val="24"/>
          <w:szCs w:val="24"/>
        </w:rPr>
        <w:t xml:space="preserve"> Internationellt samarbete är helt centralt för att kunna bekämpa pandemin. Sverige är mycket engagerat i dialog både globalt och i vårt närområde. </w:t>
      </w:r>
    </w:p>
    <w:p w14:paraId="75B94959" w14:textId="77777777" w:rsidR="005B72E6" w:rsidRDefault="005B72E6" w:rsidP="005B72E6">
      <w:r>
        <w:t>I dessa dialoger ingår som en självklar del att löpande informera andra länder om den svenska pandemibekämpningen, och det omfattar den utvidgade testningen av covid-19 i Sverige. Svenska ambassader i utlandet är väl rustade för att kunna dela med sig av information om den svenska utvecklingen och föra en aktiv dialog.</w:t>
      </w:r>
      <w:r w:rsidRPr="007954C5">
        <w:t xml:space="preserve"> </w:t>
      </w:r>
      <w:r>
        <w:t>Vår dialog med andra länder förs också i direkta bilaterala kontakter mellan regeringars företrädare på flera nivåer. I en del fall pågår diskussioner på såväl regerings- som expertnivå. Även vid internationella möten och inte minst i EU-diskussionerna i Bryssel informeras om svensk smittspridning och testningen av denna. Vi är tydliga om vår strategi och målsättning vad gäller den ökande testningen.</w:t>
      </w:r>
      <w:r w:rsidRPr="00B060E3">
        <w:t xml:space="preserve"> </w:t>
      </w:r>
      <w:r>
        <w:t xml:space="preserve"> Särskilt inom EU, där gränsöppningarna nu pågår, har vi lagt vikt vid att informationen sprids brett. </w:t>
      </w:r>
    </w:p>
    <w:p w14:paraId="603FCBB9" w14:textId="78FC83AB" w:rsidR="005B72E6" w:rsidRDefault="005B72E6" w:rsidP="005B72E6">
      <w:r>
        <w:t xml:space="preserve">Jag vill också beskriva ett dilemma som den ökande testningen bidragit till. I dagsläget har flera länder inom EU helt öppna gränser. Andra har öppnat gränserna men med olika inresebegränsningar och reserekommendationer </w:t>
      </w:r>
      <w:r>
        <w:lastRenderedPageBreak/>
        <w:t xml:space="preserve">för olika grupper av länder. Kriterierna för att bestämma sina inreserestriktioner som flertalet länder använder sig av är </w:t>
      </w:r>
      <w:proofErr w:type="gramStart"/>
      <w:r>
        <w:t>bl.a.</w:t>
      </w:r>
      <w:proofErr w:type="gramEnd"/>
      <w:r>
        <w:t xml:space="preserve"> hur smittspridningen ser ut. Med en ökning av tester kommer statistiken att uppvisa en ökning av antalet smittade i Sverige: en ökad diagnostisk aktivitet medför alltid upptäckten av fler fall. Så länge inte alla länder har samma metoder för testningen riskerar dessutom siffrorna bli missvisande. Vid den tidpunkt när Sverige kraftigt ökar testningen minskar en del länder sin testning vilket med samma bakgrund leder till att färre fall upptäcks. </w:t>
      </w:r>
    </w:p>
    <w:p w14:paraId="0A7763BC" w14:textId="77777777" w:rsidR="005B72E6" w:rsidRDefault="005B72E6" w:rsidP="005B72E6">
      <w:r>
        <w:t>Därför arbetar vi från svensk sida också för att kriterierna som används vid inresebestämmelser ska vara så upplysande och enhetliga som möjligt för alla länder. En kombination av flera kriterier som sammanvägs är i vår mening ändamålsenlig.</w:t>
      </w:r>
      <w:r w:rsidRPr="00B060E3" w:rsidDel="00B060E3">
        <w:t xml:space="preserve"> </w:t>
      </w:r>
      <w:r>
        <w:t xml:space="preserve">I takt med att länder i EU öppnar sina gränser ser vi glädjande också en ökning av de länder som välkomnar inresa av svenskar. </w:t>
      </w:r>
    </w:p>
    <w:p w14:paraId="2139C983" w14:textId="77777777" w:rsidR="005B72E6" w:rsidRDefault="005B72E6" w:rsidP="005B72E6">
      <w:r>
        <w:t>Stockholm den 24 juni 2020</w:t>
      </w:r>
    </w:p>
    <w:p w14:paraId="40F4727E" w14:textId="785B6A03" w:rsidR="005B72E6" w:rsidRDefault="005B72E6" w:rsidP="005B72E6"/>
    <w:p w14:paraId="3FD504F5" w14:textId="77777777" w:rsidR="005C44AE" w:rsidRDefault="005C44AE" w:rsidP="005B72E6"/>
    <w:p w14:paraId="7CD925AF" w14:textId="7F8581E4" w:rsidR="005B72E6" w:rsidRDefault="005B72E6" w:rsidP="005B72E6">
      <w:bookmarkStart w:id="1" w:name="_GoBack"/>
      <w:bookmarkEnd w:id="1"/>
      <w:r>
        <w:t>Ann Linde</w:t>
      </w:r>
    </w:p>
    <w:p w14:paraId="3187A994" w14:textId="77777777" w:rsidR="005B72E6" w:rsidRDefault="005B72E6" w:rsidP="005B72E6">
      <w:r>
        <w:t xml:space="preserve"> </w:t>
      </w:r>
    </w:p>
    <w:p w14:paraId="3C81681C" w14:textId="77777777" w:rsidR="005B72E6" w:rsidRDefault="005B72E6" w:rsidP="005B72E6"/>
    <w:p w14:paraId="4B83CFBD" w14:textId="77777777" w:rsidR="005B72E6" w:rsidRPr="00DB48AB" w:rsidRDefault="005B72E6" w:rsidP="00DB48AB">
      <w:pPr>
        <w:pStyle w:val="Brdtext"/>
      </w:pPr>
    </w:p>
    <w:p w14:paraId="1AC57023" w14:textId="77777777" w:rsidR="005B72E6" w:rsidRDefault="005B72E6" w:rsidP="00E96532">
      <w:pPr>
        <w:pStyle w:val="Brdtext"/>
      </w:pPr>
    </w:p>
    <w:sectPr w:rsidR="005B72E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0C9C8" w14:textId="77777777" w:rsidR="005B72E6" w:rsidRDefault="005B72E6" w:rsidP="00A87A54">
      <w:pPr>
        <w:spacing w:after="0" w:line="240" w:lineRule="auto"/>
      </w:pPr>
      <w:r>
        <w:separator/>
      </w:r>
    </w:p>
  </w:endnote>
  <w:endnote w:type="continuationSeparator" w:id="0">
    <w:p w14:paraId="59EEA602" w14:textId="77777777" w:rsidR="005B72E6" w:rsidRDefault="005B72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F1724F" w14:textId="77777777" w:rsidTr="006A26EC">
      <w:trPr>
        <w:trHeight w:val="227"/>
        <w:jc w:val="right"/>
      </w:trPr>
      <w:tc>
        <w:tcPr>
          <w:tcW w:w="708" w:type="dxa"/>
          <w:vAlign w:val="bottom"/>
        </w:tcPr>
        <w:p w14:paraId="0B10FE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A36F1B" w14:textId="77777777" w:rsidTr="006A26EC">
      <w:trPr>
        <w:trHeight w:val="850"/>
        <w:jc w:val="right"/>
      </w:trPr>
      <w:tc>
        <w:tcPr>
          <w:tcW w:w="708" w:type="dxa"/>
          <w:vAlign w:val="bottom"/>
        </w:tcPr>
        <w:p w14:paraId="3ABAF706" w14:textId="77777777" w:rsidR="005606BC" w:rsidRPr="00347E11" w:rsidRDefault="005606BC" w:rsidP="005606BC">
          <w:pPr>
            <w:pStyle w:val="Sidfot"/>
            <w:spacing w:line="276" w:lineRule="auto"/>
            <w:jc w:val="right"/>
          </w:pPr>
        </w:p>
      </w:tc>
    </w:tr>
  </w:tbl>
  <w:p w14:paraId="65EA350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790302" w14:textId="77777777" w:rsidTr="001F4302">
      <w:trPr>
        <w:trHeight w:val="510"/>
      </w:trPr>
      <w:tc>
        <w:tcPr>
          <w:tcW w:w="8525" w:type="dxa"/>
          <w:gridSpan w:val="2"/>
          <w:vAlign w:val="bottom"/>
        </w:tcPr>
        <w:p w14:paraId="6B4C0C19" w14:textId="77777777" w:rsidR="00347E11" w:rsidRPr="00347E11" w:rsidRDefault="00347E11" w:rsidP="00347E11">
          <w:pPr>
            <w:pStyle w:val="Sidfot"/>
            <w:rPr>
              <w:sz w:val="8"/>
            </w:rPr>
          </w:pPr>
        </w:p>
      </w:tc>
    </w:tr>
    <w:tr w:rsidR="00093408" w:rsidRPr="00EE3C0F" w14:paraId="7BB7B438" w14:textId="77777777" w:rsidTr="00C26068">
      <w:trPr>
        <w:trHeight w:val="227"/>
      </w:trPr>
      <w:tc>
        <w:tcPr>
          <w:tcW w:w="4074" w:type="dxa"/>
        </w:tcPr>
        <w:p w14:paraId="40753B2B" w14:textId="77777777" w:rsidR="00347E11" w:rsidRPr="00F53AEA" w:rsidRDefault="00347E11" w:rsidP="00C26068">
          <w:pPr>
            <w:pStyle w:val="Sidfot"/>
            <w:spacing w:line="276" w:lineRule="auto"/>
          </w:pPr>
        </w:p>
      </w:tc>
      <w:tc>
        <w:tcPr>
          <w:tcW w:w="4451" w:type="dxa"/>
        </w:tcPr>
        <w:p w14:paraId="6C6BB97C" w14:textId="77777777" w:rsidR="00093408" w:rsidRPr="00F53AEA" w:rsidRDefault="00093408" w:rsidP="00F53AEA">
          <w:pPr>
            <w:pStyle w:val="Sidfot"/>
            <w:spacing w:line="276" w:lineRule="auto"/>
          </w:pPr>
        </w:p>
      </w:tc>
    </w:tr>
  </w:tbl>
  <w:p w14:paraId="5189B1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E8A44" w14:textId="77777777" w:rsidR="005B72E6" w:rsidRDefault="005B72E6" w:rsidP="00A87A54">
      <w:pPr>
        <w:spacing w:after="0" w:line="240" w:lineRule="auto"/>
      </w:pPr>
      <w:r>
        <w:separator/>
      </w:r>
    </w:p>
  </w:footnote>
  <w:footnote w:type="continuationSeparator" w:id="0">
    <w:p w14:paraId="5CBCD1D1" w14:textId="77777777" w:rsidR="005B72E6" w:rsidRDefault="005B72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72E6" w14:paraId="4C73C32D" w14:textId="77777777" w:rsidTr="00C93EBA">
      <w:trPr>
        <w:trHeight w:val="227"/>
      </w:trPr>
      <w:tc>
        <w:tcPr>
          <w:tcW w:w="5534" w:type="dxa"/>
        </w:tcPr>
        <w:p w14:paraId="1B33BA76" w14:textId="77777777" w:rsidR="005B72E6" w:rsidRPr="007D73AB" w:rsidRDefault="005B72E6">
          <w:pPr>
            <w:pStyle w:val="Sidhuvud"/>
          </w:pPr>
        </w:p>
      </w:tc>
      <w:tc>
        <w:tcPr>
          <w:tcW w:w="3170" w:type="dxa"/>
          <w:vAlign w:val="bottom"/>
        </w:tcPr>
        <w:p w14:paraId="2A84FD1C" w14:textId="77777777" w:rsidR="005B72E6" w:rsidRPr="007D73AB" w:rsidRDefault="005B72E6" w:rsidP="00340DE0">
          <w:pPr>
            <w:pStyle w:val="Sidhuvud"/>
          </w:pPr>
        </w:p>
      </w:tc>
      <w:tc>
        <w:tcPr>
          <w:tcW w:w="1134" w:type="dxa"/>
        </w:tcPr>
        <w:p w14:paraId="4AEEF682" w14:textId="77777777" w:rsidR="005B72E6" w:rsidRDefault="005B72E6" w:rsidP="005A703A">
          <w:pPr>
            <w:pStyle w:val="Sidhuvud"/>
          </w:pPr>
        </w:p>
      </w:tc>
    </w:tr>
    <w:tr w:rsidR="005B72E6" w14:paraId="2D33F306" w14:textId="77777777" w:rsidTr="00C93EBA">
      <w:trPr>
        <w:trHeight w:val="1928"/>
      </w:trPr>
      <w:tc>
        <w:tcPr>
          <w:tcW w:w="5534" w:type="dxa"/>
        </w:tcPr>
        <w:p w14:paraId="1013690C" w14:textId="77777777" w:rsidR="005B72E6" w:rsidRPr="00340DE0" w:rsidRDefault="005B72E6" w:rsidP="00340DE0">
          <w:pPr>
            <w:pStyle w:val="Sidhuvud"/>
          </w:pPr>
          <w:r>
            <w:rPr>
              <w:noProof/>
            </w:rPr>
            <w:drawing>
              <wp:inline distT="0" distB="0" distL="0" distR="0" wp14:anchorId="509B908E" wp14:editId="7B0583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B1A0B7" w14:textId="77777777" w:rsidR="005B72E6" w:rsidRPr="00710A6C" w:rsidRDefault="005B72E6" w:rsidP="00EE3C0F">
          <w:pPr>
            <w:pStyle w:val="Sidhuvud"/>
            <w:rPr>
              <w:b/>
            </w:rPr>
          </w:pPr>
        </w:p>
        <w:p w14:paraId="606F5E86" w14:textId="77777777" w:rsidR="005B72E6" w:rsidRDefault="005B72E6" w:rsidP="00EE3C0F">
          <w:pPr>
            <w:pStyle w:val="Sidhuvud"/>
          </w:pPr>
        </w:p>
        <w:p w14:paraId="2B8A36EA" w14:textId="77777777" w:rsidR="005B72E6" w:rsidRDefault="005B72E6" w:rsidP="00EE3C0F">
          <w:pPr>
            <w:pStyle w:val="Sidhuvud"/>
          </w:pPr>
        </w:p>
        <w:p w14:paraId="706968A0" w14:textId="77777777" w:rsidR="005B72E6" w:rsidRDefault="005B72E6" w:rsidP="00EE3C0F">
          <w:pPr>
            <w:pStyle w:val="Sidhuvud"/>
          </w:pPr>
        </w:p>
        <w:sdt>
          <w:sdtPr>
            <w:alias w:val="Dnr"/>
            <w:tag w:val="ccRKShow_Dnr"/>
            <w:id w:val="-829283628"/>
            <w:placeholder>
              <w:docPart w:val="B139CB50CFFF4C3187BDE3097516F3E3"/>
            </w:placeholder>
            <w:showingPlcHdr/>
            <w:dataBinding w:prefixMappings="xmlns:ns0='http://lp/documentinfo/RK' " w:xpath="/ns0:DocumentInfo[1]/ns0:BaseInfo[1]/ns0:Dnr[1]" w:storeItemID="{FE9026BB-B7A4-4B8C-970A-AE415AF3A2F7}"/>
            <w:text/>
          </w:sdtPr>
          <w:sdtEndPr/>
          <w:sdtContent>
            <w:p w14:paraId="16DFB61E" w14:textId="77777777" w:rsidR="005B72E6" w:rsidRDefault="005B72E6" w:rsidP="00EE3C0F">
              <w:pPr>
                <w:pStyle w:val="Sidhuvud"/>
              </w:pPr>
              <w:r>
                <w:rPr>
                  <w:rStyle w:val="Platshllartext"/>
                </w:rPr>
                <w:t xml:space="preserve"> </w:t>
              </w:r>
            </w:p>
          </w:sdtContent>
        </w:sdt>
        <w:sdt>
          <w:sdtPr>
            <w:alias w:val="DocNumber"/>
            <w:tag w:val="DocNumber"/>
            <w:id w:val="1726028884"/>
            <w:placeholder>
              <w:docPart w:val="0A0C70E650E54BC088B8FF5267B90CED"/>
            </w:placeholder>
            <w:showingPlcHdr/>
            <w:dataBinding w:prefixMappings="xmlns:ns0='http://lp/documentinfo/RK' " w:xpath="/ns0:DocumentInfo[1]/ns0:BaseInfo[1]/ns0:DocNumber[1]" w:storeItemID="{FE9026BB-B7A4-4B8C-970A-AE415AF3A2F7}"/>
            <w:text/>
          </w:sdtPr>
          <w:sdtEndPr/>
          <w:sdtContent>
            <w:p w14:paraId="1F5A5745" w14:textId="77777777" w:rsidR="005B72E6" w:rsidRDefault="005B72E6" w:rsidP="00EE3C0F">
              <w:pPr>
                <w:pStyle w:val="Sidhuvud"/>
              </w:pPr>
              <w:r>
                <w:rPr>
                  <w:rStyle w:val="Platshllartext"/>
                </w:rPr>
                <w:t xml:space="preserve"> </w:t>
              </w:r>
            </w:p>
          </w:sdtContent>
        </w:sdt>
        <w:p w14:paraId="67D2B8A6" w14:textId="77777777" w:rsidR="005B72E6" w:rsidRDefault="005B72E6" w:rsidP="00EE3C0F">
          <w:pPr>
            <w:pStyle w:val="Sidhuvud"/>
          </w:pPr>
        </w:p>
      </w:tc>
      <w:tc>
        <w:tcPr>
          <w:tcW w:w="1134" w:type="dxa"/>
        </w:tcPr>
        <w:p w14:paraId="1A029631" w14:textId="77777777" w:rsidR="005B72E6" w:rsidRDefault="005B72E6" w:rsidP="0094502D">
          <w:pPr>
            <w:pStyle w:val="Sidhuvud"/>
          </w:pPr>
        </w:p>
        <w:p w14:paraId="7048A021" w14:textId="77777777" w:rsidR="005B72E6" w:rsidRPr="0094502D" w:rsidRDefault="005B72E6" w:rsidP="00EC71A6">
          <w:pPr>
            <w:pStyle w:val="Sidhuvud"/>
          </w:pPr>
        </w:p>
      </w:tc>
    </w:tr>
    <w:tr w:rsidR="005B72E6" w14:paraId="0F713C75" w14:textId="77777777" w:rsidTr="00C93EBA">
      <w:trPr>
        <w:trHeight w:val="2268"/>
      </w:trPr>
      <w:sdt>
        <w:sdtPr>
          <w:rPr>
            <w:b/>
          </w:rPr>
          <w:alias w:val="SenderText"/>
          <w:tag w:val="ccRKShow_SenderText"/>
          <w:id w:val="1374046025"/>
          <w:placeholder>
            <w:docPart w:val="BCFABCE8DFCE4E7BAC8FA5CDF0241357"/>
          </w:placeholder>
        </w:sdtPr>
        <w:sdtEndPr>
          <w:rPr>
            <w:b w:val="0"/>
          </w:rPr>
        </w:sdtEndPr>
        <w:sdtContent>
          <w:tc>
            <w:tcPr>
              <w:tcW w:w="5534" w:type="dxa"/>
              <w:tcMar>
                <w:right w:w="1134" w:type="dxa"/>
              </w:tcMar>
            </w:tcPr>
            <w:p w14:paraId="3CFEE959" w14:textId="77777777" w:rsidR="005B72E6" w:rsidRPr="005B72E6" w:rsidRDefault="005B72E6" w:rsidP="00340DE0">
              <w:pPr>
                <w:pStyle w:val="Sidhuvud"/>
                <w:rPr>
                  <w:b/>
                </w:rPr>
              </w:pPr>
              <w:r w:rsidRPr="005B72E6">
                <w:rPr>
                  <w:b/>
                </w:rPr>
                <w:t>Utrikesdepartementet</w:t>
              </w:r>
            </w:p>
            <w:p w14:paraId="1A4ACFB4" w14:textId="77777777" w:rsidR="005B72E6" w:rsidRDefault="005B72E6" w:rsidP="00340DE0">
              <w:pPr>
                <w:pStyle w:val="Sidhuvud"/>
              </w:pPr>
              <w:r w:rsidRPr="005B72E6">
                <w:t>Utrikesministern</w:t>
              </w:r>
            </w:p>
            <w:p w14:paraId="430EF419" w14:textId="77777777" w:rsidR="005B72E6" w:rsidRDefault="005B72E6" w:rsidP="00340DE0">
              <w:pPr>
                <w:pStyle w:val="Sidhuvud"/>
              </w:pPr>
            </w:p>
            <w:p w14:paraId="4146CE44" w14:textId="1D7C8D68" w:rsidR="005B72E6" w:rsidRPr="00340DE0" w:rsidRDefault="005B72E6" w:rsidP="00340DE0">
              <w:pPr>
                <w:pStyle w:val="Sidhuvud"/>
              </w:pPr>
            </w:p>
          </w:tc>
        </w:sdtContent>
      </w:sdt>
      <w:sdt>
        <w:sdtPr>
          <w:alias w:val="Recipient"/>
          <w:tag w:val="ccRKShow_Recipient"/>
          <w:id w:val="-28344517"/>
          <w:placeholder>
            <w:docPart w:val="2AEBE7B65B3C4A7183DE8F8D93DD51D5"/>
          </w:placeholder>
          <w:dataBinding w:prefixMappings="xmlns:ns0='http://lp/documentinfo/RK' " w:xpath="/ns0:DocumentInfo[1]/ns0:BaseInfo[1]/ns0:Recipient[1]" w:storeItemID="{FE9026BB-B7A4-4B8C-970A-AE415AF3A2F7}"/>
          <w:text w:multiLine="1"/>
        </w:sdtPr>
        <w:sdtEndPr/>
        <w:sdtContent>
          <w:tc>
            <w:tcPr>
              <w:tcW w:w="3170" w:type="dxa"/>
            </w:tcPr>
            <w:p w14:paraId="5463EEA1" w14:textId="4E499810" w:rsidR="005B72E6" w:rsidRDefault="005B72E6" w:rsidP="00547B89">
              <w:pPr>
                <w:pStyle w:val="Sidhuvud"/>
              </w:pPr>
              <w:r>
                <w:t>Till riksdagen</w:t>
              </w:r>
              <w:r>
                <w:br/>
              </w:r>
              <w:r>
                <w:br/>
              </w:r>
            </w:p>
          </w:tc>
        </w:sdtContent>
      </w:sdt>
      <w:tc>
        <w:tcPr>
          <w:tcW w:w="1134" w:type="dxa"/>
        </w:tcPr>
        <w:p w14:paraId="18C66DDB" w14:textId="77777777" w:rsidR="005B72E6" w:rsidRDefault="005B72E6" w:rsidP="003E6020">
          <w:pPr>
            <w:pStyle w:val="Sidhuvud"/>
          </w:pPr>
        </w:p>
      </w:tc>
    </w:tr>
  </w:tbl>
  <w:p w14:paraId="06291C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E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BFB"/>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2E6"/>
    <w:rsid w:val="005C120D"/>
    <w:rsid w:val="005C15B3"/>
    <w:rsid w:val="005C44AE"/>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D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9F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7F067"/>
  <w15:docId w15:val="{14478A45-7239-41CE-9944-23613919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39CB50CFFF4C3187BDE3097516F3E3"/>
        <w:category>
          <w:name w:val="Allmänt"/>
          <w:gallery w:val="placeholder"/>
        </w:category>
        <w:types>
          <w:type w:val="bbPlcHdr"/>
        </w:types>
        <w:behaviors>
          <w:behavior w:val="content"/>
        </w:behaviors>
        <w:guid w:val="{2A86FF65-18F0-4F79-A95A-2771E4B8F89E}"/>
      </w:docPartPr>
      <w:docPartBody>
        <w:p w:rsidR="00966458" w:rsidRDefault="002C2202" w:rsidP="002C2202">
          <w:pPr>
            <w:pStyle w:val="B139CB50CFFF4C3187BDE3097516F3E3"/>
          </w:pPr>
          <w:r>
            <w:rPr>
              <w:rStyle w:val="Platshllartext"/>
            </w:rPr>
            <w:t xml:space="preserve"> </w:t>
          </w:r>
        </w:p>
      </w:docPartBody>
    </w:docPart>
    <w:docPart>
      <w:docPartPr>
        <w:name w:val="0A0C70E650E54BC088B8FF5267B90CED"/>
        <w:category>
          <w:name w:val="Allmänt"/>
          <w:gallery w:val="placeholder"/>
        </w:category>
        <w:types>
          <w:type w:val="bbPlcHdr"/>
        </w:types>
        <w:behaviors>
          <w:behavior w:val="content"/>
        </w:behaviors>
        <w:guid w:val="{0637DCA2-81B4-4240-B45F-2723F88DE7CD}"/>
      </w:docPartPr>
      <w:docPartBody>
        <w:p w:rsidR="00966458" w:rsidRDefault="002C2202" w:rsidP="002C2202">
          <w:pPr>
            <w:pStyle w:val="0A0C70E650E54BC088B8FF5267B90CED1"/>
          </w:pPr>
          <w:r>
            <w:rPr>
              <w:rStyle w:val="Platshllartext"/>
            </w:rPr>
            <w:t xml:space="preserve"> </w:t>
          </w:r>
        </w:p>
      </w:docPartBody>
    </w:docPart>
    <w:docPart>
      <w:docPartPr>
        <w:name w:val="BCFABCE8DFCE4E7BAC8FA5CDF0241357"/>
        <w:category>
          <w:name w:val="Allmänt"/>
          <w:gallery w:val="placeholder"/>
        </w:category>
        <w:types>
          <w:type w:val="bbPlcHdr"/>
        </w:types>
        <w:behaviors>
          <w:behavior w:val="content"/>
        </w:behaviors>
        <w:guid w:val="{704175D5-C18E-4E25-8F3C-53F4C5EFE5F6}"/>
      </w:docPartPr>
      <w:docPartBody>
        <w:p w:rsidR="00966458" w:rsidRDefault="002C2202" w:rsidP="002C2202">
          <w:pPr>
            <w:pStyle w:val="BCFABCE8DFCE4E7BAC8FA5CDF02413571"/>
          </w:pPr>
          <w:r>
            <w:rPr>
              <w:rStyle w:val="Platshllartext"/>
            </w:rPr>
            <w:t xml:space="preserve"> </w:t>
          </w:r>
        </w:p>
      </w:docPartBody>
    </w:docPart>
    <w:docPart>
      <w:docPartPr>
        <w:name w:val="2AEBE7B65B3C4A7183DE8F8D93DD51D5"/>
        <w:category>
          <w:name w:val="Allmänt"/>
          <w:gallery w:val="placeholder"/>
        </w:category>
        <w:types>
          <w:type w:val="bbPlcHdr"/>
        </w:types>
        <w:behaviors>
          <w:behavior w:val="content"/>
        </w:behaviors>
        <w:guid w:val="{47C8FFAF-CC35-434A-A7C2-CADA8782075F}"/>
      </w:docPartPr>
      <w:docPartBody>
        <w:p w:rsidR="00966458" w:rsidRDefault="002C2202" w:rsidP="002C2202">
          <w:pPr>
            <w:pStyle w:val="2AEBE7B65B3C4A7183DE8F8D93DD51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02"/>
    <w:rsid w:val="002C2202"/>
    <w:rsid w:val="00966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05B525EB0E49EA830F0980CD93935F">
    <w:name w:val="EE05B525EB0E49EA830F0980CD93935F"/>
    <w:rsid w:val="002C2202"/>
  </w:style>
  <w:style w:type="character" w:styleId="Platshllartext">
    <w:name w:val="Placeholder Text"/>
    <w:basedOn w:val="Standardstycketeckensnitt"/>
    <w:uiPriority w:val="99"/>
    <w:semiHidden/>
    <w:rsid w:val="002C2202"/>
    <w:rPr>
      <w:noProof w:val="0"/>
      <w:color w:val="808080"/>
    </w:rPr>
  </w:style>
  <w:style w:type="paragraph" w:customStyle="1" w:styleId="931E222733B94E65A54683009ADBD237">
    <w:name w:val="931E222733B94E65A54683009ADBD237"/>
    <w:rsid w:val="002C2202"/>
  </w:style>
  <w:style w:type="paragraph" w:customStyle="1" w:styleId="68EFE07277F248D89690F620A0DB1D52">
    <w:name w:val="68EFE07277F248D89690F620A0DB1D52"/>
    <w:rsid w:val="002C2202"/>
  </w:style>
  <w:style w:type="paragraph" w:customStyle="1" w:styleId="AB2AD04DF02249CBB84EB6514EAF3FF3">
    <w:name w:val="AB2AD04DF02249CBB84EB6514EAF3FF3"/>
    <w:rsid w:val="002C2202"/>
  </w:style>
  <w:style w:type="paragraph" w:customStyle="1" w:styleId="B139CB50CFFF4C3187BDE3097516F3E3">
    <w:name w:val="B139CB50CFFF4C3187BDE3097516F3E3"/>
    <w:rsid w:val="002C2202"/>
  </w:style>
  <w:style w:type="paragraph" w:customStyle="1" w:styleId="0A0C70E650E54BC088B8FF5267B90CED">
    <w:name w:val="0A0C70E650E54BC088B8FF5267B90CED"/>
    <w:rsid w:val="002C2202"/>
  </w:style>
  <w:style w:type="paragraph" w:customStyle="1" w:styleId="E692C6450AB3409CBABB2DB04B12A141">
    <w:name w:val="E692C6450AB3409CBABB2DB04B12A141"/>
    <w:rsid w:val="002C2202"/>
  </w:style>
  <w:style w:type="paragraph" w:customStyle="1" w:styleId="3012C972C0CB4FBB9C3505024CC80A16">
    <w:name w:val="3012C972C0CB4FBB9C3505024CC80A16"/>
    <w:rsid w:val="002C2202"/>
  </w:style>
  <w:style w:type="paragraph" w:customStyle="1" w:styleId="D613F921B7DB4D6D8C3C73F4C997141D">
    <w:name w:val="D613F921B7DB4D6D8C3C73F4C997141D"/>
    <w:rsid w:val="002C2202"/>
  </w:style>
  <w:style w:type="paragraph" w:customStyle="1" w:styleId="BCFABCE8DFCE4E7BAC8FA5CDF0241357">
    <w:name w:val="BCFABCE8DFCE4E7BAC8FA5CDF0241357"/>
    <w:rsid w:val="002C2202"/>
  </w:style>
  <w:style w:type="paragraph" w:customStyle="1" w:styleId="2AEBE7B65B3C4A7183DE8F8D93DD51D5">
    <w:name w:val="2AEBE7B65B3C4A7183DE8F8D93DD51D5"/>
    <w:rsid w:val="002C2202"/>
  </w:style>
  <w:style w:type="paragraph" w:customStyle="1" w:styleId="0A0C70E650E54BC088B8FF5267B90CED1">
    <w:name w:val="0A0C70E650E54BC088B8FF5267B90CED1"/>
    <w:rsid w:val="002C22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FABCE8DFCE4E7BAC8FA5CDF02413571">
    <w:name w:val="BCFABCE8DFCE4E7BAC8FA5CDF02413571"/>
    <w:rsid w:val="002C22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0F2250D05C4F73BF0121634CF8FB43">
    <w:name w:val="C10F2250D05C4F73BF0121634CF8FB43"/>
    <w:rsid w:val="002C2202"/>
  </w:style>
  <w:style w:type="paragraph" w:customStyle="1" w:styleId="704C80ABEAEB41E0B7113D1A11AF565E">
    <w:name w:val="704C80ABEAEB41E0B7113D1A11AF565E"/>
    <w:rsid w:val="002C2202"/>
  </w:style>
  <w:style w:type="paragraph" w:customStyle="1" w:styleId="A1B8D859BAE644298ED8A78D1AB1882E">
    <w:name w:val="A1B8D859BAE644298ED8A78D1AB1882E"/>
    <w:rsid w:val="002C2202"/>
  </w:style>
  <w:style w:type="paragraph" w:customStyle="1" w:styleId="9577EFC06EC547C49B9981AAA6080A60">
    <w:name w:val="9577EFC06EC547C49B9981AAA6080A60"/>
    <w:rsid w:val="002C2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SY2CVNDC5XDY-369191429-13654</_dlc_DocId>
    <_dlc_DocIdUrl xmlns="a9ec56ab-dea3-443b-ae99-35f2199b5204">
      <Url>https://dhs.sp.regeringskansliet.se/yta/ud-mk_ur/_layouts/15/DocIdRedir.aspx?ID=SY2CVNDC5XDY-369191429-13654</Url>
      <Description>SY2CVNDC5XDY-369191429-13654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aa64ee04-d631-434b-96e6-a0841611ee5e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7B27-0357-4CCD-8126-542B6AE58A62}"/>
</file>

<file path=customXml/itemProps2.xml><?xml version="1.0" encoding="utf-8"?>
<ds:datastoreItem xmlns:ds="http://schemas.openxmlformats.org/officeDocument/2006/customXml" ds:itemID="{FE9026BB-B7A4-4B8C-970A-AE415AF3A2F7}"/>
</file>

<file path=customXml/itemProps3.xml><?xml version="1.0" encoding="utf-8"?>
<ds:datastoreItem xmlns:ds="http://schemas.openxmlformats.org/officeDocument/2006/customXml" ds:itemID="{6664FE87-2319-4ACD-9320-32E01C4B74AA}"/>
</file>

<file path=customXml/itemProps4.xml><?xml version="1.0" encoding="utf-8"?>
<ds:datastoreItem xmlns:ds="http://schemas.openxmlformats.org/officeDocument/2006/customXml" ds:itemID="{FE9026BB-B7A4-4B8C-970A-AE415AF3A2F7}">
  <ds:schemaRefs>
    <ds:schemaRef ds:uri="http://lp/documentinfo/RK"/>
  </ds:schemaRefs>
</ds:datastoreItem>
</file>

<file path=customXml/itemProps5.xml><?xml version="1.0" encoding="utf-8"?>
<ds:datastoreItem xmlns:ds="http://schemas.openxmlformats.org/officeDocument/2006/customXml" ds:itemID="{3B0CD2DB-A3D1-4AB3-8705-7BFC73A7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7CA193-2EC8-4D02-A8E7-6B8664615AC4}">
  <ds:schemaRefs>
    <ds:schemaRef ds:uri="9c9941df-7074-4a92-bf99-225d24d78d61"/>
    <ds:schemaRef ds:uri="http://purl.org/dc/elements/1.1/"/>
    <ds:schemaRef ds:uri="4e9c2f0c-7bf8-49af-8356-cbf363fc78a7"/>
    <ds:schemaRef ds:uri="http://schemas.microsoft.com/office/2006/metadata/properties"/>
    <ds:schemaRef ds:uri="cc625d36-bb37-4650-91b9-0c96159295ba"/>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9ec56ab-dea3-443b-ae99-35f2199b5204"/>
    <ds:schemaRef ds:uri="18f3d968-6251-40b0-9f11-012b293496c2"/>
    <ds:schemaRef ds:uri="http://purl.org/dc/dcmitype/"/>
  </ds:schemaRefs>
</ds:datastoreItem>
</file>

<file path=customXml/itemProps7.xml><?xml version="1.0" encoding="utf-8"?>
<ds:datastoreItem xmlns:ds="http://schemas.openxmlformats.org/officeDocument/2006/customXml" ds:itemID="{B47CA193-2EC8-4D02-A8E7-6B8664615AC4}"/>
</file>

<file path=customXml/itemProps8.xml><?xml version="1.0" encoding="utf-8"?>
<ds:datastoreItem xmlns:ds="http://schemas.openxmlformats.org/officeDocument/2006/customXml" ds:itemID="{6F4454A8-20F5-425C-8FD6-293278ECA160}"/>
</file>

<file path=docProps/app.xml><?xml version="1.0" encoding="utf-8"?>
<Properties xmlns="http://schemas.openxmlformats.org/officeDocument/2006/extended-properties" xmlns:vt="http://schemas.openxmlformats.org/officeDocument/2006/docPropsVTypes">
  <Template>RK Basmall</Template>
  <TotalTime>0</TotalTime>
  <Pages>2</Pages>
  <Words>422</Words>
  <Characters>2238</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1582 av Hans Wallmark (M) Stängda gränser för svenskar.docx</dc:title>
  <dc:subject/>
  <dc:creator>Eva-Lena Gustafsson</dc:creator>
  <cp:keywords/>
  <dc:description/>
  <cp:lastModifiedBy>Eva-Lena Gustafsson</cp:lastModifiedBy>
  <cp:revision>2</cp:revision>
  <dcterms:created xsi:type="dcterms:W3CDTF">2020-06-22T13:53:00Z</dcterms:created>
  <dcterms:modified xsi:type="dcterms:W3CDTF">2020-06-22T13:53:00Z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622eb522-bdf4-423d-89aa-20633d97b3e7</vt:lpwstr>
  </property>
</Properties>
</file>