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680" w:displacedByCustomXml="next" w:id="0"/>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27EAF38" w14:textId="77777777">
          <w:pPr>
            <w:pStyle w:val="Rubrik1"/>
            <w:spacing w:after="300"/>
          </w:pPr>
          <w:r w:rsidRPr="009B062B">
            <w:t>Förslag till riksdagsbeslut</w:t>
          </w:r>
        </w:p>
      </w:sdtContent>
    </w:sdt>
    <w:sdt>
      <w:sdtPr>
        <w:alias w:val="Yrkande 1"/>
        <w:tag w:val="82cc9596-a3d1-4a0c-9762-40dd523effa3"/>
        <w:id w:val="145018019"/>
        <w:lock w:val="sdtLocked"/>
      </w:sdtPr>
      <w:sdtEndPr/>
      <w:sdtContent>
        <w:p w:rsidR="00D507F3" w:rsidRDefault="00E02D7D" w14:paraId="22FE5690"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487A251" w14:textId="77777777">
          <w:pPr>
            <w:pStyle w:val="Rubrik1"/>
          </w:pPr>
          <w:r>
            <w:t>Motivering</w:t>
          </w:r>
        </w:p>
      </w:sdtContent>
    </w:sdt>
    <w:p w:rsidR="007F1184" w:rsidP="007F1184" w:rsidRDefault="007F1184" w14:paraId="726AE68C" w14:textId="0F1D032A">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w:t>
      </w:r>
      <w:r w:rsidR="00D17759">
        <w:t>-</w:t>
      </w:r>
      <w:r>
        <w:t>medicinska grunder utförd inom hälso- och sjukvården och att landstingen får en motsvarande skyldighet att ge pojkarna den möjligheten”.</w:t>
      </w:r>
    </w:p>
    <w:p w:rsidR="00287FFD" w:rsidP="00D17759" w:rsidRDefault="007F1184" w14:paraId="1E6B6E89" w14:textId="377D64B6">
      <w:r>
        <w:t xml:space="preserve">Även om det inte finns någon lagstadgad rätt </w:t>
      </w:r>
      <w:r w:rsidR="00D17759">
        <w:t>till</w:t>
      </w:r>
      <w:r>
        <w:t xml:space="preserve"> religiös omskärelse av pojkar i dag finns det en rekommendation från Sveriges </w:t>
      </w:r>
      <w:r w:rsidR="00D17759">
        <w:t>K</w:t>
      </w:r>
      <w:r>
        <w:t xml:space="preserve">ommuner och </w:t>
      </w:r>
      <w:r w:rsidR="00D17759">
        <w:t>L</w:t>
      </w:r>
      <w:r>
        <w:t>andsting (SKL) från år 2009 som innebär att alla landsting ska erbjuda detta till dem som så önskar.</w:t>
      </w:r>
      <w:r w:rsidR="00D30587">
        <w:t xml:space="preserve"> </w:t>
      </w:r>
      <w:r w:rsidRPr="00D30587" w:rsidR="00D30587">
        <w:t xml:space="preserve">Ett stort antal landsting har dock valt att inte följa denna rekommendation, vilket bland annat försvaras med bristfällig ekonomi och att man inte ser det som sjukvård. </w:t>
      </w:r>
    </w:p>
    <w:p w:rsidR="007F1184" w:rsidP="00D17759" w:rsidRDefault="007F1184" w14:paraId="48523909" w14:textId="5C63B3CB">
      <w:r>
        <w:t>Även om det finns högljudda försvarare av religiös omskärelse är kritikerna desto fler. Den 19 februari 2012 kunde vi till exempel läsa i Göteborgs</w:t>
      </w:r>
      <w:r w:rsidR="00D17759">
        <w:t>-</w:t>
      </w:r>
      <w:r>
        <w:t>Posten att Svenska barnläkarföreningen (BLF) vänt sig till Socialstyrelsen med en skrivelse där man tar ställning mot icke</w:t>
      </w:r>
      <w:r w:rsidR="00D17759">
        <w:t>-</w:t>
      </w:r>
      <w:r>
        <w:t>medicinsk omskärelse. Staffan Janson, ordförande för BLF:s utskott för etik och barnets rättigheter, säger att det är en komplicerad och svår fråga men att de ändå har landat i att ”detta är en sedvänja som bör avskaffas”. Anledningen till ställ</w:t>
      </w:r>
      <w:r w:rsidR="006B38BE">
        <w:softHyphen/>
      </w:r>
      <w:r>
        <w:t>ningstagandet är att ingreppet kränker det enskilda barnets integritet och själv</w:t>
      </w:r>
      <w:r w:rsidR="006B38BE">
        <w:softHyphen/>
      </w:r>
      <w:r>
        <w:t xml:space="preserve">bestämmande ”över såväl den egna kroppen som framtida religiös uppfattning”. </w:t>
      </w:r>
    </w:p>
    <w:p w:rsidR="007F1184" w:rsidP="00D17759" w:rsidRDefault="007F1184" w14:paraId="0CA92048" w14:textId="5DBC07DC">
      <w:r>
        <w:t xml:space="preserve">Sammanlagt elva debattörer, däribland Bengt Westerberg (tidigare socialminister och partiledare för dåvarande FP), Staffan Bergström (professor emeritus </w:t>
      </w:r>
      <w:r w:rsidR="00D17759">
        <w:t>i i</w:t>
      </w:r>
      <w:r>
        <w:t xml:space="preserve">nternationell hälsa, Karolinska institutet, specialist inom förlossningsvård och gynekologi) samt Gunnar Göthberg (överläkare vid Drottning Silvias barn- och ungdomssjukhus i </w:t>
      </w:r>
      <w:r>
        <w:lastRenderedPageBreak/>
        <w:t>Göteborg, Hedeniuspristagare 2011), valde att kräva ett förbud mot religiös stympning i en debattartikel i DN den 18 november 2011. I den utmärkta debattartikeln skriver man bland annat följande:</w:t>
      </w:r>
      <w:r w:rsidR="000E10D2">
        <w:t xml:space="preserve"> </w:t>
      </w: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E02D7D" w:rsidP="00D17759" w:rsidRDefault="007F1184" w14:paraId="2CCEAE10" w14:textId="77777777">
      <w:r>
        <w:t>Yngve Hofvander, professor vid Akademiska sjukhuset i Uppsala, frågar sig i en debattartikel i Läkartidningen i januari 2008 vart barnens rätt tagit vägen, detta med anledning av Socialstyrelsens rapport 2007. Hofvander skriver bland annat följande:</w:t>
      </w:r>
      <w:r w:rsidR="000E10D2">
        <w:t xml:space="preserve"> </w:t>
      </w:r>
    </w:p>
    <w:p w:rsidR="007F1184" w:rsidP="00E02D7D" w:rsidRDefault="007F1184" w14:paraId="1C6C241D" w14:textId="77F564DC">
      <w:pPr>
        <w:pStyle w:val="Citat"/>
      </w:pPr>
      <w:r>
        <w:t>Det vilar ett tungt ansvar på Läkarförbundet och berörda delföreningar, på Social</w:t>
      </w:r>
      <w:r w:rsidR="006B38BE">
        <w:softHyphen/>
      </w:r>
      <w:r>
        <w:t xml:space="preserve">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w:t>
      </w:r>
      <w:r w:rsidR="00E02D7D">
        <w:t>b</w:t>
      </w:r>
      <w:r>
        <w:t>arnkonventionens anda.</w:t>
      </w:r>
    </w:p>
    <w:p w:rsidR="00B43C04" w:rsidP="006B38BE" w:rsidRDefault="007F1184" w14:paraId="7BB22541" w14:textId="3E358EEA">
      <w:pPr>
        <w:pStyle w:val="Normalutanindragellerluft"/>
        <w:spacing w:before="150"/>
      </w:pPr>
      <w:r>
        <w:t xml:space="preserve">Vårdförbundet har i sin tur länge drivit frågan om ett förbud mot icke-medicinsk omskärelse och skriver på sin hemsida att ”omskärelse strider mot barns mänskliga rättigheter”. </w:t>
      </w:r>
    </w:p>
    <w:p w:rsidR="00E02D7D" w:rsidP="00E02D7D" w:rsidRDefault="00B43C04" w14:paraId="2B7F672F" w14:textId="77777777">
      <w:r w:rsidRPr="00B43C04">
        <w:t xml:space="preserve">Den 16 januari </w:t>
      </w:r>
      <w:r>
        <w:t>2018</w:t>
      </w:r>
      <w:r w:rsidRPr="00B43C04">
        <w:t xml:space="preserve"> gjorde Sjuksköterskornas etiska råd följande uttalande:</w:t>
      </w:r>
    </w:p>
    <w:p w:rsidR="007F1184" w:rsidP="00E02D7D" w:rsidRDefault="00B43C04" w14:paraId="7C4C1BB5" w14:textId="51A65096">
      <w:pPr>
        <w:pStyle w:val="Citat"/>
      </w:pPr>
      <w:r w:rsidRPr="00B43C0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6B38BE" w:rsidRDefault="007F1184" w14:paraId="0ECFDA94" w14:textId="1C2B3E44">
      <w:pPr>
        <w:pStyle w:val="Normalutanindragellerluft"/>
        <w:spacing w:before="150"/>
      </w:pPr>
      <w:r>
        <w:t xml:space="preserve">Och så vidare. Det finns </w:t>
      </w:r>
      <w:r w:rsidR="00621F80">
        <w:t xml:space="preserve">således </w:t>
      </w:r>
      <w:r>
        <w:t>många argument mot icke-medicinsk omskärelse, varav de viktigaste förs fram av kritikerna ovan. Jag instämmer till fullo i påståendet att icke-medicinsk omskärelse är ett regelrätt övergrepp på det enskilda barnet samt en kränk</w:t>
      </w:r>
      <w:r w:rsidR="006B38BE">
        <w:softHyphen/>
      </w:r>
      <w:r>
        <w:t xml:space="preserve">ning av barnets integritet och självbestämmande. Detta oavsett om den icke-medicinska omskärelsen görs på religiösa och/eller kulturella grunder. </w:t>
      </w:r>
    </w:p>
    <w:p w:rsidR="00BB6339" w:rsidP="006B38BE" w:rsidRDefault="007F1184" w14:paraId="617F69D8" w14:textId="01076B6B">
      <w:r>
        <w:t>Frågan jag ställer mig är</w:t>
      </w:r>
      <w:r w:rsidR="00A76EB4">
        <w:t xml:space="preserve"> inte minst</w:t>
      </w:r>
      <w: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w:t>
      </w:r>
      <w:r w:rsidR="00E02D7D">
        <w:t>,</w:t>
      </w:r>
      <w:r>
        <w:t xml:space="preserve"> nämligen att i lag förbjuda icke-medicinsk omskärelse av barn, det vill säga den som ännu inte fyllt 18 år. </w:t>
      </w:r>
    </w:p>
    <w:sdt>
      <w:sdtPr>
        <w:rPr>
          <w:i/>
          <w:noProof/>
        </w:rPr>
        <w:alias w:val="CC_Underskrifter"/>
        <w:tag w:val="CC_Underskrifter"/>
        <w:id w:val="583496634"/>
        <w:lock w:val="sdtContentLocked"/>
        <w:placeholder>
          <w:docPart w:val="6741FF878E574399ABC805D2D36A66A9"/>
        </w:placeholder>
      </w:sdtPr>
      <w:sdtEndPr>
        <w:rPr>
          <w:i w:val="0"/>
          <w:noProof w:val="0"/>
        </w:rPr>
      </w:sdtEndPr>
      <w:sdtContent>
        <w:p w:rsidR="000E10D2" w:rsidP="000E10D2" w:rsidRDefault="000E10D2" w14:paraId="404A802C" w14:textId="77777777"/>
        <w:p w:rsidRPr="008E0FE2" w:rsidR="000E10D2" w:rsidP="000E10D2" w:rsidRDefault="006B38BE" w14:paraId="076A0759" w14:textId="3FDA6DE2"/>
      </w:sdtContent>
    </w:sdt>
    <w:tbl>
      <w:tblPr>
        <w:tblW w:w="5000" w:type="pct"/>
        <w:tblLook w:val="04A0" w:firstRow="1" w:lastRow="0" w:firstColumn="1" w:lastColumn="0" w:noHBand="0" w:noVBand="1"/>
        <w:tblCaption w:val="underskrifter"/>
      </w:tblPr>
      <w:tblGrid>
        <w:gridCol w:w="4252"/>
        <w:gridCol w:w="4252"/>
      </w:tblGrid>
      <w:tr w:rsidR="00D507F3" w14:paraId="08EFE75A" w14:textId="77777777">
        <w:trPr>
          <w:cantSplit/>
        </w:trPr>
        <w:tc>
          <w:tcPr>
            <w:tcW w:w="50" w:type="pct"/>
            <w:vAlign w:val="bottom"/>
          </w:tcPr>
          <w:p w:rsidR="00D507F3" w:rsidRDefault="00E02D7D" w14:paraId="7C1FC90D" w14:textId="77777777">
            <w:pPr>
              <w:pStyle w:val="Underskrifter"/>
              <w:spacing w:after="0"/>
            </w:pPr>
            <w:r>
              <w:t>Richard Jomshof (SD)</w:t>
            </w:r>
          </w:p>
        </w:tc>
        <w:tc>
          <w:tcPr>
            <w:tcW w:w="50" w:type="pct"/>
            <w:vAlign w:val="bottom"/>
          </w:tcPr>
          <w:p w:rsidR="00D507F3" w:rsidRDefault="00D507F3" w14:paraId="6A70EAE3" w14:textId="77777777">
            <w:pPr>
              <w:pStyle w:val="Underskrifter"/>
              <w:spacing w:after="0"/>
            </w:pPr>
          </w:p>
        </w:tc>
        <w:bookmarkEnd w:id="0"/>
      </w:tr>
    </w:tbl>
    <w:p w:rsidRPr="008E0FE2" w:rsidR="004801AC" w:rsidP="00E70E4F" w:rsidRDefault="004801AC" w14:paraId="2DA96794" w14:textId="09A88C0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F3A2" w14:textId="77777777" w:rsidR="009B44DE" w:rsidRDefault="009B44DE" w:rsidP="000C1CAD">
      <w:pPr>
        <w:spacing w:line="240" w:lineRule="auto"/>
      </w:pPr>
      <w:r>
        <w:separator/>
      </w:r>
    </w:p>
  </w:endnote>
  <w:endnote w:type="continuationSeparator" w:id="0">
    <w:p w14:paraId="2320B884" w14:textId="77777777" w:rsidR="009B44DE" w:rsidRDefault="009B4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BDF5" w14:textId="77777777" w:rsidR="00E70E4F" w:rsidRPr="000E10D2" w:rsidRDefault="00E70E4F" w:rsidP="000E1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B346" w14:textId="77777777" w:rsidR="009B44DE" w:rsidRDefault="009B44DE" w:rsidP="000C1CAD">
      <w:pPr>
        <w:spacing w:line="240" w:lineRule="auto"/>
      </w:pPr>
      <w:r>
        <w:separator/>
      </w:r>
    </w:p>
  </w:footnote>
  <w:footnote w:type="continuationSeparator" w:id="0">
    <w:p w14:paraId="1AFCBD9D" w14:textId="77777777" w:rsidR="009B44DE" w:rsidRDefault="009B4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4F46C" wp14:editId="2CD18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3F7B" w14:textId="77777777" w:rsidR="00262EA3" w:rsidRDefault="006B38BE"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4F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3F7B" w14:textId="77777777" w:rsidR="00262EA3" w:rsidRDefault="006B38BE"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14:paraId="4C68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7F4" w14:textId="77777777" w:rsidR="00262EA3" w:rsidRDefault="00262EA3" w:rsidP="008563AC">
    <w:pPr>
      <w:jc w:val="right"/>
    </w:pPr>
  </w:p>
  <w:p w14:paraId="51C0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678"/>
  <w:bookmarkStart w:id="3" w:name="_Hlk147249679"/>
  <w:p w14:paraId="37D40163" w14:textId="77777777" w:rsidR="00262EA3" w:rsidRDefault="006B3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C7A25" wp14:editId="0B56E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5F580" w14:textId="77777777" w:rsidR="00262EA3" w:rsidRDefault="006B38BE" w:rsidP="00A314CF">
    <w:pPr>
      <w:pStyle w:val="FSHNormal"/>
      <w:spacing w:before="40"/>
    </w:pPr>
    <w:sdt>
      <w:sdtPr>
        <w:alias w:val="CC_Noformat_Motionstyp"/>
        <w:tag w:val="CC_Noformat_Motionstyp"/>
        <w:id w:val="1162973129"/>
        <w:lock w:val="sdtContentLocked"/>
        <w15:appearance w15:val="hidden"/>
        <w:text/>
      </w:sdtPr>
      <w:sdtEndPr/>
      <w:sdtContent>
        <w:r w:rsidR="000E10D2">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14:paraId="25E814BB" w14:textId="77777777" w:rsidR="00262EA3" w:rsidRPr="008227B3" w:rsidRDefault="006B3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00C9E" w14:textId="6A9AD7DD" w:rsidR="00262EA3" w:rsidRPr="008227B3" w:rsidRDefault="006B3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0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0D2">
          <w:t>:562</w:t>
        </w:r>
      </w:sdtContent>
    </w:sdt>
  </w:p>
  <w:p w14:paraId="0CA0FC91" w14:textId="77777777" w:rsidR="00262EA3" w:rsidRDefault="006B38BE" w:rsidP="00E03A3D">
    <w:pPr>
      <w:pStyle w:val="Motionr"/>
    </w:pPr>
    <w:sdt>
      <w:sdtPr>
        <w:alias w:val="CC_Noformat_Avtext"/>
        <w:tag w:val="CC_Noformat_Avtext"/>
        <w:id w:val="-2020768203"/>
        <w:lock w:val="sdtContentLocked"/>
        <w15:appearance w15:val="hidden"/>
        <w:text/>
      </w:sdtPr>
      <w:sdtEndPr/>
      <w:sdtContent>
        <w:r w:rsidR="000E10D2">
          <w:t>av Richard Jomshof (SD)</w:t>
        </w:r>
      </w:sdtContent>
    </w:sdt>
  </w:p>
  <w:sdt>
    <w:sdtPr>
      <w:alias w:val="CC_Noformat_Rubtext"/>
      <w:tag w:val="CC_Noformat_Rubtext"/>
      <w:id w:val="-218060500"/>
      <w:lock w:val="sdtLocked"/>
      <w:text/>
    </w:sdtPr>
    <w:sdtEndPr/>
    <w:sdtContent>
      <w:p w14:paraId="1706011F" w14:textId="77777777" w:rsidR="00262EA3" w:rsidRDefault="006B37E5" w:rsidP="00283E0F">
        <w:pPr>
          <w:pStyle w:val="FSHRub2"/>
        </w:pPr>
        <w:r>
          <w:t>Förbud mot icke-medicinsk omskärelse</w:t>
        </w:r>
      </w:p>
    </w:sdtContent>
  </w:sdt>
  <w:sdt>
    <w:sdtPr>
      <w:alias w:val="CC_Boilerplate_3"/>
      <w:tag w:val="CC_Boilerplate_3"/>
      <w:id w:val="1606463544"/>
      <w:lock w:val="sdtContentLocked"/>
      <w15:appearance w15:val="hidden"/>
      <w:text w:multiLine="1"/>
    </w:sdtPr>
    <w:sdtEndPr/>
    <w:sdtContent>
      <w:p w14:paraId="5C65CFD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D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9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F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3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9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8BE"/>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D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759"/>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F3"/>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7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4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7"/>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606C9"/>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10D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E10D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10D2"/>
    <w:pPr>
      <w:spacing w:before="600" w:line="340" w:lineRule="exact"/>
      <w:outlineLvl w:val="1"/>
    </w:pPr>
    <w:rPr>
      <w:sz w:val="32"/>
    </w:rPr>
  </w:style>
  <w:style w:type="paragraph" w:styleId="Rubrik3">
    <w:name w:val="heading 3"/>
    <w:basedOn w:val="Rubrik2"/>
    <w:next w:val="Normalutanindragellerluft"/>
    <w:link w:val="Rubrik3Char"/>
    <w:qFormat/>
    <w:rsid w:val="000E10D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10D2"/>
    <w:pPr>
      <w:outlineLvl w:val="3"/>
    </w:pPr>
    <w:rPr>
      <w:b w:val="0"/>
      <w:bCs w:val="0"/>
      <w:i/>
      <w:szCs w:val="28"/>
    </w:rPr>
  </w:style>
  <w:style w:type="paragraph" w:styleId="Rubrik5">
    <w:name w:val="heading 5"/>
    <w:basedOn w:val="Rubrik4"/>
    <w:next w:val="Normalutanindragellerluft"/>
    <w:link w:val="Rubrik5Char"/>
    <w:uiPriority w:val="4"/>
    <w:unhideWhenUsed/>
    <w:rsid w:val="000E10D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10D2"/>
    <w:pPr>
      <w:outlineLvl w:val="5"/>
    </w:pPr>
    <w:rPr>
      <w:b w:val="0"/>
      <w:bCs/>
      <w:i/>
      <w:szCs w:val="22"/>
    </w:rPr>
  </w:style>
  <w:style w:type="paragraph" w:styleId="Rubrik7">
    <w:name w:val="heading 7"/>
    <w:basedOn w:val="Rubrik6"/>
    <w:next w:val="Normalutanindragellerluft"/>
    <w:link w:val="Rubrik7Char"/>
    <w:uiPriority w:val="4"/>
    <w:semiHidden/>
    <w:rsid w:val="000E10D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10D2"/>
    <w:pPr>
      <w:outlineLvl w:val="7"/>
    </w:pPr>
    <w:rPr>
      <w:szCs w:val="21"/>
    </w:rPr>
  </w:style>
  <w:style w:type="paragraph" w:styleId="Rubrik9">
    <w:name w:val="heading 9"/>
    <w:basedOn w:val="Rubrik8"/>
    <w:next w:val="Normalutanindragellerluft"/>
    <w:link w:val="Rubrik9Char"/>
    <w:uiPriority w:val="4"/>
    <w:semiHidden/>
    <w:rsid w:val="000E10D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10D2"/>
    <w:rPr>
      <w:rFonts w:asciiTheme="majorHAnsi" w:hAnsiTheme="majorHAnsi"/>
      <w:kern w:val="28"/>
      <w:sz w:val="38"/>
      <w:lang w:val="sv-SE"/>
    </w:rPr>
  </w:style>
  <w:style w:type="character" w:customStyle="1" w:styleId="Rubrik2Char">
    <w:name w:val="Rubrik 2 Char"/>
    <w:basedOn w:val="Standardstycketeckensnitt"/>
    <w:link w:val="Rubrik2"/>
    <w:rsid w:val="000E10D2"/>
    <w:rPr>
      <w:rFonts w:asciiTheme="majorHAnsi" w:hAnsiTheme="majorHAnsi"/>
      <w:kern w:val="28"/>
      <w:sz w:val="32"/>
      <w:lang w:val="sv-SE"/>
    </w:rPr>
  </w:style>
  <w:style w:type="character" w:customStyle="1" w:styleId="Rubrik3Char">
    <w:name w:val="Rubrik 3 Char"/>
    <w:basedOn w:val="Standardstycketeckensnitt"/>
    <w:link w:val="Rubrik3"/>
    <w:rsid w:val="000E10D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10D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10D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10D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10D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10D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10D2"/>
    <w:pPr>
      <w:spacing w:before="150" w:line="240" w:lineRule="exact"/>
      <w:ind w:left="340"/>
    </w:pPr>
    <w:rPr>
      <w:iCs/>
    </w:rPr>
  </w:style>
  <w:style w:type="character" w:customStyle="1" w:styleId="CitatChar">
    <w:name w:val="Citat Char"/>
    <w:basedOn w:val="Standardstycketeckensnitt"/>
    <w:link w:val="Citat"/>
    <w:uiPriority w:val="2"/>
    <w:rsid w:val="000E10D2"/>
    <w:rPr>
      <w:iCs/>
      <w:kern w:val="28"/>
      <w:lang w:val="sv-SE"/>
      <w14:numSpacing w14:val="proportional"/>
    </w:rPr>
  </w:style>
  <w:style w:type="paragraph" w:customStyle="1" w:styleId="Citatmedindrag">
    <w:name w:val="Citat med indrag"/>
    <w:basedOn w:val="Citat"/>
    <w:uiPriority w:val="2"/>
    <w:qFormat/>
    <w:rsid w:val="000E10D2"/>
    <w:pPr>
      <w:spacing w:before="0"/>
      <w:ind w:firstLine="340"/>
    </w:pPr>
  </w:style>
  <w:style w:type="paragraph" w:customStyle="1" w:styleId="Citaticitat">
    <w:name w:val="Citat i citat"/>
    <w:basedOn w:val="Citat"/>
    <w:next w:val="Citatmedindrag"/>
    <w:autoRedefine/>
    <w:uiPriority w:val="2"/>
    <w:unhideWhenUsed/>
    <w:rsid w:val="000E10D2"/>
    <w:pPr>
      <w:ind w:left="680"/>
    </w:pPr>
  </w:style>
  <w:style w:type="paragraph" w:styleId="Fotnotstext">
    <w:name w:val="footnote text"/>
    <w:basedOn w:val="Normalutanindragellerluft"/>
    <w:next w:val="Normalutanindragellerluft"/>
    <w:link w:val="FotnotstextChar"/>
    <w:uiPriority w:val="5"/>
    <w:unhideWhenUsed/>
    <w:rsid w:val="000E10D2"/>
    <w:pPr>
      <w:spacing w:before="0" w:line="240" w:lineRule="exact"/>
    </w:pPr>
    <w:rPr>
      <w:sz w:val="20"/>
      <w:szCs w:val="20"/>
    </w:rPr>
  </w:style>
  <w:style w:type="character" w:customStyle="1" w:styleId="FotnotstextChar">
    <w:name w:val="Fotnotstext Char"/>
    <w:basedOn w:val="Standardstycketeckensnitt"/>
    <w:link w:val="Fotnotstext"/>
    <w:uiPriority w:val="5"/>
    <w:rsid w:val="000E10D2"/>
    <w:rPr>
      <w:kern w:val="28"/>
      <w:sz w:val="20"/>
      <w:szCs w:val="20"/>
      <w:lang w:val="sv-SE"/>
      <w14:numSpacing w14:val="proportional"/>
    </w:rPr>
  </w:style>
  <w:style w:type="paragraph" w:styleId="Innehllsfrteckningsrubrik">
    <w:name w:val="TOC Heading"/>
    <w:basedOn w:val="Rubrik1"/>
    <w:next w:val="Normal"/>
    <w:uiPriority w:val="39"/>
    <w:qFormat/>
    <w:rsid w:val="000E10D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10D2"/>
    <w:rPr>
      <w:rFonts w:eastAsiaTheme="majorEastAsia" w:cstheme="majorBidi"/>
      <w:szCs w:val="56"/>
    </w:rPr>
  </w:style>
  <w:style w:type="character" w:customStyle="1" w:styleId="RubrikChar">
    <w:name w:val="Rubrik Char"/>
    <w:basedOn w:val="Standardstycketeckensnitt"/>
    <w:link w:val="Rubrik"/>
    <w:uiPriority w:val="58"/>
    <w:semiHidden/>
    <w:rsid w:val="000E10D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10D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10D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10D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10D2"/>
  </w:style>
  <w:style w:type="paragraph" w:styleId="Innehll1">
    <w:name w:val="toc 1"/>
    <w:basedOn w:val="Normalutanindragellerluft"/>
    <w:next w:val="Normal"/>
    <w:uiPriority w:val="39"/>
    <w:unhideWhenUsed/>
    <w:rsid w:val="000E10D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10D2"/>
    <w:pPr>
      <w:ind w:left="284"/>
    </w:pPr>
  </w:style>
  <w:style w:type="paragraph" w:styleId="Innehll3">
    <w:name w:val="toc 3"/>
    <w:basedOn w:val="Innehll2"/>
    <w:next w:val="Normal"/>
    <w:uiPriority w:val="39"/>
    <w:semiHidden/>
    <w:unhideWhenUsed/>
    <w:rsid w:val="000E10D2"/>
    <w:pPr>
      <w:ind w:left="567"/>
    </w:pPr>
  </w:style>
  <w:style w:type="paragraph" w:styleId="Innehll4">
    <w:name w:val="toc 4"/>
    <w:basedOn w:val="Innehll3"/>
    <w:next w:val="Normal"/>
    <w:uiPriority w:val="39"/>
    <w:semiHidden/>
    <w:unhideWhenUsed/>
    <w:rsid w:val="000E10D2"/>
    <w:pPr>
      <w:ind w:left="851"/>
    </w:pPr>
  </w:style>
  <w:style w:type="paragraph" w:styleId="Innehll5">
    <w:name w:val="toc 5"/>
    <w:basedOn w:val="Innehll4"/>
    <w:next w:val="Normal"/>
    <w:uiPriority w:val="39"/>
    <w:semiHidden/>
    <w:unhideWhenUsed/>
    <w:rsid w:val="000E10D2"/>
    <w:pPr>
      <w:ind w:left="1134"/>
    </w:pPr>
  </w:style>
  <w:style w:type="paragraph" w:styleId="Innehll6">
    <w:name w:val="toc 6"/>
    <w:basedOn w:val="Innehll5"/>
    <w:next w:val="Normal"/>
    <w:uiPriority w:val="39"/>
    <w:semiHidden/>
    <w:unhideWhenUsed/>
    <w:rsid w:val="000E10D2"/>
  </w:style>
  <w:style w:type="paragraph" w:styleId="Innehll7">
    <w:name w:val="toc 7"/>
    <w:basedOn w:val="Rubrik6"/>
    <w:next w:val="Normal"/>
    <w:uiPriority w:val="39"/>
    <w:semiHidden/>
    <w:unhideWhenUsed/>
    <w:rsid w:val="000E10D2"/>
    <w:pPr>
      <w:spacing w:line="240" w:lineRule="auto"/>
      <w:ind w:left="1134" w:firstLine="284"/>
    </w:pPr>
  </w:style>
  <w:style w:type="paragraph" w:styleId="Innehll8">
    <w:name w:val="toc 8"/>
    <w:basedOn w:val="Innehll7"/>
    <w:next w:val="Normal"/>
    <w:uiPriority w:val="39"/>
    <w:semiHidden/>
    <w:unhideWhenUsed/>
    <w:rsid w:val="000E10D2"/>
  </w:style>
  <w:style w:type="paragraph" w:styleId="Innehll9">
    <w:name w:val="toc 9"/>
    <w:basedOn w:val="Innehll8"/>
    <w:next w:val="Normal"/>
    <w:uiPriority w:val="39"/>
    <w:semiHidden/>
    <w:unhideWhenUsed/>
    <w:rsid w:val="000E10D2"/>
  </w:style>
  <w:style w:type="paragraph" w:styleId="Inledning">
    <w:name w:val="Salutation"/>
    <w:basedOn w:val="Rubrik1"/>
    <w:next w:val="Normal"/>
    <w:link w:val="InledningChar"/>
    <w:uiPriority w:val="99"/>
    <w:semiHidden/>
    <w:unhideWhenUsed/>
    <w:locked/>
    <w:rsid w:val="000E10D2"/>
  </w:style>
  <w:style w:type="character" w:customStyle="1" w:styleId="InledningChar">
    <w:name w:val="Inledning Char"/>
    <w:basedOn w:val="Standardstycketeckensnitt"/>
    <w:link w:val="Inledning"/>
    <w:uiPriority w:val="99"/>
    <w:semiHidden/>
    <w:rsid w:val="000E10D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10D2"/>
    <w:pPr>
      <w:suppressLineNumbers/>
      <w:suppressAutoHyphens/>
      <w:spacing w:line="300" w:lineRule="exact"/>
    </w:pPr>
    <w:rPr>
      <w:noProof/>
    </w:rPr>
  </w:style>
  <w:style w:type="paragraph" w:customStyle="1" w:styleId="FSHNormalS5">
    <w:name w:val="FSH_NormalS5"/>
    <w:basedOn w:val="FSHNormal"/>
    <w:next w:val="FSHNormal"/>
    <w:uiPriority w:val="7"/>
    <w:semiHidden/>
    <w:rsid w:val="000E10D2"/>
    <w:pPr>
      <w:keepNext/>
      <w:keepLines/>
      <w:spacing w:before="230" w:after="520" w:line="250" w:lineRule="exact"/>
    </w:pPr>
    <w:rPr>
      <w:b/>
      <w:sz w:val="27"/>
    </w:rPr>
  </w:style>
  <w:style w:type="paragraph" w:customStyle="1" w:styleId="FSHLogo">
    <w:name w:val="FSH_Logo"/>
    <w:basedOn w:val="FSHNormal"/>
    <w:next w:val="FSHNormal"/>
    <w:uiPriority w:val="7"/>
    <w:semiHidden/>
    <w:rsid w:val="000E10D2"/>
    <w:pPr>
      <w:spacing w:line="240" w:lineRule="auto"/>
    </w:pPr>
  </w:style>
  <w:style w:type="paragraph" w:customStyle="1" w:styleId="FSHNormL">
    <w:name w:val="FSH_NormLÖ"/>
    <w:basedOn w:val="FSHNormal"/>
    <w:next w:val="FSHNormal"/>
    <w:uiPriority w:val="7"/>
    <w:semiHidden/>
    <w:rsid w:val="000E10D2"/>
    <w:pPr>
      <w:pBdr>
        <w:top w:val="single" w:sz="12" w:space="3" w:color="auto"/>
      </w:pBdr>
    </w:pPr>
  </w:style>
  <w:style w:type="paragraph" w:customStyle="1" w:styleId="FSHRub1">
    <w:name w:val="FSH_Rub1"/>
    <w:aliases w:val="Rubrik1_S5"/>
    <w:basedOn w:val="FSHNormal"/>
    <w:next w:val="FSHNormal"/>
    <w:uiPriority w:val="7"/>
    <w:semiHidden/>
    <w:rsid w:val="000E10D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10D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10D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10D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10D2"/>
    <w:pPr>
      <w:spacing w:before="0" w:line="200" w:lineRule="exact"/>
    </w:pPr>
  </w:style>
  <w:style w:type="paragraph" w:customStyle="1" w:styleId="KantRubrikS5V">
    <w:name w:val="KantRubrikS5V"/>
    <w:basedOn w:val="KantRubrikS5H"/>
    <w:uiPriority w:val="7"/>
    <w:semiHidden/>
    <w:rsid w:val="000E10D2"/>
    <w:pPr>
      <w:tabs>
        <w:tab w:val="right" w:pos="1814"/>
        <w:tab w:val="left" w:pos="1899"/>
      </w:tabs>
      <w:ind w:right="0"/>
      <w:jc w:val="left"/>
    </w:pPr>
  </w:style>
  <w:style w:type="paragraph" w:customStyle="1" w:styleId="KantRubrikS5Vrad2">
    <w:name w:val="KantRubrikS5Vrad2"/>
    <w:basedOn w:val="KantRubrikS5V"/>
    <w:uiPriority w:val="7"/>
    <w:semiHidden/>
    <w:rsid w:val="000E10D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10D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10D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10D2"/>
    <w:pPr>
      <w:spacing w:line="240" w:lineRule="auto"/>
      <w:ind w:firstLine="284"/>
    </w:pPr>
  </w:style>
  <w:style w:type="paragraph" w:customStyle="1" w:styleId="Lagtext">
    <w:name w:val="Lagtext"/>
    <w:basedOn w:val="Lagtextindrag"/>
    <w:next w:val="Lagtextindrag"/>
    <w:uiPriority w:val="3"/>
    <w:rsid w:val="000E10D2"/>
    <w:pPr>
      <w:ind w:firstLine="0"/>
    </w:pPr>
  </w:style>
  <w:style w:type="paragraph" w:customStyle="1" w:styleId="Lagtextrubrik">
    <w:name w:val="Lagtext_rubrik"/>
    <w:basedOn w:val="Lagtextindrag"/>
    <w:next w:val="Lagtext"/>
    <w:uiPriority w:val="3"/>
    <w:rsid w:val="000E10D2"/>
    <w:pPr>
      <w:suppressAutoHyphens/>
      <w:ind w:firstLine="0"/>
    </w:pPr>
    <w:rPr>
      <w:i/>
      <w:spacing w:val="20"/>
    </w:rPr>
  </w:style>
  <w:style w:type="paragraph" w:customStyle="1" w:styleId="NormalA4fot">
    <w:name w:val="Normal_A4fot"/>
    <w:basedOn w:val="Normalutanindragellerluft"/>
    <w:uiPriority w:val="7"/>
    <w:semiHidden/>
    <w:rsid w:val="000E10D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10D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10D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10D2"/>
    <w:pPr>
      <w:tabs>
        <w:tab w:val="right" w:pos="1814"/>
        <w:tab w:val="left" w:pos="1899"/>
      </w:tabs>
      <w:ind w:right="0"/>
      <w:jc w:val="left"/>
    </w:pPr>
  </w:style>
  <w:style w:type="paragraph" w:customStyle="1" w:styleId="Normal00">
    <w:name w:val="Normal00"/>
    <w:basedOn w:val="Normalutanindragellerluft"/>
    <w:uiPriority w:val="7"/>
    <w:semiHidden/>
    <w:rsid w:val="000E10D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10D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10D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10D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10D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10D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10D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10D2"/>
    <w:pPr>
      <w:numPr>
        <w:numId w:val="12"/>
      </w:numPr>
      <w:ind w:left="284" w:hanging="284"/>
    </w:pPr>
  </w:style>
  <w:style w:type="paragraph" w:customStyle="1" w:styleId="RubrikInnehllsf">
    <w:name w:val="RubrikInnehållsf"/>
    <w:basedOn w:val="Rubrik1"/>
    <w:next w:val="Normal"/>
    <w:uiPriority w:val="3"/>
    <w:semiHidden/>
    <w:rsid w:val="000E10D2"/>
  </w:style>
  <w:style w:type="paragraph" w:customStyle="1" w:styleId="RubrikSammanf">
    <w:name w:val="RubrikSammanf"/>
    <w:basedOn w:val="Rubrik1"/>
    <w:next w:val="Normal"/>
    <w:uiPriority w:val="3"/>
    <w:semiHidden/>
    <w:rsid w:val="000E10D2"/>
  </w:style>
  <w:style w:type="paragraph" w:styleId="Sidfot">
    <w:name w:val="footer"/>
    <w:basedOn w:val="Normalutanindragellerluft"/>
    <w:link w:val="SidfotChar"/>
    <w:uiPriority w:val="7"/>
    <w:unhideWhenUsed/>
    <w:rsid w:val="000E10D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10D2"/>
    <w:rPr>
      <w:kern w:val="28"/>
      <w:sz w:val="23"/>
      <w:lang w:val="sv-SE"/>
      <w14:numSpacing w14:val="proportional"/>
    </w:rPr>
  </w:style>
  <w:style w:type="paragraph" w:styleId="Sidhuvud">
    <w:name w:val="header"/>
    <w:basedOn w:val="Normalutanindragellerluft"/>
    <w:link w:val="SidhuvudChar"/>
    <w:uiPriority w:val="7"/>
    <w:unhideWhenUsed/>
    <w:rsid w:val="000E10D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10D2"/>
    <w:rPr>
      <w:kern w:val="28"/>
      <w:lang w:val="sv-SE"/>
      <w14:numSpacing w14:val="proportional"/>
    </w:rPr>
  </w:style>
  <w:style w:type="paragraph" w:customStyle="1" w:styleId="Underskrifter">
    <w:name w:val="Underskrifter"/>
    <w:basedOn w:val="Normalutanindragellerluft"/>
    <w:uiPriority w:val="3"/>
    <w:unhideWhenUsed/>
    <w:rsid w:val="000E10D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10D2"/>
    <w:pPr>
      <w:suppressLineNumbers/>
      <w:spacing w:before="480"/>
    </w:pPr>
    <w:rPr>
      <w:i w:val="0"/>
    </w:rPr>
  </w:style>
  <w:style w:type="paragraph" w:customStyle="1" w:styleId="Yrkandehnv">
    <w:name w:val="Yrkandehänv"/>
    <w:aliases w:val="Förslagspunkthänv"/>
    <w:uiPriority w:val="3"/>
    <w:unhideWhenUsed/>
    <w:rsid w:val="000E10D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10D2"/>
    <w:rPr>
      <w:color w:val="F4B083" w:themeColor="accent2" w:themeTint="99"/>
    </w:rPr>
  </w:style>
  <w:style w:type="table" w:styleId="Tabellrutnt">
    <w:name w:val="Table Grid"/>
    <w:basedOn w:val="Normaltabell"/>
    <w:uiPriority w:val="39"/>
    <w:locked/>
    <w:rsid w:val="000E10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10D2"/>
    <w:rPr>
      <w:sz w:val="16"/>
      <w:szCs w:val="16"/>
    </w:rPr>
  </w:style>
  <w:style w:type="paragraph" w:styleId="Kommentarer">
    <w:name w:val="annotation text"/>
    <w:basedOn w:val="Normal"/>
    <w:link w:val="KommentarerChar"/>
    <w:uiPriority w:val="99"/>
    <w:semiHidden/>
    <w:unhideWhenUsed/>
    <w:rsid w:val="000E10D2"/>
    <w:pPr>
      <w:spacing w:line="240" w:lineRule="auto"/>
    </w:pPr>
    <w:rPr>
      <w:sz w:val="20"/>
      <w:szCs w:val="20"/>
    </w:rPr>
  </w:style>
  <w:style w:type="character" w:customStyle="1" w:styleId="KommentarerChar">
    <w:name w:val="Kommentarer Char"/>
    <w:basedOn w:val="Standardstycketeckensnitt"/>
    <w:link w:val="Kommentarer"/>
    <w:uiPriority w:val="99"/>
    <w:semiHidden/>
    <w:rsid w:val="000E10D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10D2"/>
    <w:rPr>
      <w:b/>
      <w:bCs/>
    </w:rPr>
  </w:style>
  <w:style w:type="character" w:customStyle="1" w:styleId="KommentarsmneChar">
    <w:name w:val="Kommentarsämne Char"/>
    <w:basedOn w:val="KommentarerChar"/>
    <w:link w:val="Kommentarsmne"/>
    <w:uiPriority w:val="99"/>
    <w:semiHidden/>
    <w:rsid w:val="000E10D2"/>
    <w:rPr>
      <w:b/>
      <w:bCs/>
      <w:kern w:val="28"/>
      <w:sz w:val="20"/>
      <w:szCs w:val="20"/>
      <w:lang w:val="sv-SE"/>
      <w14:numSpacing w14:val="proportional"/>
    </w:rPr>
  </w:style>
  <w:style w:type="paragraph" w:styleId="Ballongtext">
    <w:name w:val="Balloon Text"/>
    <w:basedOn w:val="Normal"/>
    <w:link w:val="BallongtextChar"/>
    <w:uiPriority w:val="58"/>
    <w:semiHidden/>
    <w:locked/>
    <w:rsid w:val="000E10D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10D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10D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10D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10D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10D2"/>
    <w:rPr>
      <w:kern w:val="28"/>
      <w:lang w:val="sv-SE"/>
      <w14:numSpacing w14:val="proportional"/>
    </w:rPr>
  </w:style>
  <w:style w:type="paragraph" w:customStyle="1" w:styleId="R1">
    <w:name w:val="R1"/>
    <w:basedOn w:val="Rubrik1"/>
    <w:next w:val="Normalutanindragellerluft"/>
    <w:uiPriority w:val="3"/>
    <w:semiHidden/>
    <w:rsid w:val="000E10D2"/>
    <w:pPr>
      <w:outlineLvl w:val="9"/>
    </w:pPr>
  </w:style>
  <w:style w:type="paragraph" w:customStyle="1" w:styleId="R2">
    <w:name w:val="R2"/>
    <w:basedOn w:val="Rubrik2"/>
    <w:next w:val="Normalutanindragellerluft"/>
    <w:uiPriority w:val="3"/>
    <w:semiHidden/>
    <w:rsid w:val="000E10D2"/>
    <w:pPr>
      <w:outlineLvl w:val="9"/>
    </w:pPr>
  </w:style>
  <w:style w:type="paragraph" w:customStyle="1" w:styleId="R3">
    <w:name w:val="R3"/>
    <w:basedOn w:val="Rubrik3"/>
    <w:next w:val="Normalutanindragellerluft"/>
    <w:uiPriority w:val="3"/>
    <w:semiHidden/>
    <w:rsid w:val="000E10D2"/>
    <w:pPr>
      <w:outlineLvl w:val="9"/>
    </w:pPr>
  </w:style>
  <w:style w:type="paragraph" w:customStyle="1" w:styleId="KantrubrikV">
    <w:name w:val="KantrubrikV"/>
    <w:basedOn w:val="Sidhuvud"/>
    <w:qFormat/>
    <w:rsid w:val="000E10D2"/>
    <w:pPr>
      <w:tabs>
        <w:tab w:val="clear" w:pos="4536"/>
        <w:tab w:val="clear" w:pos="9072"/>
      </w:tabs>
      <w:ind w:left="-1701"/>
    </w:pPr>
    <w:rPr>
      <w:sz w:val="20"/>
      <w:szCs w:val="20"/>
    </w:rPr>
  </w:style>
  <w:style w:type="paragraph" w:customStyle="1" w:styleId="KantrubrikH">
    <w:name w:val="KantrubrikH"/>
    <w:basedOn w:val="FSHNormal"/>
    <w:qFormat/>
    <w:rsid w:val="000E10D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10D2"/>
    <w:pPr>
      <w:spacing w:before="360" w:after="0" w:line="390" w:lineRule="exact"/>
      <w:contextualSpacing/>
    </w:pPr>
    <w:rPr>
      <w:sz w:val="39"/>
    </w:rPr>
  </w:style>
  <w:style w:type="paragraph" w:styleId="Normaltindrag">
    <w:name w:val="Normal Indent"/>
    <w:basedOn w:val="Normal"/>
    <w:uiPriority w:val="99"/>
    <w:semiHidden/>
    <w:locked/>
    <w:rsid w:val="000E10D2"/>
    <w:pPr>
      <w:ind w:left="1304"/>
    </w:pPr>
  </w:style>
  <w:style w:type="paragraph" w:customStyle="1" w:styleId="RubrikFrslagTIllRiksdagsbeslut">
    <w:name w:val="RubrikFörslagTIllRiksdagsbeslut"/>
    <w:basedOn w:val="Rubrik1"/>
    <w:next w:val="Normalutanindragellerluft"/>
    <w:qFormat/>
    <w:rsid w:val="000E10D2"/>
    <w:pPr>
      <w:spacing w:after="300"/>
    </w:pPr>
    <w:rPr>
      <w:szCs w:val="38"/>
    </w:rPr>
  </w:style>
  <w:style w:type="paragraph" w:styleId="Lista">
    <w:name w:val="List"/>
    <w:basedOn w:val="Normal"/>
    <w:uiPriority w:val="99"/>
    <w:unhideWhenUsed/>
    <w:rsid w:val="000E10D2"/>
    <w:pPr>
      <w:tabs>
        <w:tab w:val="clear" w:pos="284"/>
        <w:tab w:val="left" w:pos="340"/>
      </w:tabs>
      <w:spacing w:before="150" w:after="150"/>
      <w:ind w:left="340" w:hanging="340"/>
      <w:contextualSpacing/>
    </w:pPr>
  </w:style>
  <w:style w:type="paragraph" w:customStyle="1" w:styleId="Motionr">
    <w:name w:val="Motionär"/>
    <w:basedOn w:val="Underskrifter"/>
    <w:qFormat/>
    <w:rsid w:val="000E10D2"/>
    <w:pPr>
      <w:spacing w:before="280" w:after="630"/>
    </w:pPr>
    <w:rPr>
      <w:b/>
      <w:i w:val="0"/>
      <w:sz w:val="32"/>
    </w:rPr>
  </w:style>
  <w:style w:type="paragraph" w:customStyle="1" w:styleId="Rubrik1numrerat">
    <w:name w:val="Rubrik 1 numrerat"/>
    <w:basedOn w:val="Rubrik1"/>
    <w:next w:val="Normalutanindragellerluft"/>
    <w:uiPriority w:val="5"/>
    <w:qFormat/>
    <w:rsid w:val="000E10D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10D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10D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10D2"/>
    <w:pPr>
      <w:numPr>
        <w:numId w:val="34"/>
      </w:numPr>
      <w:ind w:left="340" w:hanging="340"/>
    </w:pPr>
  </w:style>
  <w:style w:type="paragraph" w:customStyle="1" w:styleId="ListaNummer">
    <w:name w:val="ListaNummer"/>
    <w:basedOn w:val="Lista"/>
    <w:qFormat/>
    <w:rsid w:val="000E10D2"/>
    <w:pPr>
      <w:numPr>
        <w:numId w:val="30"/>
      </w:numPr>
      <w:suppressLineNumbers/>
      <w:ind w:left="340" w:hanging="340"/>
    </w:pPr>
  </w:style>
  <w:style w:type="paragraph" w:styleId="Liststycke">
    <w:name w:val="List Paragraph"/>
    <w:basedOn w:val="Normal"/>
    <w:uiPriority w:val="58"/>
    <w:semiHidden/>
    <w:locked/>
    <w:rsid w:val="000E10D2"/>
    <w:pPr>
      <w:ind w:left="720"/>
      <w:contextualSpacing/>
    </w:pPr>
  </w:style>
  <w:style w:type="paragraph" w:customStyle="1" w:styleId="ListaLinje">
    <w:name w:val="ListaLinje"/>
    <w:basedOn w:val="Lista"/>
    <w:qFormat/>
    <w:rsid w:val="000E10D2"/>
    <w:pPr>
      <w:numPr>
        <w:numId w:val="39"/>
      </w:numPr>
      <w:ind w:left="340" w:hanging="340"/>
    </w:pPr>
  </w:style>
  <w:style w:type="paragraph" w:customStyle="1" w:styleId="ListaGemener">
    <w:name w:val="ListaGemener"/>
    <w:basedOn w:val="Lista"/>
    <w:qFormat/>
    <w:rsid w:val="000E10D2"/>
    <w:pPr>
      <w:numPr>
        <w:numId w:val="31"/>
      </w:numPr>
      <w:ind w:left="340" w:hanging="340"/>
    </w:pPr>
  </w:style>
  <w:style w:type="paragraph" w:customStyle="1" w:styleId="Klla">
    <w:name w:val="Källa"/>
    <w:basedOn w:val="Normalutanindragellerluft"/>
    <w:next w:val="Normalutanindragellerluft"/>
    <w:qFormat/>
    <w:rsid w:val="000E10D2"/>
    <w:pPr>
      <w:spacing w:before="0" w:line="240" w:lineRule="exact"/>
    </w:pPr>
    <w:rPr>
      <w:sz w:val="20"/>
    </w:rPr>
  </w:style>
  <w:style w:type="paragraph" w:customStyle="1" w:styleId="Tabellrubrik">
    <w:name w:val="Tabellrubrik"/>
    <w:basedOn w:val="Normalutanindragellerluft"/>
    <w:next w:val="Normalutanindragellerluft"/>
    <w:qFormat/>
    <w:rsid w:val="000E10D2"/>
    <w:pPr>
      <w:keepNext/>
      <w:spacing w:before="150"/>
    </w:pPr>
    <w:rPr>
      <w:b/>
      <w:sz w:val="23"/>
    </w:rPr>
  </w:style>
  <w:style w:type="paragraph" w:customStyle="1" w:styleId="Tabellunderrubrik">
    <w:name w:val="Tabell underrubrik"/>
    <w:basedOn w:val="Tabellrubrik"/>
    <w:qFormat/>
    <w:rsid w:val="000E10D2"/>
    <w:pPr>
      <w:spacing w:before="0"/>
    </w:pPr>
    <w:rPr>
      <w:b w:val="0"/>
      <w:i/>
      <w:sz w:val="20"/>
      <w:szCs w:val="20"/>
    </w:rPr>
  </w:style>
  <w:style w:type="paragraph" w:customStyle="1" w:styleId="Rubrik4numrerat">
    <w:name w:val="Rubrik 4 numrerat"/>
    <w:basedOn w:val="Rubrik4"/>
    <w:next w:val="Normalutanindragellerluft"/>
    <w:qFormat/>
    <w:rsid w:val="000E10D2"/>
    <w:pPr>
      <w:numPr>
        <w:ilvl w:val="3"/>
        <w:numId w:val="18"/>
      </w:numPr>
    </w:pPr>
  </w:style>
  <w:style w:type="paragraph" w:customStyle="1" w:styleId="Beteckning">
    <w:name w:val="Beteckning"/>
    <w:basedOn w:val="MotionTIllRiksdagen"/>
    <w:next w:val="Motionr"/>
    <w:link w:val="BeteckningChar"/>
    <w:rsid w:val="000E10D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10D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10D2"/>
    <w:rPr>
      <w:noProof/>
      <w:kern w:val="28"/>
      <w:sz w:val="48"/>
      <w:lang w:val="sv-SE"/>
      <w14:numSpacing w14:val="proportional"/>
    </w:rPr>
  </w:style>
  <w:style w:type="character" w:customStyle="1" w:styleId="MotionTIllRiksdagenChar">
    <w:name w:val="MotionTIllRiksdagen Char"/>
    <w:basedOn w:val="FSHRub2Char"/>
    <w:link w:val="MotionTIllRiksdagen"/>
    <w:rsid w:val="000E10D2"/>
    <w:rPr>
      <w:noProof/>
      <w:kern w:val="28"/>
      <w:sz w:val="39"/>
      <w:lang w:val="sv-SE"/>
      <w14:numSpacing w14:val="proportional"/>
    </w:rPr>
  </w:style>
  <w:style w:type="character" w:customStyle="1" w:styleId="BeteckningChar">
    <w:name w:val="Beteckning Char"/>
    <w:basedOn w:val="MotionTIllRiksdagenChar"/>
    <w:link w:val="Beteckning"/>
    <w:rsid w:val="000E10D2"/>
    <w:rPr>
      <w:noProof/>
      <w:kern w:val="28"/>
      <w:sz w:val="39"/>
      <w:lang w:val="sv-SE"/>
      <w14:numSpacing w14:val="proportional"/>
    </w:rPr>
  </w:style>
  <w:style w:type="character" w:styleId="Hyperlnk">
    <w:name w:val="Hyperlink"/>
    <w:basedOn w:val="Standardstycketeckensnitt"/>
    <w:uiPriority w:val="99"/>
    <w:unhideWhenUsed/>
    <w:locked/>
    <w:rsid w:val="000E10D2"/>
    <w:rPr>
      <w:color w:val="0563C1" w:themeColor="hyperlink"/>
      <w:u w:val="single"/>
    </w:rPr>
  </w:style>
  <w:style w:type="paragraph" w:customStyle="1" w:styleId="Motiveringrubrik4numrerat11">
    <w:name w:val="Motivering rubrik 4 numrerat 1.1"/>
    <w:basedOn w:val="Rubrik4"/>
    <w:next w:val="Normalutanindragellerluft"/>
    <w:qFormat/>
    <w:rsid w:val="000E10D2"/>
    <w:pPr>
      <w:numPr>
        <w:ilvl w:val="1"/>
        <w:numId w:val="37"/>
      </w:numPr>
    </w:pPr>
  </w:style>
  <w:style w:type="paragraph" w:customStyle="1" w:styleId="Motiveringrubrik3numrerat1">
    <w:name w:val="Motivering rubrik 3 numrerat 1"/>
    <w:basedOn w:val="Rubrik3"/>
    <w:next w:val="Normalutanindragellerluft"/>
    <w:qFormat/>
    <w:rsid w:val="000E10D2"/>
    <w:pPr>
      <w:numPr>
        <w:numId w:val="37"/>
      </w:numPr>
    </w:pPr>
  </w:style>
  <w:style w:type="paragraph" w:customStyle="1" w:styleId="Motiveringrubrik3numrerat11">
    <w:name w:val="Motivering rubrik 3 numrerat 1.1"/>
    <w:basedOn w:val="Rubrik3"/>
    <w:next w:val="Normalutanindragellerluft"/>
    <w:qFormat/>
    <w:rsid w:val="000E10D2"/>
    <w:pPr>
      <w:numPr>
        <w:ilvl w:val="1"/>
        <w:numId w:val="36"/>
      </w:numPr>
    </w:pPr>
  </w:style>
  <w:style w:type="paragraph" w:customStyle="1" w:styleId="Motiveringrubrik2numrerat1">
    <w:name w:val="Motivering rubrik 2 numrerat 1"/>
    <w:basedOn w:val="Rubrik2"/>
    <w:next w:val="Normalutanindragellerluft"/>
    <w:qFormat/>
    <w:rsid w:val="000E10D2"/>
    <w:pPr>
      <w:numPr>
        <w:numId w:val="36"/>
      </w:numPr>
    </w:pPr>
  </w:style>
  <w:style w:type="paragraph" w:styleId="Normalwebb">
    <w:name w:val="Normal (Web)"/>
    <w:basedOn w:val="Normal"/>
    <w:uiPriority w:val="99"/>
    <w:unhideWhenUsed/>
    <w:locked/>
    <w:rsid w:val="000E10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6741FF878E574399ABC805D2D36A66A9"/>
        <w:category>
          <w:name w:val="Allmänt"/>
          <w:gallery w:val="placeholder"/>
        </w:category>
        <w:types>
          <w:type w:val="bbPlcHdr"/>
        </w:types>
        <w:behaviors>
          <w:behavior w:val="content"/>
        </w:behaviors>
        <w:guid w:val="{A0D28A57-F67B-4993-8A03-67B7F364BF59}"/>
      </w:docPartPr>
      <w:docPartBody>
        <w:p w:rsidR="00C02120" w:rsidRDefault="00964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5A6AD4"/>
    <w:rsid w:val="006D360A"/>
    <w:rsid w:val="00A548BD"/>
    <w:rsid w:val="00A86C9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90E17269F0B047FDAA0673F54A8601D0">
    <w:name w:val="90E17269F0B047FDAA0673F54A8601D0"/>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1D200-7D51-429C-8327-0F02EF05D449}"/>
</file>

<file path=customXml/itemProps2.xml><?xml version="1.0" encoding="utf-8"?>
<ds:datastoreItem xmlns:ds="http://schemas.openxmlformats.org/officeDocument/2006/customXml" ds:itemID="{0422D225-B911-4D6B-92B0-B4F513706623}"/>
</file>

<file path=customXml/itemProps3.xml><?xml version="1.0" encoding="utf-8"?>
<ds:datastoreItem xmlns:ds="http://schemas.openxmlformats.org/officeDocument/2006/customXml" ds:itemID="{5B860E00-0EA4-4736-9BE5-7EA021107287}"/>
</file>

<file path=docProps/app.xml><?xml version="1.0" encoding="utf-8"?>
<Properties xmlns="http://schemas.openxmlformats.org/officeDocument/2006/extended-properties" xmlns:vt="http://schemas.openxmlformats.org/officeDocument/2006/docPropsVTypes">
  <Template>Normal</Template>
  <TotalTime>51</TotalTime>
  <Pages>2</Pages>
  <Words>741</Words>
  <Characters>4309</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