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96776F0" w14:textId="77777777">
        <w:tc>
          <w:tcPr>
            <w:tcW w:w="2268" w:type="dxa"/>
          </w:tcPr>
          <w:p w14:paraId="431EF0D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509860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5BE91D4" w14:textId="77777777">
        <w:tc>
          <w:tcPr>
            <w:tcW w:w="2268" w:type="dxa"/>
          </w:tcPr>
          <w:p w14:paraId="014A981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5B9D8C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AC91744" w14:textId="77777777">
        <w:tc>
          <w:tcPr>
            <w:tcW w:w="3402" w:type="dxa"/>
            <w:gridSpan w:val="2"/>
          </w:tcPr>
          <w:p w14:paraId="5AED4C3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C90D1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1B69B84" w14:textId="77777777">
        <w:tc>
          <w:tcPr>
            <w:tcW w:w="2268" w:type="dxa"/>
          </w:tcPr>
          <w:p w14:paraId="4F8E6CB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5EE4AC1" w14:textId="2D7014A8" w:rsidR="006E4E11" w:rsidRPr="00ED583F" w:rsidRDefault="0010147D" w:rsidP="00E8177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</w:t>
            </w:r>
            <w:r w:rsidR="00140115">
              <w:rPr>
                <w:sz w:val="20"/>
              </w:rPr>
              <w:t>07655</w:t>
            </w:r>
            <w:r>
              <w:rPr>
                <w:sz w:val="20"/>
              </w:rPr>
              <w:t>/PUB</w:t>
            </w:r>
          </w:p>
        </w:tc>
      </w:tr>
      <w:tr w:rsidR="006E4E11" w14:paraId="0C9521B6" w14:textId="77777777">
        <w:tc>
          <w:tcPr>
            <w:tcW w:w="2268" w:type="dxa"/>
          </w:tcPr>
          <w:p w14:paraId="1578E2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9A0E59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0553F6E" w14:textId="77777777">
        <w:trPr>
          <w:trHeight w:val="284"/>
        </w:trPr>
        <w:tc>
          <w:tcPr>
            <w:tcW w:w="4911" w:type="dxa"/>
          </w:tcPr>
          <w:p w14:paraId="503AF1A6" w14:textId="77777777" w:rsidR="006E4E11" w:rsidRDefault="0010147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7D961F2F" w14:textId="77777777">
        <w:trPr>
          <w:trHeight w:val="284"/>
        </w:trPr>
        <w:tc>
          <w:tcPr>
            <w:tcW w:w="4911" w:type="dxa"/>
          </w:tcPr>
          <w:p w14:paraId="616F156F" w14:textId="77777777" w:rsidR="006E4E11" w:rsidRDefault="0010147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Bostads-, stadsutvecklings- och it-ministern</w:t>
            </w:r>
          </w:p>
        </w:tc>
      </w:tr>
      <w:tr w:rsidR="006E4E11" w14:paraId="7C248724" w14:textId="77777777">
        <w:trPr>
          <w:trHeight w:val="284"/>
        </w:trPr>
        <w:tc>
          <w:tcPr>
            <w:tcW w:w="4911" w:type="dxa"/>
          </w:tcPr>
          <w:p w14:paraId="033750D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5762B3" w14:textId="77777777">
        <w:trPr>
          <w:trHeight w:val="284"/>
        </w:trPr>
        <w:tc>
          <w:tcPr>
            <w:tcW w:w="4911" w:type="dxa"/>
          </w:tcPr>
          <w:p w14:paraId="20615DC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ADDD78" w14:textId="77777777">
        <w:trPr>
          <w:trHeight w:val="284"/>
        </w:trPr>
        <w:tc>
          <w:tcPr>
            <w:tcW w:w="4911" w:type="dxa"/>
          </w:tcPr>
          <w:p w14:paraId="7D724AD6" w14:textId="02E6601C" w:rsidR="006E4E11" w:rsidRPr="00EB191F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108F888E" w14:textId="77777777">
        <w:trPr>
          <w:trHeight w:val="284"/>
        </w:trPr>
        <w:tc>
          <w:tcPr>
            <w:tcW w:w="4911" w:type="dxa"/>
          </w:tcPr>
          <w:p w14:paraId="3D160376" w14:textId="21666C3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8EC2C5" w14:textId="77777777">
        <w:trPr>
          <w:trHeight w:val="284"/>
        </w:trPr>
        <w:tc>
          <w:tcPr>
            <w:tcW w:w="4911" w:type="dxa"/>
          </w:tcPr>
          <w:p w14:paraId="6D767C6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D38F86" w14:textId="77777777">
        <w:trPr>
          <w:trHeight w:val="284"/>
        </w:trPr>
        <w:tc>
          <w:tcPr>
            <w:tcW w:w="4911" w:type="dxa"/>
          </w:tcPr>
          <w:p w14:paraId="00D2F37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E0368D" w14:textId="77777777">
        <w:trPr>
          <w:trHeight w:val="284"/>
        </w:trPr>
        <w:tc>
          <w:tcPr>
            <w:tcW w:w="4911" w:type="dxa"/>
          </w:tcPr>
          <w:p w14:paraId="4A35D95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A99856E" w14:textId="77777777" w:rsidR="006E4E11" w:rsidRDefault="0010147D">
      <w:pPr>
        <w:framePr w:w="4400" w:h="2523" w:wrap="notBeside" w:vAnchor="page" w:hAnchor="page" w:x="6453" w:y="2445"/>
        <w:ind w:left="142"/>
      </w:pPr>
      <w:r>
        <w:t>Till riksdagen</w:t>
      </w:r>
    </w:p>
    <w:p w14:paraId="2F87D22E" w14:textId="34219804" w:rsidR="00EB191F" w:rsidRDefault="00EB191F">
      <w:pPr>
        <w:framePr w:w="4400" w:h="2523" w:wrap="notBeside" w:vAnchor="page" w:hAnchor="page" w:x="6453" w:y="2445"/>
        <w:ind w:left="142"/>
      </w:pPr>
    </w:p>
    <w:p w14:paraId="7EA0AE5D" w14:textId="77777777" w:rsidR="006E4E11" w:rsidRDefault="0010147D" w:rsidP="0010147D">
      <w:pPr>
        <w:pStyle w:val="RKrubrik"/>
        <w:pBdr>
          <w:bottom w:val="single" w:sz="4" w:space="1" w:color="auto"/>
        </w:pBdr>
        <w:spacing w:before="0" w:after="0"/>
      </w:pPr>
      <w:r>
        <w:t>Svar på fråga 2015/16:</w:t>
      </w:r>
      <w:r w:rsidR="00E81776">
        <w:t>212</w:t>
      </w:r>
      <w:r>
        <w:t xml:space="preserve"> av </w:t>
      </w:r>
      <w:r w:rsidR="00E81776">
        <w:t>Caroline Szyber</w:t>
      </w:r>
      <w:r>
        <w:t xml:space="preserve"> (</w:t>
      </w:r>
      <w:r w:rsidR="00E81776">
        <w:t>KD</w:t>
      </w:r>
      <w:r>
        <w:t xml:space="preserve">) </w:t>
      </w:r>
      <w:r w:rsidR="00E81776">
        <w:t>Den digitala planprocessen</w:t>
      </w:r>
    </w:p>
    <w:p w14:paraId="1D45AB3C" w14:textId="77777777" w:rsidR="00EA512A" w:rsidRDefault="00EA512A">
      <w:pPr>
        <w:pStyle w:val="RKnormal"/>
      </w:pPr>
    </w:p>
    <w:p w14:paraId="754E2B14" w14:textId="77777777" w:rsidR="006E4E11" w:rsidRDefault="00E81776">
      <w:pPr>
        <w:pStyle w:val="RKnormal"/>
      </w:pPr>
      <w:r>
        <w:t>Caroline Szyber</w:t>
      </w:r>
      <w:r w:rsidR="0010147D">
        <w:t xml:space="preserve"> har frågat mig </w:t>
      </w:r>
      <w:r>
        <w:t>hur jag kommer att verka för att regeringen överlämnar ett förslag till nationell e-strategi för en digital planprocess</w:t>
      </w:r>
      <w:r w:rsidR="0010147D">
        <w:t>.</w:t>
      </w:r>
    </w:p>
    <w:p w14:paraId="52D7A3DD" w14:textId="77777777" w:rsidR="0010147D" w:rsidRDefault="0010147D">
      <w:pPr>
        <w:pStyle w:val="RKnormal"/>
      </w:pPr>
    </w:p>
    <w:p w14:paraId="35B62A08" w14:textId="3CCC25A0" w:rsidR="002834AB" w:rsidRDefault="002834AB">
      <w:pPr>
        <w:pStyle w:val="RKnormal"/>
      </w:pPr>
      <w:r>
        <w:t>I budgetpropositionen för 2015 aviserade regeringen en satsning för att förstärka styrningen och</w:t>
      </w:r>
      <w:r w:rsidR="00EA512A">
        <w:t xml:space="preserve"> samordningen av övergripande it</w:t>
      </w:r>
      <w:r>
        <w:t xml:space="preserve">-användning i statsförvaltningen. </w:t>
      </w:r>
      <w:r w:rsidR="00BF1818" w:rsidRPr="00BF1818">
        <w:t>Under en period ska en särskild satsning göras för att st</w:t>
      </w:r>
      <w:r w:rsidR="00BF1818">
        <w:t>imulera d</w:t>
      </w:r>
      <w:r>
        <w:t xml:space="preserve">igitaliseringen av </w:t>
      </w:r>
      <w:r w:rsidR="00BF1818">
        <w:t xml:space="preserve">det </w:t>
      </w:r>
      <w:r>
        <w:t xml:space="preserve">offentliga </w:t>
      </w:r>
      <w:r w:rsidR="00BF1818">
        <w:t>Sverige</w:t>
      </w:r>
      <w:r>
        <w:t xml:space="preserve">. </w:t>
      </w:r>
      <w:r w:rsidR="00BF1818">
        <w:t xml:space="preserve">Satsningen består av tre områden: att förbättra styrningen </w:t>
      </w:r>
      <w:r w:rsidR="005745A6">
        <w:t xml:space="preserve">av </w:t>
      </w:r>
      <w:r w:rsidR="00BF1818">
        <w:t xml:space="preserve">digitaliseringen, att främja digitaliseringen inom ett antal sakområden samt att utveckla och förvalta en gemensam digital infrastruktur. </w:t>
      </w:r>
      <w:r>
        <w:t>I</w:t>
      </w:r>
      <w:r w:rsidR="009D5BBA">
        <w:t>nom ramen för</w:t>
      </w:r>
      <w:r>
        <w:t xml:space="preserve"> denna satsning avser regeringen bl.a. att uppdra åt ett antal statliga myndigheter att vara utvecklingsmyndigheter och genomlysa utpekade områden ur ett digitaliseringsperspektiv. </w:t>
      </w:r>
      <w:r w:rsidR="008C76C5" w:rsidRPr="009D5BBA">
        <w:t xml:space="preserve">Dessa myndigheter ska </w:t>
      </w:r>
      <w:r w:rsidR="008C76C5">
        <w:t>främja samverkan och innovation</w:t>
      </w:r>
      <w:r w:rsidR="008C76C5" w:rsidRPr="00B25B12">
        <w:t xml:space="preserve"> </w:t>
      </w:r>
      <w:r w:rsidR="008C76C5" w:rsidRPr="009D5BBA">
        <w:t>inom området</w:t>
      </w:r>
      <w:r w:rsidR="008C76C5">
        <w:t xml:space="preserve"> genom att </w:t>
      </w:r>
      <w:r w:rsidR="008C76C5" w:rsidRPr="00B25B12">
        <w:t>bl.a. öka datamognaden</w:t>
      </w:r>
      <w:r w:rsidR="008C76C5" w:rsidRPr="009D5BBA">
        <w:t>, identifiera möjligheter att förbättra servicen</w:t>
      </w:r>
      <w:r w:rsidR="008C76C5">
        <w:t xml:space="preserve">, samt </w:t>
      </w:r>
      <w:r w:rsidR="008C76C5" w:rsidRPr="009D5BBA">
        <w:t xml:space="preserve">frigöra resurser </w:t>
      </w:r>
      <w:r w:rsidR="008C76C5">
        <w:t xml:space="preserve">och förbättra kvaliteten </w:t>
      </w:r>
      <w:r w:rsidR="008C76C5" w:rsidRPr="009D5BBA">
        <w:t xml:space="preserve">med hjälp av digitala </w:t>
      </w:r>
      <w:r w:rsidR="008C76C5">
        <w:t xml:space="preserve">infrastrukturer </w:t>
      </w:r>
      <w:r w:rsidR="008C76C5" w:rsidRPr="00B25B12">
        <w:t>och lösningar</w:t>
      </w:r>
      <w:r w:rsidR="008C76C5" w:rsidRPr="009D5BBA">
        <w:t>.</w:t>
      </w:r>
      <w:r w:rsidR="008C76C5">
        <w:t xml:space="preserve"> </w:t>
      </w:r>
      <w:r w:rsidR="009D5BBA" w:rsidRPr="009D5BBA">
        <w:t xml:space="preserve">Ett prioriterat område är digitala lösningar för ökat bostadsbyggande. </w:t>
      </w:r>
    </w:p>
    <w:p w14:paraId="28773918" w14:textId="77777777" w:rsidR="00100F5B" w:rsidRDefault="00100F5B">
      <w:pPr>
        <w:pStyle w:val="RKnormal"/>
      </w:pPr>
    </w:p>
    <w:p w14:paraId="00D60C70" w14:textId="69D7955D" w:rsidR="0010147D" w:rsidRDefault="00100F5B">
      <w:pPr>
        <w:pStyle w:val="RKnormal"/>
      </w:pPr>
      <w:r w:rsidRPr="003340F4">
        <w:t xml:space="preserve">Mot bakgrund av detta </w:t>
      </w:r>
      <w:r w:rsidR="008C76C5">
        <w:t xml:space="preserve">avser jag att </w:t>
      </w:r>
      <w:r w:rsidR="00526F2C">
        <w:t>ta fram</w:t>
      </w:r>
      <w:r w:rsidR="008C76C5">
        <w:t xml:space="preserve"> ett förslag till utvecklingsansvarig myndighet inom plan- och byggområdet som bl.a. genom att ta vara på de initiativ som redan tagits inom området av myndigheter, kommuner och andra aktörer kan driva på arbetet för att främja </w:t>
      </w:r>
      <w:r w:rsidR="00B7505D">
        <w:t>utvecklingen till en digital planprocess</w:t>
      </w:r>
      <w:r w:rsidRPr="003340F4">
        <w:t>.</w:t>
      </w:r>
      <w:r w:rsidR="009D5BBA" w:rsidRPr="009D5BBA">
        <w:t xml:space="preserve"> </w:t>
      </w:r>
    </w:p>
    <w:p w14:paraId="2EA7D970" w14:textId="77777777" w:rsidR="0010147D" w:rsidRDefault="0010147D">
      <w:pPr>
        <w:pStyle w:val="RKnormal"/>
      </w:pPr>
    </w:p>
    <w:p w14:paraId="784D72BB" w14:textId="77777777" w:rsidR="0010147D" w:rsidRDefault="0010147D">
      <w:pPr>
        <w:pStyle w:val="RKnormal"/>
      </w:pPr>
    </w:p>
    <w:p w14:paraId="4E375B7E" w14:textId="5CC44415" w:rsidR="0010147D" w:rsidRDefault="0010147D">
      <w:pPr>
        <w:pStyle w:val="RKnormal"/>
      </w:pPr>
      <w:r>
        <w:t xml:space="preserve">Stockholm </w:t>
      </w:r>
      <w:r w:rsidRPr="00AD095E">
        <w:t xml:space="preserve">den </w:t>
      </w:r>
      <w:r w:rsidR="00EC3070" w:rsidRPr="00AD095E">
        <w:t xml:space="preserve">10 </w:t>
      </w:r>
      <w:r w:rsidR="00E81776" w:rsidRPr="00AD095E">
        <w:t>november</w:t>
      </w:r>
      <w:r w:rsidRPr="00AD095E">
        <w:t xml:space="preserve"> 2015</w:t>
      </w:r>
    </w:p>
    <w:p w14:paraId="3CBDD40E" w14:textId="77777777" w:rsidR="0010147D" w:rsidRDefault="0010147D">
      <w:pPr>
        <w:pStyle w:val="RKnormal"/>
      </w:pPr>
    </w:p>
    <w:p w14:paraId="597CEA69" w14:textId="77777777" w:rsidR="0010147D" w:rsidRDefault="0010147D">
      <w:pPr>
        <w:pStyle w:val="RKnormal"/>
      </w:pPr>
    </w:p>
    <w:p w14:paraId="2839A95E" w14:textId="77777777" w:rsidR="0010147D" w:rsidRDefault="0010147D">
      <w:pPr>
        <w:pStyle w:val="RKnormal"/>
      </w:pPr>
      <w:r>
        <w:t>Mehmet Kaplan</w:t>
      </w:r>
    </w:p>
    <w:sectPr w:rsidR="0010147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A9C3B1" w14:textId="77777777" w:rsidR="004754A9" w:rsidRDefault="004754A9">
      <w:r>
        <w:separator/>
      </w:r>
    </w:p>
  </w:endnote>
  <w:endnote w:type="continuationSeparator" w:id="0">
    <w:p w14:paraId="414C3B01" w14:textId="77777777" w:rsidR="004754A9" w:rsidRDefault="0047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15E45E" w14:textId="77777777" w:rsidR="004754A9" w:rsidRDefault="004754A9">
      <w:r>
        <w:separator/>
      </w:r>
    </w:p>
  </w:footnote>
  <w:footnote w:type="continuationSeparator" w:id="0">
    <w:p w14:paraId="42C2F50A" w14:textId="77777777" w:rsidR="004754A9" w:rsidRDefault="00475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F7E9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F73A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F9954E3" w14:textId="77777777">
      <w:trPr>
        <w:cantSplit/>
      </w:trPr>
      <w:tc>
        <w:tcPr>
          <w:tcW w:w="3119" w:type="dxa"/>
        </w:tcPr>
        <w:p w14:paraId="3A99706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B79122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BB397D" w14:textId="77777777" w:rsidR="00E80146" w:rsidRDefault="00E80146">
          <w:pPr>
            <w:pStyle w:val="Sidhuvud"/>
            <w:ind w:right="360"/>
          </w:pPr>
        </w:p>
      </w:tc>
    </w:tr>
  </w:tbl>
  <w:p w14:paraId="485A788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22BA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21EEFBD" w14:textId="77777777">
      <w:trPr>
        <w:cantSplit/>
      </w:trPr>
      <w:tc>
        <w:tcPr>
          <w:tcW w:w="3119" w:type="dxa"/>
        </w:tcPr>
        <w:p w14:paraId="5E91235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105CEF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6E1DE6D" w14:textId="77777777" w:rsidR="00E80146" w:rsidRDefault="00E80146">
          <w:pPr>
            <w:pStyle w:val="Sidhuvud"/>
            <w:ind w:right="360"/>
          </w:pPr>
        </w:p>
      </w:tc>
    </w:tr>
  </w:tbl>
  <w:p w14:paraId="67DFF96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E273C" w14:textId="77777777" w:rsidR="0010147D" w:rsidRDefault="0010147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E471B20" wp14:editId="28E8698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83D8A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51C415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8025E8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DF1FB7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47D"/>
    <w:rsid w:val="00100F5B"/>
    <w:rsid w:val="0010147D"/>
    <w:rsid w:val="00140115"/>
    <w:rsid w:val="00150384"/>
    <w:rsid w:val="00160901"/>
    <w:rsid w:val="001805B7"/>
    <w:rsid w:val="001D43F9"/>
    <w:rsid w:val="002834AB"/>
    <w:rsid w:val="003340F4"/>
    <w:rsid w:val="003532D5"/>
    <w:rsid w:val="00357548"/>
    <w:rsid w:val="00367B1C"/>
    <w:rsid w:val="003A2B89"/>
    <w:rsid w:val="003A399F"/>
    <w:rsid w:val="0046547E"/>
    <w:rsid w:val="00466FD2"/>
    <w:rsid w:val="004754A9"/>
    <w:rsid w:val="00497BB2"/>
    <w:rsid w:val="004A328D"/>
    <w:rsid w:val="00526F2C"/>
    <w:rsid w:val="005745A6"/>
    <w:rsid w:val="0058762B"/>
    <w:rsid w:val="00653F26"/>
    <w:rsid w:val="006E4E11"/>
    <w:rsid w:val="006E6801"/>
    <w:rsid w:val="007242A3"/>
    <w:rsid w:val="00737298"/>
    <w:rsid w:val="00795060"/>
    <w:rsid w:val="007A6855"/>
    <w:rsid w:val="00874186"/>
    <w:rsid w:val="00880B6D"/>
    <w:rsid w:val="008C76C5"/>
    <w:rsid w:val="0092027A"/>
    <w:rsid w:val="00955E31"/>
    <w:rsid w:val="00992E72"/>
    <w:rsid w:val="009D5BBA"/>
    <w:rsid w:val="009F73A0"/>
    <w:rsid w:val="00A64C32"/>
    <w:rsid w:val="00AD095E"/>
    <w:rsid w:val="00AF26D1"/>
    <w:rsid w:val="00B25B12"/>
    <w:rsid w:val="00B73835"/>
    <w:rsid w:val="00B7505D"/>
    <w:rsid w:val="00BF1818"/>
    <w:rsid w:val="00CA3BF9"/>
    <w:rsid w:val="00CA6A1B"/>
    <w:rsid w:val="00D133D7"/>
    <w:rsid w:val="00D66A9B"/>
    <w:rsid w:val="00E80146"/>
    <w:rsid w:val="00E81776"/>
    <w:rsid w:val="00E904D0"/>
    <w:rsid w:val="00EA512A"/>
    <w:rsid w:val="00EB191F"/>
    <w:rsid w:val="00EC25F9"/>
    <w:rsid w:val="00EC3070"/>
    <w:rsid w:val="00ED583F"/>
    <w:rsid w:val="00F9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47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97B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97BB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340F4"/>
    <w:rPr>
      <w:sz w:val="16"/>
      <w:szCs w:val="16"/>
    </w:rPr>
  </w:style>
  <w:style w:type="paragraph" w:styleId="Kommentarer">
    <w:name w:val="annotation text"/>
    <w:basedOn w:val="Normal"/>
    <w:link w:val="KommentarerChar"/>
    <w:rsid w:val="003340F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340F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340F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340F4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EB19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97B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97BB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340F4"/>
    <w:rPr>
      <w:sz w:val="16"/>
      <w:szCs w:val="16"/>
    </w:rPr>
  </w:style>
  <w:style w:type="paragraph" w:styleId="Kommentarer">
    <w:name w:val="annotation text"/>
    <w:basedOn w:val="Normal"/>
    <w:link w:val="KommentarerChar"/>
    <w:rsid w:val="003340F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340F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340F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340F4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EB19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0577f452-53a8-49a0-a1fe-0451d1886686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27BF8F-2BA0-462E-8396-B13F67B223F8}"/>
</file>

<file path=customXml/itemProps2.xml><?xml version="1.0" encoding="utf-8"?>
<ds:datastoreItem xmlns:ds="http://schemas.openxmlformats.org/officeDocument/2006/customXml" ds:itemID="{1FFCB359-3526-4974-B8C2-4F2469B36581}"/>
</file>

<file path=customXml/itemProps3.xml><?xml version="1.0" encoding="utf-8"?>
<ds:datastoreItem xmlns:ds="http://schemas.openxmlformats.org/officeDocument/2006/customXml" ds:itemID="{A49C9F40-4B52-4BC3-8012-861879E46D15}"/>
</file>

<file path=customXml/itemProps4.xml><?xml version="1.0" encoding="utf-8"?>
<ds:datastoreItem xmlns:ds="http://schemas.openxmlformats.org/officeDocument/2006/customXml" ds:itemID="{1FFCB359-3526-4974-B8C2-4F2469B36581}"/>
</file>

<file path=customXml/itemProps5.xml><?xml version="1.0" encoding="utf-8"?>
<ds:datastoreItem xmlns:ds="http://schemas.openxmlformats.org/officeDocument/2006/customXml" ds:itemID="{EEC7D89C-B4C3-4254-81AE-686A5E20D99B}"/>
</file>

<file path=customXml/itemProps6.xml><?xml version="1.0" encoding="utf-8"?>
<ds:datastoreItem xmlns:ds="http://schemas.openxmlformats.org/officeDocument/2006/customXml" ds:itemID="{1FFCB359-3526-4974-B8C2-4F2469B365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Arell</dc:creator>
  <cp:lastModifiedBy>Monica Lagerqvist Nilsson</cp:lastModifiedBy>
  <cp:revision>2</cp:revision>
  <cp:lastPrinted>2015-11-06T07:08:00Z</cp:lastPrinted>
  <dcterms:created xsi:type="dcterms:W3CDTF">2015-11-10T08:07:00Z</dcterms:created>
  <dcterms:modified xsi:type="dcterms:W3CDTF">2015-11-10T08:07:00Z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37790dd0-db97-403e-bafd-9b608096f72b</vt:lpwstr>
  </property>
</Properties>
</file>