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1401242287B4E4788F1DA6D204F3F44"/>
        </w:placeholder>
        <w:text/>
      </w:sdtPr>
      <w:sdtEndPr/>
      <w:sdtContent>
        <w:p w:rsidRPr="009B062B" w:rsidR="00AF30DD" w:rsidP="00D72EED" w:rsidRDefault="00AF30DD" w14:paraId="0FCD20C8" w14:textId="77777777">
          <w:pPr>
            <w:pStyle w:val="Rubrik1"/>
            <w:spacing w:after="300"/>
          </w:pPr>
          <w:r w:rsidRPr="009B062B">
            <w:t>Förslag till riksdagsbeslut</w:t>
          </w:r>
        </w:p>
      </w:sdtContent>
    </w:sdt>
    <w:sdt>
      <w:sdtPr>
        <w:alias w:val="Yrkande 1"/>
        <w:tag w:val="d02072fd-dafd-44cb-8ac2-cac66e435ffd"/>
        <w:id w:val="-1652281931"/>
        <w:lock w:val="sdtLocked"/>
      </w:sdtPr>
      <w:sdtEndPr/>
      <w:sdtContent>
        <w:p w:rsidR="00846A85" w:rsidRDefault="00D50686" w14:paraId="5180A18D" w14:textId="77777777">
          <w:pPr>
            <w:pStyle w:val="Frslagstext"/>
            <w:numPr>
              <w:ilvl w:val="0"/>
              <w:numId w:val="0"/>
            </w:numPr>
          </w:pPr>
          <w:r>
            <w:t>Riksdagen ställer sig bakom det som anförs i motionen om att undersöka möjligheterna att införa ett nationellt tiggeriförbud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24CCD0FF234047A219C45AA77ADD1D"/>
        </w:placeholder>
        <w:text/>
      </w:sdtPr>
      <w:sdtEndPr/>
      <w:sdtContent>
        <w:p w:rsidRPr="009B062B" w:rsidR="006D79C9" w:rsidP="00333E95" w:rsidRDefault="006D79C9" w14:paraId="075E2AD0" w14:textId="77777777">
          <w:pPr>
            <w:pStyle w:val="Rubrik1"/>
          </w:pPr>
          <w:r>
            <w:t>Motivering</w:t>
          </w:r>
        </w:p>
      </w:sdtContent>
    </w:sdt>
    <w:p w:rsidR="00BB26CA" w:rsidP="00BB26CA" w:rsidRDefault="00BB26CA" w14:paraId="429D1F9D" w14:textId="5C6B907A">
      <w:pPr>
        <w:pStyle w:val="Normalutanindragellerluft"/>
      </w:pPr>
      <w:r>
        <w:t>Samhällsmodellen i Sverige utmanas i dag av fattigdom och ett nytt utanförskap. Att vi tar avstånd från tiggeri borde också avspeglas i vår lagstiftning. Det är ett tydligt sätt att visa att vi fördömer tiggeri generellt. Genom att inte göra det gör vi den redan utsatta gruppen en björntjänst. Gör vi inget i frågan befäster vi utsattheten och diskriminer</w:t>
      </w:r>
      <w:r w:rsidR="00403200">
        <w:softHyphen/>
      </w:r>
      <w:r>
        <w:t>ingen.</w:t>
      </w:r>
    </w:p>
    <w:p w:rsidR="00BB26CA" w:rsidP="00BB26CA" w:rsidRDefault="00BB26CA" w14:paraId="20D2B0C4" w14:textId="77777777">
      <w:r w:rsidRPr="00BB26CA">
        <w:t>Sverige ska inte vara uppdelat i olika grupper. Vi strävar efter ett jämlikt samhälle. Genom kommunikation med dem som tvingas till tiggeri och genom bättre regelverk kan Sverige skicka en tydlig signal om att det inte är människovärdigt med tiggeri och därför inte accepterat i vårt samhälle.</w:t>
      </w:r>
    </w:p>
    <w:p w:rsidR="00BB26CA" w:rsidP="00BB26CA" w:rsidRDefault="00BB26CA" w14:paraId="4DD403CD" w14:textId="77777777">
      <w:r>
        <w:t>Med anledning av ovanstående bör regeringen undersöka förutsättningarna att införa ett nationellt tiggeriförbud.</w:t>
      </w:r>
    </w:p>
    <w:sdt>
      <w:sdtPr>
        <w:rPr>
          <w:i/>
          <w:noProof/>
        </w:rPr>
        <w:alias w:val="CC_Underskrifter"/>
        <w:tag w:val="CC_Underskrifter"/>
        <w:id w:val="583496634"/>
        <w:lock w:val="sdtContentLocked"/>
        <w:placeholder>
          <w:docPart w:val="9BB36EC20D4C48249680B633DC0C30FA"/>
        </w:placeholder>
      </w:sdtPr>
      <w:sdtEndPr>
        <w:rPr>
          <w:i w:val="0"/>
          <w:noProof w:val="0"/>
        </w:rPr>
      </w:sdtEndPr>
      <w:sdtContent>
        <w:p w:rsidR="00D72EED" w:rsidP="00AA5087" w:rsidRDefault="00D72EED" w14:paraId="7093999A" w14:textId="77777777"/>
        <w:p w:rsidRPr="008E0FE2" w:rsidR="004801AC" w:rsidP="00AA5087" w:rsidRDefault="00403200" w14:paraId="0815EEC6" w14:textId="4A71DBE5"/>
      </w:sdtContent>
    </w:sdt>
    <w:tbl>
      <w:tblPr>
        <w:tblW w:w="5000" w:type="pct"/>
        <w:tblLook w:val="04A0" w:firstRow="1" w:lastRow="0" w:firstColumn="1" w:lastColumn="0" w:noHBand="0" w:noVBand="1"/>
        <w:tblCaption w:val="underskrifter"/>
      </w:tblPr>
      <w:tblGrid>
        <w:gridCol w:w="4252"/>
        <w:gridCol w:w="4252"/>
      </w:tblGrid>
      <w:tr w:rsidR="00CE1BA2" w14:paraId="073FD686" w14:textId="77777777">
        <w:trPr>
          <w:cantSplit/>
        </w:trPr>
        <w:tc>
          <w:tcPr>
            <w:tcW w:w="50" w:type="pct"/>
            <w:vAlign w:val="bottom"/>
          </w:tcPr>
          <w:p w:rsidR="00CE1BA2" w:rsidRDefault="00FB77EE" w14:paraId="3F3F1F7D" w14:textId="77777777">
            <w:pPr>
              <w:pStyle w:val="Underskrifter"/>
            </w:pPr>
            <w:r>
              <w:t>Lars Beckman (M)</w:t>
            </w:r>
          </w:p>
        </w:tc>
        <w:tc>
          <w:tcPr>
            <w:tcW w:w="50" w:type="pct"/>
            <w:vAlign w:val="bottom"/>
          </w:tcPr>
          <w:p w:rsidR="00CE1BA2" w:rsidRDefault="00CE1BA2" w14:paraId="73A7CBBC" w14:textId="77777777">
            <w:pPr>
              <w:pStyle w:val="Underskrifter"/>
            </w:pPr>
          </w:p>
        </w:tc>
      </w:tr>
    </w:tbl>
    <w:p w:rsidR="00477BC3" w:rsidRDefault="00477BC3" w14:paraId="6262FD56" w14:textId="77777777"/>
    <w:sectPr w:rsidR="00477B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B57DC" w14:textId="77777777" w:rsidR="00BB26CA" w:rsidRDefault="00BB26CA" w:rsidP="000C1CAD">
      <w:pPr>
        <w:spacing w:line="240" w:lineRule="auto"/>
      </w:pPr>
      <w:r>
        <w:separator/>
      </w:r>
    </w:p>
  </w:endnote>
  <w:endnote w:type="continuationSeparator" w:id="0">
    <w:p w14:paraId="23964906" w14:textId="77777777" w:rsidR="00BB26CA" w:rsidRDefault="00BB26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6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35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0945" w14:textId="14F957A1" w:rsidR="00262EA3" w:rsidRPr="00AA5087" w:rsidRDefault="00262EA3" w:rsidP="00AA50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65264" w14:textId="77777777" w:rsidR="00BB26CA" w:rsidRDefault="00BB26CA" w:rsidP="000C1CAD">
      <w:pPr>
        <w:spacing w:line="240" w:lineRule="auto"/>
      </w:pPr>
      <w:r>
        <w:separator/>
      </w:r>
    </w:p>
  </w:footnote>
  <w:footnote w:type="continuationSeparator" w:id="0">
    <w:p w14:paraId="09D39442" w14:textId="77777777" w:rsidR="00BB26CA" w:rsidRDefault="00BB26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C4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F8C3C9" w14:textId="77777777" w:rsidR="00262EA3" w:rsidRDefault="00403200" w:rsidP="008103B5">
                          <w:pPr>
                            <w:jc w:val="right"/>
                          </w:pPr>
                          <w:sdt>
                            <w:sdtPr>
                              <w:alias w:val="CC_Noformat_Partikod"/>
                              <w:tag w:val="CC_Noformat_Partikod"/>
                              <w:id w:val="-53464382"/>
                              <w:placeholder>
                                <w:docPart w:val="3E5FE144A32E4D8E961395987643B353"/>
                              </w:placeholder>
                              <w:text/>
                            </w:sdtPr>
                            <w:sdtEndPr/>
                            <w:sdtContent>
                              <w:r w:rsidR="00BB26CA">
                                <w:t>M</w:t>
                              </w:r>
                            </w:sdtContent>
                          </w:sdt>
                          <w:sdt>
                            <w:sdtPr>
                              <w:alias w:val="CC_Noformat_Partinummer"/>
                              <w:tag w:val="CC_Noformat_Partinummer"/>
                              <w:id w:val="-1709555926"/>
                              <w:placeholder>
                                <w:docPart w:val="43B5EB2823814E85B679EAF7BD6F4E7E"/>
                              </w:placeholder>
                              <w:text/>
                            </w:sdtPr>
                            <w:sdtEndPr/>
                            <w:sdtContent>
                              <w:r w:rsidR="00BB26CA">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F8C3C9" w14:textId="77777777" w:rsidR="00262EA3" w:rsidRDefault="00403200" w:rsidP="008103B5">
                    <w:pPr>
                      <w:jc w:val="right"/>
                    </w:pPr>
                    <w:sdt>
                      <w:sdtPr>
                        <w:alias w:val="CC_Noformat_Partikod"/>
                        <w:tag w:val="CC_Noformat_Partikod"/>
                        <w:id w:val="-53464382"/>
                        <w:placeholder>
                          <w:docPart w:val="3E5FE144A32E4D8E961395987643B353"/>
                        </w:placeholder>
                        <w:text/>
                      </w:sdtPr>
                      <w:sdtEndPr/>
                      <w:sdtContent>
                        <w:r w:rsidR="00BB26CA">
                          <w:t>M</w:t>
                        </w:r>
                      </w:sdtContent>
                    </w:sdt>
                    <w:sdt>
                      <w:sdtPr>
                        <w:alias w:val="CC_Noformat_Partinummer"/>
                        <w:tag w:val="CC_Noformat_Partinummer"/>
                        <w:id w:val="-1709555926"/>
                        <w:placeholder>
                          <w:docPart w:val="43B5EB2823814E85B679EAF7BD6F4E7E"/>
                        </w:placeholder>
                        <w:text/>
                      </w:sdtPr>
                      <w:sdtEndPr/>
                      <w:sdtContent>
                        <w:r w:rsidR="00BB26CA">
                          <w:t>1704</w:t>
                        </w:r>
                      </w:sdtContent>
                    </w:sdt>
                  </w:p>
                </w:txbxContent>
              </v:textbox>
              <w10:wrap anchorx="page"/>
            </v:shape>
          </w:pict>
        </mc:Fallback>
      </mc:AlternateContent>
    </w:r>
  </w:p>
  <w:p w14:paraId="437BE5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E33B" w14:textId="77777777" w:rsidR="00262EA3" w:rsidRDefault="00262EA3" w:rsidP="008563AC">
    <w:pPr>
      <w:jc w:val="right"/>
    </w:pPr>
  </w:p>
  <w:p w14:paraId="36DE15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FA1A" w14:textId="77777777" w:rsidR="00262EA3" w:rsidRDefault="004032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EB7A6F" w14:textId="77777777" w:rsidR="00262EA3" w:rsidRDefault="00403200" w:rsidP="00A314CF">
    <w:pPr>
      <w:pStyle w:val="FSHNormal"/>
      <w:spacing w:before="40"/>
    </w:pPr>
    <w:sdt>
      <w:sdtPr>
        <w:alias w:val="CC_Noformat_Motionstyp"/>
        <w:tag w:val="CC_Noformat_Motionstyp"/>
        <w:id w:val="1162973129"/>
        <w:lock w:val="sdtContentLocked"/>
        <w15:appearance w15:val="hidden"/>
        <w:text/>
      </w:sdtPr>
      <w:sdtEndPr/>
      <w:sdtContent>
        <w:r w:rsidR="00133CA3">
          <w:t>Enskild motion</w:t>
        </w:r>
      </w:sdtContent>
    </w:sdt>
    <w:r w:rsidR="00821B36">
      <w:t xml:space="preserve"> </w:t>
    </w:r>
    <w:sdt>
      <w:sdtPr>
        <w:alias w:val="CC_Noformat_Partikod"/>
        <w:tag w:val="CC_Noformat_Partikod"/>
        <w:id w:val="1471015553"/>
        <w:text/>
      </w:sdtPr>
      <w:sdtEndPr/>
      <w:sdtContent>
        <w:r w:rsidR="00BB26CA">
          <w:t>M</w:t>
        </w:r>
      </w:sdtContent>
    </w:sdt>
    <w:sdt>
      <w:sdtPr>
        <w:alias w:val="CC_Noformat_Partinummer"/>
        <w:tag w:val="CC_Noformat_Partinummer"/>
        <w:id w:val="-2014525982"/>
        <w:text/>
      </w:sdtPr>
      <w:sdtEndPr/>
      <w:sdtContent>
        <w:r w:rsidR="00BB26CA">
          <w:t>1704</w:t>
        </w:r>
      </w:sdtContent>
    </w:sdt>
  </w:p>
  <w:p w14:paraId="3AC4CDA4" w14:textId="77777777" w:rsidR="00262EA3" w:rsidRPr="008227B3" w:rsidRDefault="004032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1D3D6" w14:textId="77777777" w:rsidR="00262EA3" w:rsidRPr="008227B3" w:rsidRDefault="004032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3CA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3CA3">
          <w:t>:3594</w:t>
        </w:r>
      </w:sdtContent>
    </w:sdt>
  </w:p>
  <w:p w14:paraId="65F8889D" w14:textId="77777777" w:rsidR="00262EA3" w:rsidRDefault="00403200" w:rsidP="00E03A3D">
    <w:pPr>
      <w:pStyle w:val="Motionr"/>
    </w:pPr>
    <w:sdt>
      <w:sdtPr>
        <w:alias w:val="CC_Noformat_Avtext"/>
        <w:tag w:val="CC_Noformat_Avtext"/>
        <w:id w:val="-2020768203"/>
        <w:lock w:val="sdtContentLocked"/>
        <w15:appearance w15:val="hidden"/>
        <w:text/>
      </w:sdtPr>
      <w:sdtEndPr/>
      <w:sdtContent>
        <w:r w:rsidR="00133CA3">
          <w:t>av Lars Beckman (M)</w:t>
        </w:r>
      </w:sdtContent>
    </w:sdt>
  </w:p>
  <w:sdt>
    <w:sdtPr>
      <w:alias w:val="CC_Noformat_Rubtext"/>
      <w:tag w:val="CC_Noformat_Rubtext"/>
      <w:id w:val="-218060500"/>
      <w:lock w:val="sdtLocked"/>
      <w:text/>
    </w:sdtPr>
    <w:sdtEndPr/>
    <w:sdtContent>
      <w:p w14:paraId="0A9DE101" w14:textId="77777777" w:rsidR="00262EA3" w:rsidRDefault="00BB26CA" w:rsidP="00283E0F">
        <w:pPr>
          <w:pStyle w:val="FSHRub2"/>
        </w:pPr>
        <w:r>
          <w:t>Nationellt tiggeriförbud</w:t>
        </w:r>
      </w:p>
    </w:sdtContent>
  </w:sdt>
  <w:sdt>
    <w:sdtPr>
      <w:alias w:val="CC_Boilerplate_3"/>
      <w:tag w:val="CC_Boilerplate_3"/>
      <w:id w:val="1606463544"/>
      <w:lock w:val="sdtContentLocked"/>
      <w15:appearance w15:val="hidden"/>
      <w:text w:multiLine="1"/>
    </w:sdtPr>
    <w:sdtEndPr/>
    <w:sdtContent>
      <w:p w14:paraId="65CDA1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26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CA3"/>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1AF7"/>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200"/>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77BC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F5A"/>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A85"/>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08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6C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BA2"/>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686"/>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EE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CE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7EE"/>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E909BF7B-3C04-45AD-93DE-1696D0A5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01242287B4E4788F1DA6D204F3F44"/>
        <w:category>
          <w:name w:val="Allmänt"/>
          <w:gallery w:val="placeholder"/>
        </w:category>
        <w:types>
          <w:type w:val="bbPlcHdr"/>
        </w:types>
        <w:behaviors>
          <w:behavior w:val="content"/>
        </w:behaviors>
        <w:guid w:val="{A02EC185-8282-4198-A000-E502F8316B7D}"/>
      </w:docPartPr>
      <w:docPartBody>
        <w:p w:rsidR="0014507C" w:rsidRDefault="0014507C">
          <w:pPr>
            <w:pStyle w:val="D1401242287B4E4788F1DA6D204F3F44"/>
          </w:pPr>
          <w:r w:rsidRPr="005A0A93">
            <w:rPr>
              <w:rStyle w:val="Platshllartext"/>
            </w:rPr>
            <w:t>Förslag till riksdagsbeslut</w:t>
          </w:r>
        </w:p>
      </w:docPartBody>
    </w:docPart>
    <w:docPart>
      <w:docPartPr>
        <w:name w:val="CD24CCD0FF234047A219C45AA77ADD1D"/>
        <w:category>
          <w:name w:val="Allmänt"/>
          <w:gallery w:val="placeholder"/>
        </w:category>
        <w:types>
          <w:type w:val="bbPlcHdr"/>
        </w:types>
        <w:behaviors>
          <w:behavior w:val="content"/>
        </w:behaviors>
        <w:guid w:val="{C2A92A47-7579-4C24-B6EC-089EEFECD2D9}"/>
      </w:docPartPr>
      <w:docPartBody>
        <w:p w:rsidR="0014507C" w:rsidRDefault="0014507C">
          <w:pPr>
            <w:pStyle w:val="CD24CCD0FF234047A219C45AA77ADD1D"/>
          </w:pPr>
          <w:r w:rsidRPr="005A0A93">
            <w:rPr>
              <w:rStyle w:val="Platshllartext"/>
            </w:rPr>
            <w:t>Motivering</w:t>
          </w:r>
        </w:p>
      </w:docPartBody>
    </w:docPart>
    <w:docPart>
      <w:docPartPr>
        <w:name w:val="3E5FE144A32E4D8E961395987643B353"/>
        <w:category>
          <w:name w:val="Allmänt"/>
          <w:gallery w:val="placeholder"/>
        </w:category>
        <w:types>
          <w:type w:val="bbPlcHdr"/>
        </w:types>
        <w:behaviors>
          <w:behavior w:val="content"/>
        </w:behaviors>
        <w:guid w:val="{6527163C-9DB6-43C2-A545-0999F0402E6D}"/>
      </w:docPartPr>
      <w:docPartBody>
        <w:p w:rsidR="0014507C" w:rsidRDefault="0014507C">
          <w:pPr>
            <w:pStyle w:val="3E5FE144A32E4D8E961395987643B353"/>
          </w:pPr>
          <w:r>
            <w:rPr>
              <w:rStyle w:val="Platshllartext"/>
            </w:rPr>
            <w:t xml:space="preserve"> </w:t>
          </w:r>
        </w:p>
      </w:docPartBody>
    </w:docPart>
    <w:docPart>
      <w:docPartPr>
        <w:name w:val="43B5EB2823814E85B679EAF7BD6F4E7E"/>
        <w:category>
          <w:name w:val="Allmänt"/>
          <w:gallery w:val="placeholder"/>
        </w:category>
        <w:types>
          <w:type w:val="bbPlcHdr"/>
        </w:types>
        <w:behaviors>
          <w:behavior w:val="content"/>
        </w:behaviors>
        <w:guid w:val="{F27E7CD2-252F-4CE8-B267-95238C086D64}"/>
      </w:docPartPr>
      <w:docPartBody>
        <w:p w:rsidR="0014507C" w:rsidRDefault="0014507C">
          <w:pPr>
            <w:pStyle w:val="43B5EB2823814E85B679EAF7BD6F4E7E"/>
          </w:pPr>
          <w:r>
            <w:t xml:space="preserve"> </w:t>
          </w:r>
        </w:p>
      </w:docPartBody>
    </w:docPart>
    <w:docPart>
      <w:docPartPr>
        <w:name w:val="9BB36EC20D4C48249680B633DC0C30FA"/>
        <w:category>
          <w:name w:val="Allmänt"/>
          <w:gallery w:val="placeholder"/>
        </w:category>
        <w:types>
          <w:type w:val="bbPlcHdr"/>
        </w:types>
        <w:behaviors>
          <w:behavior w:val="content"/>
        </w:behaviors>
        <w:guid w:val="{52D44FCD-8170-40C7-B306-15FD7F5CF2F1}"/>
      </w:docPartPr>
      <w:docPartBody>
        <w:p w:rsidR="00882FE2" w:rsidRDefault="00882F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7C"/>
    <w:rsid w:val="0014507C"/>
    <w:rsid w:val="00882F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401242287B4E4788F1DA6D204F3F44">
    <w:name w:val="D1401242287B4E4788F1DA6D204F3F44"/>
  </w:style>
  <w:style w:type="paragraph" w:customStyle="1" w:styleId="CD24CCD0FF234047A219C45AA77ADD1D">
    <w:name w:val="CD24CCD0FF234047A219C45AA77ADD1D"/>
  </w:style>
  <w:style w:type="paragraph" w:customStyle="1" w:styleId="3E5FE144A32E4D8E961395987643B353">
    <w:name w:val="3E5FE144A32E4D8E961395987643B353"/>
  </w:style>
  <w:style w:type="paragraph" w:customStyle="1" w:styleId="43B5EB2823814E85B679EAF7BD6F4E7E">
    <w:name w:val="43B5EB2823814E85B679EAF7BD6F4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8B3823-F424-4127-945C-C4EF773E5334}"/>
</file>

<file path=customXml/itemProps2.xml><?xml version="1.0" encoding="utf-8"?>
<ds:datastoreItem xmlns:ds="http://schemas.openxmlformats.org/officeDocument/2006/customXml" ds:itemID="{FDB8E9CC-E7DC-4814-9292-EE1180526D85}"/>
</file>

<file path=customXml/itemProps3.xml><?xml version="1.0" encoding="utf-8"?>
<ds:datastoreItem xmlns:ds="http://schemas.openxmlformats.org/officeDocument/2006/customXml" ds:itemID="{DCF8064E-43B0-4145-BF5D-FF23CDEB2E10}"/>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853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M1704 Nationellt tiggeriförbud</vt:lpstr>
      <vt:lpstr>
      </vt:lpstr>
    </vt:vector>
  </TitlesOfParts>
  <Company>Sveriges riksdag</Company>
  <LinksUpToDate>false</LinksUpToDate>
  <CharactersWithSpaces>996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