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4144F" w14:textId="505510FD" w:rsidR="003E6EC4" w:rsidRPr="003E6EC4" w:rsidRDefault="00550E75" w:rsidP="003E6EC4">
      <w:pPr>
        <w:pStyle w:val="Rubrik"/>
      </w:pPr>
      <w:bookmarkStart w:id="0" w:name="Start"/>
      <w:bookmarkEnd w:id="0"/>
      <w:r>
        <w:t>Svar på fråga 201</w:t>
      </w:r>
      <w:r w:rsidR="003E6EC4">
        <w:t>9/20:</w:t>
      </w:r>
      <w:r w:rsidR="00097785">
        <w:t>99</w:t>
      </w:r>
      <w:r w:rsidR="003E6EC4">
        <w:t xml:space="preserve"> </w:t>
      </w:r>
      <w:r>
        <w:t xml:space="preserve">av </w:t>
      </w:r>
      <w:r w:rsidR="00097785">
        <w:t xml:space="preserve">Henrik Vinge </w:t>
      </w:r>
      <w:r w:rsidR="003E6EC4">
        <w:t>(</w:t>
      </w:r>
      <w:r w:rsidR="00097785">
        <w:t>SD</w:t>
      </w:r>
      <w:r w:rsidR="003E6EC4">
        <w:t xml:space="preserve">) </w:t>
      </w:r>
      <w:r w:rsidR="00097785">
        <w:t>Kriminalisering av deltagande i terrororganisation</w:t>
      </w:r>
    </w:p>
    <w:p w14:paraId="7EFD6409" w14:textId="1ED46225" w:rsidR="00D152C4" w:rsidRDefault="00097785" w:rsidP="00F952D2">
      <w:pPr>
        <w:pStyle w:val="Brdtext"/>
        <w:jc w:val="both"/>
      </w:pPr>
      <w:r>
        <w:t xml:space="preserve">Henrik Vinge </w:t>
      </w:r>
      <w:r w:rsidR="00EF4637">
        <w:t>har frågat mig</w:t>
      </w:r>
      <w:r>
        <w:t xml:space="preserve"> om </w:t>
      </w:r>
      <w:r w:rsidR="009C63CD">
        <w:t xml:space="preserve">jag, </w:t>
      </w:r>
      <w:r>
        <w:t>för det fall jag inte anser att lagstiftning</w:t>
      </w:r>
      <w:r w:rsidR="009C63CD">
        <w:t>en</w:t>
      </w:r>
      <w:r>
        <w:t xml:space="preserve"> är adekvat, </w:t>
      </w:r>
      <w:r w:rsidR="009C63CD">
        <w:t xml:space="preserve">anser att </w:t>
      </w:r>
      <w:r>
        <w:t>den föreslagna lagstiftningen om kriminalisering av samröre med terrororganisation är adekvat, eller om jag är beredd att stödja en grundlagsändring som möjliggör kriminalisering även av deltagande i en terrororganisation.</w:t>
      </w:r>
    </w:p>
    <w:p w14:paraId="02E2E8D8" w14:textId="3F774D82" w:rsidR="008339C0" w:rsidRDefault="00097785" w:rsidP="00F952D2">
      <w:pPr>
        <w:pStyle w:val="Brdtext"/>
        <w:jc w:val="both"/>
      </w:pPr>
      <w:r w:rsidRPr="00097785">
        <w:t>Terrorism är ett av de allvarligaste hoten mot demokratin,</w:t>
      </w:r>
      <w:r w:rsidR="003C53A9">
        <w:t xml:space="preserve"> </w:t>
      </w:r>
      <w:r w:rsidRPr="00097785">
        <w:t>mänskliga rättigheter och ekonomisk</w:t>
      </w:r>
      <w:r w:rsidR="003C53A9">
        <w:t xml:space="preserve"> </w:t>
      </w:r>
      <w:r w:rsidRPr="00097785">
        <w:t>och social utveckling.</w:t>
      </w:r>
      <w:r>
        <w:t xml:space="preserve"> </w:t>
      </w:r>
      <w:r w:rsidRPr="00097785">
        <w:t xml:space="preserve">För att så effektivt som möjligt kunna förhindra att terroristbrott begås krävs </w:t>
      </w:r>
      <w:r>
        <w:t xml:space="preserve">bl.a. </w:t>
      </w:r>
      <w:r w:rsidRPr="00097785">
        <w:t xml:space="preserve">att den straffrättsliga lagstiftningen är utformad så att den på ett trovärdigt och effektivt sätt kriminaliserar alla typer av straffvärda handlingar som har anknytning till terrorism. </w:t>
      </w:r>
    </w:p>
    <w:p w14:paraId="30A7B146" w14:textId="514FF125" w:rsidR="00EF4637" w:rsidRDefault="00252FEA" w:rsidP="00F952D2">
      <w:pPr>
        <w:pStyle w:val="Brdtext"/>
        <w:jc w:val="both"/>
      </w:pPr>
      <w:r w:rsidRPr="00252FEA">
        <w:t xml:space="preserve">Trots att det straffbara området när det gäller terroristbrott är vidsträckt finns det gärningar som kan anses straffvärda men som inte omfattas av nuvarande straffbestämmelser. </w:t>
      </w:r>
      <w:r>
        <w:t>Det är därför viktigt att vi får en starkare terror</w:t>
      </w:r>
      <w:r w:rsidR="009C63CD">
        <w:t>ism</w:t>
      </w:r>
      <w:r>
        <w:t xml:space="preserve">lagstiftning på plats.  </w:t>
      </w:r>
    </w:p>
    <w:p w14:paraId="385F8B49" w14:textId="2BB046E5" w:rsidR="008339C0" w:rsidRDefault="00E63E5E" w:rsidP="00F952D2">
      <w:pPr>
        <w:pStyle w:val="Brdtext"/>
        <w:jc w:val="both"/>
      </w:pPr>
      <w:r>
        <w:t xml:space="preserve">I februari i år beslutade regeringen lagrådsremissen </w:t>
      </w:r>
      <w:r w:rsidRPr="00097785">
        <w:t>Ett särskilt straffansvar för deltagande i en terroristorganisation</w:t>
      </w:r>
      <w:r>
        <w:t>. I lagrådsremissen lämnades förslag på bl.a. två nya brott</w:t>
      </w:r>
      <w:r w:rsidRPr="00782ADB">
        <w:t>, deltagande i en terroristorganisation och samröre med en terroristorganisation</w:t>
      </w:r>
      <w:r>
        <w:t>.</w:t>
      </w:r>
      <w:r w:rsidRPr="007D0193">
        <w:t xml:space="preserve"> </w:t>
      </w:r>
      <w:r>
        <w:t xml:space="preserve">Förslaget avstyrktes </w:t>
      </w:r>
      <w:r w:rsidR="003C53A9">
        <w:t xml:space="preserve">emellertid </w:t>
      </w:r>
      <w:bookmarkStart w:id="1" w:name="_GoBack"/>
      <w:bookmarkEnd w:id="1"/>
      <w:r>
        <w:t xml:space="preserve">av Lagrådet </w:t>
      </w:r>
      <w:r w:rsidRPr="00E63E5E">
        <w:t xml:space="preserve">som menade att deltagandebrottet kunde innebära en begränsning i den grundlagsskyddade föreningsfriheten. </w:t>
      </w:r>
    </w:p>
    <w:p w14:paraId="21658DD3" w14:textId="23ACD476" w:rsidR="007D0193" w:rsidRDefault="00B0716D" w:rsidP="00F952D2">
      <w:pPr>
        <w:pStyle w:val="Brdtext"/>
        <w:jc w:val="both"/>
      </w:pPr>
      <w:r>
        <w:lastRenderedPageBreak/>
        <w:t xml:space="preserve">Mot bakgrund av Lagrådets yttrande </w:t>
      </w:r>
      <w:r w:rsidR="00E63E5E">
        <w:t>arbetade regeringen om förslaget och i</w:t>
      </w:r>
      <w:r w:rsidR="007D0193">
        <w:t xml:space="preserve"> augusti </w:t>
      </w:r>
      <w:r>
        <w:t>beslutade</w:t>
      </w:r>
      <w:r w:rsidR="0048048A">
        <w:t xml:space="preserve">s </w:t>
      </w:r>
      <w:r w:rsidR="007D0193">
        <w:t xml:space="preserve">lagrådsremissen Ett särskilt straffansvar för samröre med en terroristorganisation. </w:t>
      </w:r>
      <w:r w:rsidR="00252FEA">
        <w:t xml:space="preserve">Nästa steg i den lagstiftningsprocessen är att </w:t>
      </w:r>
      <w:r w:rsidR="00E63E5E">
        <w:t>inom kort över</w:t>
      </w:r>
      <w:r w:rsidR="00252FEA">
        <w:t xml:space="preserve">lämna en proposition till riksdagen. </w:t>
      </w:r>
    </w:p>
    <w:p w14:paraId="1496C2E5" w14:textId="77777777" w:rsidR="008339C0" w:rsidRDefault="00E63E5E" w:rsidP="00F952D2">
      <w:pPr>
        <w:pStyle w:val="Brdtext"/>
        <w:jc w:val="both"/>
      </w:pPr>
      <w:r>
        <w:t xml:space="preserve">De skäl som tidigare anförts till stöd för att kriminalisera också </w:t>
      </w:r>
      <w:r w:rsidR="00252FEA">
        <w:t>själva deltagandet i en terroristorganisation</w:t>
      </w:r>
      <w:r>
        <w:t xml:space="preserve"> kvarstår enligt regeringen även efter införandet av ett samröresbrott. Det finns därför ett behov av att utreda möjligheterna att begränsa den grundlagsskyddade föreningsfriheten i förhållande till sammanslutningar som ägnar sig åt terrorism</w:t>
      </w:r>
      <w:r w:rsidR="008339C0">
        <w:t xml:space="preserve">. </w:t>
      </w:r>
    </w:p>
    <w:p w14:paraId="06C1F4A0" w14:textId="13E3A274" w:rsidR="00252FEA" w:rsidRDefault="008339C0" w:rsidP="00F952D2">
      <w:pPr>
        <w:pStyle w:val="Brdtext"/>
        <w:jc w:val="both"/>
      </w:pPr>
      <w:r>
        <w:t>R</w:t>
      </w:r>
      <w:r w:rsidR="00E63E5E">
        <w:t xml:space="preserve">egeringen har </w:t>
      </w:r>
      <w:r w:rsidR="00252FEA" w:rsidRPr="00252FEA">
        <w:t>påbörjat en dialog med övriga partier inom terrorismöverenskommelsen om att tillsätta en parlamentariskt sammansatt kommitté med ett sådant uppdrag.</w:t>
      </w:r>
      <w:r w:rsidR="00252FEA">
        <w:t xml:space="preserve"> </w:t>
      </w:r>
    </w:p>
    <w:p w14:paraId="26B8A2CD" w14:textId="4A30C2CB" w:rsidR="003F70B3" w:rsidRDefault="003F70B3" w:rsidP="00F952D2">
      <w:pPr>
        <w:pStyle w:val="Brdtext"/>
        <w:jc w:val="both"/>
      </w:pPr>
    </w:p>
    <w:p w14:paraId="4BADCA73" w14:textId="77777777" w:rsidR="00DA72B6" w:rsidRDefault="00DA72B6" w:rsidP="00F952D2">
      <w:pPr>
        <w:pStyle w:val="Brdtext"/>
        <w:jc w:val="both"/>
      </w:pPr>
    </w:p>
    <w:p w14:paraId="09B7E544" w14:textId="43ACD8EB" w:rsidR="00EF4637" w:rsidRPr="00665EEA" w:rsidRDefault="00EF4637" w:rsidP="00F952D2">
      <w:pPr>
        <w:pStyle w:val="Brdtext"/>
      </w:pPr>
      <w:r>
        <w:t xml:space="preserve">Stockholm den </w:t>
      </w:r>
      <w:r w:rsidR="00097785">
        <w:t>9</w:t>
      </w:r>
      <w:r>
        <w:t xml:space="preserve"> </w:t>
      </w:r>
      <w:r w:rsidR="00D152C4">
        <w:t xml:space="preserve">oktober </w:t>
      </w:r>
      <w:r>
        <w:t>20</w:t>
      </w:r>
      <w:r w:rsidR="001A508B">
        <w:t>19</w:t>
      </w:r>
    </w:p>
    <w:p w14:paraId="7280895F" w14:textId="77777777" w:rsidR="00003CC3" w:rsidRPr="00AF291C" w:rsidRDefault="00003CC3" w:rsidP="00F952D2">
      <w:pPr>
        <w:pStyle w:val="Brdtext"/>
      </w:pPr>
    </w:p>
    <w:sdt>
      <w:sdtPr>
        <w:alias w:val="Klicka på listpilen"/>
        <w:tag w:val="run-loadAllMinistersFromDep_control-cmdAvsandare_bindto-SenderTitle_delete"/>
        <w:id w:val="-876315397"/>
        <w:placeholder>
          <w:docPart w:val="1E1688EE661448B58F537C8F5981D3AC"/>
        </w:placeholder>
        <w:dataBinding w:prefixMappings="xmlns:ns0='http://lp/documentinfo/RK' " w:xpath="/ns0:DocumentInfo[1]/ns0:BaseInfo[1]/ns0:TopSender[1]" w:storeItemID="{5F41962D-944A-444B-80A7-F7A367075AE5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35D45EB1" w14:textId="0BF37335" w:rsidR="00CA5E90" w:rsidRDefault="00232DDC" w:rsidP="00F952D2">
          <w:pPr>
            <w:pStyle w:val="Brdtext"/>
          </w:pPr>
          <w:r>
            <w:t>Morgan Johansson</w:t>
          </w:r>
        </w:p>
      </w:sdtContent>
    </w:sdt>
    <w:sectPr w:rsidR="00CA5E90" w:rsidSect="00550E7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56F56" w14:textId="77777777" w:rsidR="003741EB" w:rsidRDefault="003741EB" w:rsidP="00A87A54">
      <w:pPr>
        <w:spacing w:after="0" w:line="240" w:lineRule="auto"/>
      </w:pPr>
      <w:r>
        <w:separator/>
      </w:r>
    </w:p>
  </w:endnote>
  <w:endnote w:type="continuationSeparator" w:id="0">
    <w:p w14:paraId="7CBF6F30" w14:textId="77777777" w:rsidR="003741EB" w:rsidRDefault="003741EB" w:rsidP="00A87A54">
      <w:pPr>
        <w:spacing w:after="0" w:line="240" w:lineRule="auto"/>
      </w:pPr>
      <w:r>
        <w:continuationSeparator/>
      </w:r>
    </w:p>
  </w:endnote>
  <w:endnote w:type="continuationNotice" w:id="1">
    <w:p w14:paraId="7299D56A" w14:textId="77777777" w:rsidR="00E544E9" w:rsidRDefault="00E544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741EB" w:rsidRPr="00347E11" w14:paraId="46BC9D4B" w14:textId="77777777" w:rsidTr="003741EB">
      <w:trPr>
        <w:trHeight w:val="227"/>
        <w:jc w:val="right"/>
      </w:trPr>
      <w:tc>
        <w:tcPr>
          <w:tcW w:w="708" w:type="dxa"/>
          <w:vAlign w:val="bottom"/>
        </w:tcPr>
        <w:p w14:paraId="29915026" w14:textId="4370F463" w:rsidR="003741EB" w:rsidRPr="00B62610" w:rsidRDefault="003741E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2651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2651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741EB" w:rsidRPr="00347E11" w14:paraId="71FBAC04" w14:textId="77777777" w:rsidTr="003741EB">
      <w:trPr>
        <w:trHeight w:val="850"/>
        <w:jc w:val="right"/>
      </w:trPr>
      <w:tc>
        <w:tcPr>
          <w:tcW w:w="708" w:type="dxa"/>
          <w:vAlign w:val="bottom"/>
        </w:tcPr>
        <w:p w14:paraId="4CEB17C5" w14:textId="77777777" w:rsidR="003741EB" w:rsidRPr="00347E11" w:rsidRDefault="003741EB" w:rsidP="005606BC">
          <w:pPr>
            <w:pStyle w:val="Sidfot"/>
            <w:spacing w:line="276" w:lineRule="auto"/>
            <w:jc w:val="right"/>
          </w:pPr>
        </w:p>
      </w:tc>
    </w:tr>
  </w:tbl>
  <w:p w14:paraId="5F031248" w14:textId="77777777" w:rsidR="003741EB" w:rsidRPr="005606BC" w:rsidRDefault="003741E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741EB" w:rsidRPr="00347E11" w14:paraId="1C50148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98988C1" w14:textId="77777777" w:rsidR="003741EB" w:rsidRPr="00347E11" w:rsidRDefault="003741EB" w:rsidP="00347E11">
          <w:pPr>
            <w:pStyle w:val="Sidfot"/>
            <w:rPr>
              <w:sz w:val="8"/>
            </w:rPr>
          </w:pPr>
        </w:p>
      </w:tc>
    </w:tr>
    <w:tr w:rsidR="003741EB" w:rsidRPr="00EE3C0F" w14:paraId="38238910" w14:textId="77777777" w:rsidTr="00C26068">
      <w:trPr>
        <w:trHeight w:val="227"/>
      </w:trPr>
      <w:tc>
        <w:tcPr>
          <w:tcW w:w="4074" w:type="dxa"/>
        </w:tcPr>
        <w:p w14:paraId="47315E28" w14:textId="77777777" w:rsidR="003741EB" w:rsidRPr="00F53AEA" w:rsidRDefault="003741EB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BF604D0" w14:textId="77777777" w:rsidR="003741EB" w:rsidRPr="00F53AEA" w:rsidRDefault="003741EB" w:rsidP="00F53AEA">
          <w:pPr>
            <w:pStyle w:val="Sidfot"/>
            <w:spacing w:line="276" w:lineRule="auto"/>
          </w:pPr>
        </w:p>
      </w:tc>
    </w:tr>
  </w:tbl>
  <w:p w14:paraId="464DFB10" w14:textId="77777777" w:rsidR="003741EB" w:rsidRPr="00EE3C0F" w:rsidRDefault="003741E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65E18" w14:textId="77777777" w:rsidR="003741EB" w:rsidRDefault="003741EB" w:rsidP="00A87A54">
      <w:pPr>
        <w:spacing w:after="0" w:line="240" w:lineRule="auto"/>
      </w:pPr>
      <w:r>
        <w:separator/>
      </w:r>
    </w:p>
  </w:footnote>
  <w:footnote w:type="continuationSeparator" w:id="0">
    <w:p w14:paraId="7DD5E151" w14:textId="77777777" w:rsidR="003741EB" w:rsidRDefault="003741EB" w:rsidP="00A87A54">
      <w:pPr>
        <w:spacing w:after="0" w:line="240" w:lineRule="auto"/>
      </w:pPr>
      <w:r>
        <w:continuationSeparator/>
      </w:r>
    </w:p>
  </w:footnote>
  <w:footnote w:type="continuationNotice" w:id="1">
    <w:p w14:paraId="26D9A97E" w14:textId="77777777" w:rsidR="00E544E9" w:rsidRDefault="00E544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741EB" w14:paraId="4A964D7C" w14:textId="77777777" w:rsidTr="00C93EBA">
      <w:trPr>
        <w:trHeight w:val="227"/>
      </w:trPr>
      <w:tc>
        <w:tcPr>
          <w:tcW w:w="5534" w:type="dxa"/>
        </w:tcPr>
        <w:p w14:paraId="443AB871" w14:textId="77777777" w:rsidR="003741EB" w:rsidRPr="007D73AB" w:rsidRDefault="003741EB">
          <w:pPr>
            <w:pStyle w:val="Sidhuvud"/>
          </w:pPr>
        </w:p>
      </w:tc>
      <w:tc>
        <w:tcPr>
          <w:tcW w:w="3170" w:type="dxa"/>
          <w:vAlign w:val="bottom"/>
        </w:tcPr>
        <w:p w14:paraId="1BC2A28A" w14:textId="77777777" w:rsidR="003741EB" w:rsidRPr="007D73AB" w:rsidRDefault="003741EB" w:rsidP="00340DE0">
          <w:pPr>
            <w:pStyle w:val="Sidhuvud"/>
          </w:pPr>
        </w:p>
      </w:tc>
      <w:tc>
        <w:tcPr>
          <w:tcW w:w="1134" w:type="dxa"/>
        </w:tcPr>
        <w:p w14:paraId="14E259A8" w14:textId="77777777" w:rsidR="003741EB" w:rsidRDefault="003741EB" w:rsidP="003741EB">
          <w:pPr>
            <w:pStyle w:val="Sidhuvud"/>
          </w:pPr>
        </w:p>
      </w:tc>
    </w:tr>
    <w:tr w:rsidR="003741EB" w14:paraId="555E443E" w14:textId="77777777" w:rsidTr="00C93EBA">
      <w:trPr>
        <w:trHeight w:val="1928"/>
      </w:trPr>
      <w:tc>
        <w:tcPr>
          <w:tcW w:w="5534" w:type="dxa"/>
        </w:tcPr>
        <w:p w14:paraId="03276485" w14:textId="77777777" w:rsidR="003741EB" w:rsidRPr="00340DE0" w:rsidRDefault="003741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2AB5183" wp14:editId="1162E55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947E6F6" w14:textId="77777777" w:rsidR="003741EB" w:rsidRPr="00710A6C" w:rsidRDefault="003741EB" w:rsidP="00EE3C0F">
          <w:pPr>
            <w:pStyle w:val="Sidhuvud"/>
            <w:rPr>
              <w:b/>
            </w:rPr>
          </w:pPr>
        </w:p>
        <w:p w14:paraId="76741806" w14:textId="77777777" w:rsidR="003741EB" w:rsidRDefault="003741EB" w:rsidP="00EE3C0F">
          <w:pPr>
            <w:pStyle w:val="Sidhuvud"/>
          </w:pPr>
        </w:p>
        <w:p w14:paraId="5ECA98E9" w14:textId="77777777" w:rsidR="003741EB" w:rsidRDefault="003741EB" w:rsidP="00EE3C0F">
          <w:pPr>
            <w:pStyle w:val="Sidhuvud"/>
          </w:pPr>
        </w:p>
        <w:p w14:paraId="1D5910DE" w14:textId="77777777" w:rsidR="003741EB" w:rsidRDefault="003741EB" w:rsidP="00EE3C0F">
          <w:pPr>
            <w:pStyle w:val="Sidhuvud"/>
          </w:pPr>
        </w:p>
        <w:p w14:paraId="0A6ED87F" w14:textId="17B6A630" w:rsidR="003741EB" w:rsidRDefault="00BB3E54" w:rsidP="00EE3C0F">
          <w:pPr>
            <w:pStyle w:val="Sidhuvud"/>
          </w:pPr>
          <w:r>
            <w:t>Ju2019/</w:t>
          </w:r>
          <w:r w:rsidR="002931C5">
            <w:t>03</w:t>
          </w:r>
          <w:r w:rsidR="00E341BD">
            <w:t>2</w:t>
          </w:r>
          <w:r w:rsidR="002931C5">
            <w:t>48</w:t>
          </w:r>
          <w:r w:rsidR="00D152C4">
            <w:t>/</w:t>
          </w:r>
          <w:r>
            <w:t>POL</w:t>
          </w:r>
        </w:p>
      </w:tc>
      <w:tc>
        <w:tcPr>
          <w:tcW w:w="1134" w:type="dxa"/>
        </w:tcPr>
        <w:p w14:paraId="59744140" w14:textId="77777777" w:rsidR="003741EB" w:rsidRDefault="003741EB" w:rsidP="0094502D">
          <w:pPr>
            <w:pStyle w:val="Sidhuvud"/>
          </w:pPr>
        </w:p>
        <w:p w14:paraId="5BF8082B" w14:textId="77777777" w:rsidR="003741EB" w:rsidRPr="0094502D" w:rsidRDefault="003741EB" w:rsidP="00EC71A6">
          <w:pPr>
            <w:pStyle w:val="Sidhuvud"/>
          </w:pPr>
        </w:p>
      </w:tc>
    </w:tr>
    <w:tr w:rsidR="003741EB" w14:paraId="3F6D3EB0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F309E764D4564DD49332A5160C927CC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1A287D7" w14:textId="03423BAB" w:rsidR="00232DDC" w:rsidRPr="00232DDC" w:rsidRDefault="00232DDC" w:rsidP="00340DE0">
              <w:pPr>
                <w:pStyle w:val="Sidhuvud"/>
                <w:rPr>
                  <w:b/>
                </w:rPr>
              </w:pPr>
              <w:r w:rsidRPr="00232DDC">
                <w:rPr>
                  <w:b/>
                </w:rPr>
                <w:t>Justitiedepartementet</w:t>
              </w:r>
            </w:p>
            <w:p w14:paraId="1C6CEA93" w14:textId="71962BA0" w:rsidR="00232DDC" w:rsidRDefault="00232DDC" w:rsidP="00340DE0">
              <w:pPr>
                <w:pStyle w:val="Sidhuvud"/>
              </w:pPr>
              <w:r w:rsidRPr="00232DDC">
                <w:t>Justitie- och migrationsministern</w:t>
              </w:r>
            </w:p>
            <w:p w14:paraId="29149189" w14:textId="6A400FA1" w:rsidR="00232DDC" w:rsidRDefault="00232DDC" w:rsidP="00232DDC"/>
            <w:p w14:paraId="03C68A6F" w14:textId="74E92508" w:rsidR="003741EB" w:rsidRPr="00232DDC" w:rsidRDefault="003741EB" w:rsidP="00232DDC"/>
          </w:tc>
        </w:sdtContent>
      </w:sdt>
      <w:sdt>
        <w:sdtPr>
          <w:alias w:val="Recipient"/>
          <w:tag w:val="ccRKShow_Recipient"/>
          <w:id w:val="-28344517"/>
          <w:placeholder>
            <w:docPart w:val="5E6AFECD8D094A99BBA52AEA3EB88A37"/>
          </w:placeholder>
          <w:dataBinding w:prefixMappings="xmlns:ns0='http://lp/documentinfo/RK' " w:xpath="/ns0:DocumentInfo[1]/ns0:BaseInfo[1]/ns0:Recipient[1]" w:storeItemID="{5F41962D-944A-444B-80A7-F7A367075AE5}"/>
          <w:text w:multiLine="1"/>
        </w:sdtPr>
        <w:sdtEndPr/>
        <w:sdtContent>
          <w:tc>
            <w:tcPr>
              <w:tcW w:w="3170" w:type="dxa"/>
            </w:tcPr>
            <w:p w14:paraId="196FBA09" w14:textId="574F2534" w:rsidR="003741EB" w:rsidRDefault="00232DD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E409A52" w14:textId="77777777" w:rsidR="003741EB" w:rsidRDefault="003741EB" w:rsidP="003E6020">
          <w:pPr>
            <w:pStyle w:val="Sidhuvud"/>
          </w:pPr>
        </w:p>
      </w:tc>
    </w:tr>
  </w:tbl>
  <w:p w14:paraId="5D0ACC5D" w14:textId="77777777" w:rsidR="003741EB" w:rsidRDefault="003741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75"/>
    <w:rsid w:val="00000290"/>
    <w:rsid w:val="00002706"/>
    <w:rsid w:val="00003CC3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6AFA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3741"/>
    <w:rsid w:val="000862E0"/>
    <w:rsid w:val="00086B4B"/>
    <w:rsid w:val="000873C3"/>
    <w:rsid w:val="00093408"/>
    <w:rsid w:val="00093BBF"/>
    <w:rsid w:val="0009435C"/>
    <w:rsid w:val="00097785"/>
    <w:rsid w:val="000A13CA"/>
    <w:rsid w:val="000A1ABF"/>
    <w:rsid w:val="000A456A"/>
    <w:rsid w:val="000A5E43"/>
    <w:rsid w:val="000B56A9"/>
    <w:rsid w:val="000B71B8"/>
    <w:rsid w:val="000C61D1"/>
    <w:rsid w:val="000D31A9"/>
    <w:rsid w:val="000D370F"/>
    <w:rsid w:val="000D5449"/>
    <w:rsid w:val="000E12D9"/>
    <w:rsid w:val="000E26AE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45FDE"/>
    <w:rsid w:val="00152C73"/>
    <w:rsid w:val="00167FA8"/>
    <w:rsid w:val="00170CE4"/>
    <w:rsid w:val="0017300E"/>
    <w:rsid w:val="00173126"/>
    <w:rsid w:val="0017617A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A508B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1790F"/>
    <w:rsid w:val="00221DCE"/>
    <w:rsid w:val="00222258"/>
    <w:rsid w:val="00223AD6"/>
    <w:rsid w:val="0022666A"/>
    <w:rsid w:val="00227E43"/>
    <w:rsid w:val="002315F5"/>
    <w:rsid w:val="00232DDC"/>
    <w:rsid w:val="00233D52"/>
    <w:rsid w:val="00237147"/>
    <w:rsid w:val="00242AD1"/>
    <w:rsid w:val="0024412C"/>
    <w:rsid w:val="00252FEA"/>
    <w:rsid w:val="00260D2D"/>
    <w:rsid w:val="00264503"/>
    <w:rsid w:val="00271C44"/>
    <w:rsid w:val="00271D00"/>
    <w:rsid w:val="00273872"/>
    <w:rsid w:val="00275872"/>
    <w:rsid w:val="00280C17"/>
    <w:rsid w:val="00281106"/>
    <w:rsid w:val="00282263"/>
    <w:rsid w:val="00282417"/>
    <w:rsid w:val="00282D27"/>
    <w:rsid w:val="00287F0D"/>
    <w:rsid w:val="00292420"/>
    <w:rsid w:val="002931C5"/>
    <w:rsid w:val="00296B7A"/>
    <w:rsid w:val="002A39EF"/>
    <w:rsid w:val="002A6820"/>
    <w:rsid w:val="002B0316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2F6D75"/>
    <w:rsid w:val="00300342"/>
    <w:rsid w:val="003050DB"/>
    <w:rsid w:val="00310561"/>
    <w:rsid w:val="00311D8C"/>
    <w:rsid w:val="0031273D"/>
    <w:rsid w:val="003128E2"/>
    <w:rsid w:val="003153D9"/>
    <w:rsid w:val="00321285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67AA1"/>
    <w:rsid w:val="00370311"/>
    <w:rsid w:val="003741EB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53A9"/>
    <w:rsid w:val="003C7BE0"/>
    <w:rsid w:val="003D0DD3"/>
    <w:rsid w:val="003D17EF"/>
    <w:rsid w:val="003D3535"/>
    <w:rsid w:val="003D4D9F"/>
    <w:rsid w:val="003D5076"/>
    <w:rsid w:val="003D5369"/>
    <w:rsid w:val="003D7B03"/>
    <w:rsid w:val="003E30BD"/>
    <w:rsid w:val="003E5A50"/>
    <w:rsid w:val="003E6020"/>
    <w:rsid w:val="003E6EC4"/>
    <w:rsid w:val="003F1F1F"/>
    <w:rsid w:val="003F299F"/>
    <w:rsid w:val="003F59B4"/>
    <w:rsid w:val="003F6B92"/>
    <w:rsid w:val="003F70B3"/>
    <w:rsid w:val="0040090E"/>
    <w:rsid w:val="004013C1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4AE7"/>
    <w:rsid w:val="004557F3"/>
    <w:rsid w:val="0045607E"/>
    <w:rsid w:val="00456DC3"/>
    <w:rsid w:val="0046337E"/>
    <w:rsid w:val="00464CA1"/>
    <w:rsid w:val="004660C8"/>
    <w:rsid w:val="004676B9"/>
    <w:rsid w:val="00467DEF"/>
    <w:rsid w:val="00472EBA"/>
    <w:rsid w:val="004735B6"/>
    <w:rsid w:val="004735F0"/>
    <w:rsid w:val="004745D7"/>
    <w:rsid w:val="00474676"/>
    <w:rsid w:val="0047511B"/>
    <w:rsid w:val="0048048A"/>
    <w:rsid w:val="00480A8A"/>
    <w:rsid w:val="00480EC3"/>
    <w:rsid w:val="0048317E"/>
    <w:rsid w:val="00485601"/>
    <w:rsid w:val="004865B8"/>
    <w:rsid w:val="00486C0D"/>
    <w:rsid w:val="0049051F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864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15787"/>
    <w:rsid w:val="00521192"/>
    <w:rsid w:val="0052127C"/>
    <w:rsid w:val="0052561A"/>
    <w:rsid w:val="00526AEB"/>
    <w:rsid w:val="005302E0"/>
    <w:rsid w:val="00543042"/>
    <w:rsid w:val="00544738"/>
    <w:rsid w:val="005456E4"/>
    <w:rsid w:val="00547B89"/>
    <w:rsid w:val="00550E75"/>
    <w:rsid w:val="005568AF"/>
    <w:rsid w:val="00556AF5"/>
    <w:rsid w:val="005606BC"/>
    <w:rsid w:val="0056161B"/>
    <w:rsid w:val="00563E73"/>
    <w:rsid w:val="00565792"/>
    <w:rsid w:val="00567799"/>
    <w:rsid w:val="005710DE"/>
    <w:rsid w:val="00571A0B"/>
    <w:rsid w:val="00573DFD"/>
    <w:rsid w:val="005747D0"/>
    <w:rsid w:val="00574AB7"/>
    <w:rsid w:val="00582918"/>
    <w:rsid w:val="005850D7"/>
    <w:rsid w:val="0058522F"/>
    <w:rsid w:val="00586266"/>
    <w:rsid w:val="00594B94"/>
    <w:rsid w:val="00595EDE"/>
    <w:rsid w:val="00596E2B"/>
    <w:rsid w:val="005A0CBA"/>
    <w:rsid w:val="005A2022"/>
    <w:rsid w:val="005A3272"/>
    <w:rsid w:val="005A5193"/>
    <w:rsid w:val="005A77CD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3E66"/>
    <w:rsid w:val="00654B4D"/>
    <w:rsid w:val="0065559D"/>
    <w:rsid w:val="00655A40"/>
    <w:rsid w:val="00660D84"/>
    <w:rsid w:val="0066133A"/>
    <w:rsid w:val="0066378C"/>
    <w:rsid w:val="00665EEA"/>
    <w:rsid w:val="006700F0"/>
    <w:rsid w:val="00670A48"/>
    <w:rsid w:val="006710D3"/>
    <w:rsid w:val="00672F6F"/>
    <w:rsid w:val="00674C2F"/>
    <w:rsid w:val="00674C8B"/>
    <w:rsid w:val="0068369C"/>
    <w:rsid w:val="00691AEE"/>
    <w:rsid w:val="0069523C"/>
    <w:rsid w:val="006962CA"/>
    <w:rsid w:val="00696A95"/>
    <w:rsid w:val="006A09DA"/>
    <w:rsid w:val="006A1835"/>
    <w:rsid w:val="006A2625"/>
    <w:rsid w:val="006A3CA6"/>
    <w:rsid w:val="006B4A30"/>
    <w:rsid w:val="006B7569"/>
    <w:rsid w:val="006C28EE"/>
    <w:rsid w:val="006D2998"/>
    <w:rsid w:val="006D3188"/>
    <w:rsid w:val="006D5159"/>
    <w:rsid w:val="006D5379"/>
    <w:rsid w:val="006E08FC"/>
    <w:rsid w:val="006E6621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5F06"/>
    <w:rsid w:val="00743E09"/>
    <w:rsid w:val="00744FCC"/>
    <w:rsid w:val="00745232"/>
    <w:rsid w:val="00750C93"/>
    <w:rsid w:val="00754E24"/>
    <w:rsid w:val="0075625A"/>
    <w:rsid w:val="00757B3B"/>
    <w:rsid w:val="00764FA6"/>
    <w:rsid w:val="00765FE9"/>
    <w:rsid w:val="007712BB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21E2"/>
    <w:rsid w:val="0079641B"/>
    <w:rsid w:val="0079728B"/>
    <w:rsid w:val="00797A90"/>
    <w:rsid w:val="007A1856"/>
    <w:rsid w:val="007A1887"/>
    <w:rsid w:val="007A629C"/>
    <w:rsid w:val="007A6348"/>
    <w:rsid w:val="007A6851"/>
    <w:rsid w:val="007B023C"/>
    <w:rsid w:val="007C096C"/>
    <w:rsid w:val="007C38B3"/>
    <w:rsid w:val="007C44FF"/>
    <w:rsid w:val="007C6456"/>
    <w:rsid w:val="007C7BDB"/>
    <w:rsid w:val="007D0193"/>
    <w:rsid w:val="007D2FF5"/>
    <w:rsid w:val="007D6565"/>
    <w:rsid w:val="007D73AB"/>
    <w:rsid w:val="007D790E"/>
    <w:rsid w:val="007E2712"/>
    <w:rsid w:val="007E4A9C"/>
    <w:rsid w:val="007E5516"/>
    <w:rsid w:val="007E6FC2"/>
    <w:rsid w:val="007E7EE2"/>
    <w:rsid w:val="007F06CA"/>
    <w:rsid w:val="007F0C72"/>
    <w:rsid w:val="007F6289"/>
    <w:rsid w:val="0080228F"/>
    <w:rsid w:val="00802CFA"/>
    <w:rsid w:val="00804C1B"/>
    <w:rsid w:val="0080595A"/>
    <w:rsid w:val="0080685B"/>
    <w:rsid w:val="008150A6"/>
    <w:rsid w:val="008178E6"/>
    <w:rsid w:val="0082249C"/>
    <w:rsid w:val="00824CCE"/>
    <w:rsid w:val="00830B7B"/>
    <w:rsid w:val="00832661"/>
    <w:rsid w:val="008339C0"/>
    <w:rsid w:val="008349AA"/>
    <w:rsid w:val="008375D5"/>
    <w:rsid w:val="00841486"/>
    <w:rsid w:val="00842BC9"/>
    <w:rsid w:val="008431AF"/>
    <w:rsid w:val="0084476E"/>
    <w:rsid w:val="008504F6"/>
    <w:rsid w:val="00857371"/>
    <w:rsid w:val="008573B9"/>
    <w:rsid w:val="0085782D"/>
    <w:rsid w:val="00863BB7"/>
    <w:rsid w:val="0086630E"/>
    <w:rsid w:val="008730FD"/>
    <w:rsid w:val="00873DA1"/>
    <w:rsid w:val="00875DDD"/>
    <w:rsid w:val="0087794F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5D83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4BF"/>
    <w:rsid w:val="009036E7"/>
    <w:rsid w:val="0090546C"/>
    <w:rsid w:val="0091053B"/>
    <w:rsid w:val="00912945"/>
    <w:rsid w:val="009144EE"/>
    <w:rsid w:val="00915D4C"/>
    <w:rsid w:val="009160B6"/>
    <w:rsid w:val="0092651D"/>
    <w:rsid w:val="00926C56"/>
    <w:rsid w:val="009279B2"/>
    <w:rsid w:val="00935814"/>
    <w:rsid w:val="0094502D"/>
    <w:rsid w:val="00946561"/>
    <w:rsid w:val="00946B39"/>
    <w:rsid w:val="00947013"/>
    <w:rsid w:val="00961194"/>
    <w:rsid w:val="00964C61"/>
    <w:rsid w:val="00967FCB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5FA0"/>
    <w:rsid w:val="009C610D"/>
    <w:rsid w:val="009C63CD"/>
    <w:rsid w:val="009C641B"/>
    <w:rsid w:val="009D43F3"/>
    <w:rsid w:val="009D4E9F"/>
    <w:rsid w:val="009D5D40"/>
    <w:rsid w:val="009D6B1B"/>
    <w:rsid w:val="009E107B"/>
    <w:rsid w:val="009E18D6"/>
    <w:rsid w:val="009E7B92"/>
    <w:rsid w:val="009F19C0"/>
    <w:rsid w:val="009F77B2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6DD0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104D"/>
    <w:rsid w:val="00AA1809"/>
    <w:rsid w:val="00AB161C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17A2"/>
    <w:rsid w:val="00AF291C"/>
    <w:rsid w:val="00AF4853"/>
    <w:rsid w:val="00B00702"/>
    <w:rsid w:val="00B0110B"/>
    <w:rsid w:val="00B0234E"/>
    <w:rsid w:val="00B06751"/>
    <w:rsid w:val="00B0716D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20B3"/>
    <w:rsid w:val="00B556E8"/>
    <w:rsid w:val="00B55E70"/>
    <w:rsid w:val="00B60238"/>
    <w:rsid w:val="00B61AE4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5DD0"/>
    <w:rsid w:val="00B96EFA"/>
    <w:rsid w:val="00BB17B0"/>
    <w:rsid w:val="00BB28BF"/>
    <w:rsid w:val="00BB2F42"/>
    <w:rsid w:val="00BB3E54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4C9D"/>
    <w:rsid w:val="00C1410E"/>
    <w:rsid w:val="00C141C6"/>
    <w:rsid w:val="00C1533E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12D0"/>
    <w:rsid w:val="00C717A8"/>
    <w:rsid w:val="00C76D49"/>
    <w:rsid w:val="00C80AD4"/>
    <w:rsid w:val="00C80B5E"/>
    <w:rsid w:val="00C9061B"/>
    <w:rsid w:val="00C929AA"/>
    <w:rsid w:val="00C93EBA"/>
    <w:rsid w:val="00CA0BD8"/>
    <w:rsid w:val="00CA50A3"/>
    <w:rsid w:val="00CA5E90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07D4D"/>
    <w:rsid w:val="00D116C0"/>
    <w:rsid w:val="00D13433"/>
    <w:rsid w:val="00D13D8A"/>
    <w:rsid w:val="00D152C4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4F0D"/>
    <w:rsid w:val="00D76068"/>
    <w:rsid w:val="00D76B01"/>
    <w:rsid w:val="00D804A2"/>
    <w:rsid w:val="00D84704"/>
    <w:rsid w:val="00D855F8"/>
    <w:rsid w:val="00D90146"/>
    <w:rsid w:val="00D921FD"/>
    <w:rsid w:val="00D93714"/>
    <w:rsid w:val="00D94034"/>
    <w:rsid w:val="00D95424"/>
    <w:rsid w:val="00DA3972"/>
    <w:rsid w:val="00DA4084"/>
    <w:rsid w:val="00DA5A54"/>
    <w:rsid w:val="00DA5C0D"/>
    <w:rsid w:val="00DA72B6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1D04"/>
    <w:rsid w:val="00DE2B9A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41BD"/>
    <w:rsid w:val="00E37922"/>
    <w:rsid w:val="00E406DF"/>
    <w:rsid w:val="00E415D3"/>
    <w:rsid w:val="00E469E4"/>
    <w:rsid w:val="00E475C3"/>
    <w:rsid w:val="00E509B0"/>
    <w:rsid w:val="00E50B11"/>
    <w:rsid w:val="00E540B2"/>
    <w:rsid w:val="00E54246"/>
    <w:rsid w:val="00E544E9"/>
    <w:rsid w:val="00E55D8E"/>
    <w:rsid w:val="00E63E5E"/>
    <w:rsid w:val="00E63EA0"/>
    <w:rsid w:val="00E6641E"/>
    <w:rsid w:val="00E66F18"/>
    <w:rsid w:val="00E67A27"/>
    <w:rsid w:val="00E70856"/>
    <w:rsid w:val="00E727DE"/>
    <w:rsid w:val="00E74A30"/>
    <w:rsid w:val="00E77778"/>
    <w:rsid w:val="00E77B7E"/>
    <w:rsid w:val="00E82DF1"/>
    <w:rsid w:val="00E90CAA"/>
    <w:rsid w:val="00E92A08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38A9"/>
    <w:rsid w:val="00EC5EB9"/>
    <w:rsid w:val="00EC6006"/>
    <w:rsid w:val="00EC71A6"/>
    <w:rsid w:val="00EC73EB"/>
    <w:rsid w:val="00ED592E"/>
    <w:rsid w:val="00ED6ABD"/>
    <w:rsid w:val="00ED72E1"/>
    <w:rsid w:val="00EE3C0F"/>
    <w:rsid w:val="00EE65D2"/>
    <w:rsid w:val="00EE6810"/>
    <w:rsid w:val="00EF1601"/>
    <w:rsid w:val="00EF21FE"/>
    <w:rsid w:val="00EF2A7F"/>
    <w:rsid w:val="00EF2D58"/>
    <w:rsid w:val="00EF37C2"/>
    <w:rsid w:val="00EF4637"/>
    <w:rsid w:val="00EF4803"/>
    <w:rsid w:val="00EF5127"/>
    <w:rsid w:val="00EF76BB"/>
    <w:rsid w:val="00F03EAC"/>
    <w:rsid w:val="00F04B7C"/>
    <w:rsid w:val="00F078B5"/>
    <w:rsid w:val="00F14024"/>
    <w:rsid w:val="00F15DB1"/>
    <w:rsid w:val="00F201A9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6F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52D2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D7D14"/>
    <w:rsid w:val="00FE1DCC"/>
    <w:rsid w:val="00FE337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A05BAF0"/>
  <w15:docId w15:val="{1FD091C8-1CA9-4809-A02B-8B83768F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8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625">
          <w:marLeft w:val="149"/>
          <w:marRight w:val="1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61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09E764D4564DD49332A5160C927C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331ECD-83F1-4132-A396-BCB63797D1D8}"/>
      </w:docPartPr>
      <w:docPartBody>
        <w:p w:rsidR="00864A7B" w:rsidRDefault="00061E44" w:rsidP="00061E44">
          <w:pPr>
            <w:pStyle w:val="F309E764D4564DD49332A5160C927C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6AFECD8D094A99BBA52AEA3EB88A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A16B33-CD7D-482B-A7D5-2B2515C21035}"/>
      </w:docPartPr>
      <w:docPartBody>
        <w:p w:rsidR="00864A7B" w:rsidRDefault="00061E44" w:rsidP="00061E44">
          <w:pPr>
            <w:pStyle w:val="5E6AFECD8D094A99BBA52AEA3EB88A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1688EE661448B58F537C8F5981D3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88FE00-00AD-4D15-B842-B66BB62BD83A}"/>
      </w:docPartPr>
      <w:docPartBody>
        <w:p w:rsidR="009408CC" w:rsidRDefault="00864A7B">
          <w:pPr>
            <w:pStyle w:val="1E1688EE661448B58F537C8F5981D3A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E44"/>
    <w:rsid w:val="00061E44"/>
    <w:rsid w:val="00864A7B"/>
    <w:rsid w:val="0094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1F856386E7417B971FBE433162D02C">
    <w:name w:val="7D1F856386E7417B971FBE433162D02C"/>
    <w:rsid w:val="00061E44"/>
  </w:style>
  <w:style w:type="character" w:styleId="Platshllartext">
    <w:name w:val="Placeholder Text"/>
    <w:basedOn w:val="Standardstycketeckensnitt"/>
    <w:uiPriority w:val="99"/>
    <w:semiHidden/>
    <w:rsid w:val="00061E44"/>
    <w:rPr>
      <w:noProof w:val="0"/>
      <w:color w:val="808080"/>
    </w:rPr>
  </w:style>
  <w:style w:type="paragraph" w:customStyle="1" w:styleId="FC35592D0C624532A38B8D25500AF225">
    <w:name w:val="FC35592D0C624532A38B8D25500AF225"/>
    <w:rsid w:val="00061E44"/>
  </w:style>
  <w:style w:type="paragraph" w:customStyle="1" w:styleId="22B62D388F024485A8C73DB0F58522A3">
    <w:name w:val="22B62D388F024485A8C73DB0F58522A3"/>
    <w:rsid w:val="00061E44"/>
  </w:style>
  <w:style w:type="paragraph" w:customStyle="1" w:styleId="AC471054EEE44E4281CD2B9498761FAA">
    <w:name w:val="AC471054EEE44E4281CD2B9498761FAA"/>
    <w:rsid w:val="00061E44"/>
  </w:style>
  <w:style w:type="paragraph" w:customStyle="1" w:styleId="C042C81256674E498051EB342D87B005">
    <w:name w:val="C042C81256674E498051EB342D87B005"/>
    <w:rsid w:val="00061E44"/>
  </w:style>
  <w:style w:type="paragraph" w:customStyle="1" w:styleId="78F6A9AC53FF46C1A29E4C5D3075FD7F">
    <w:name w:val="78F6A9AC53FF46C1A29E4C5D3075FD7F"/>
    <w:rsid w:val="00061E44"/>
  </w:style>
  <w:style w:type="paragraph" w:customStyle="1" w:styleId="AF9834F5B8734FFA9D43EBB15D99207D">
    <w:name w:val="AF9834F5B8734FFA9D43EBB15D99207D"/>
    <w:rsid w:val="00061E44"/>
  </w:style>
  <w:style w:type="paragraph" w:customStyle="1" w:styleId="A9F43F0F8FD44582A511F951550A1C53">
    <w:name w:val="A9F43F0F8FD44582A511F951550A1C53"/>
    <w:rsid w:val="00061E44"/>
  </w:style>
  <w:style w:type="paragraph" w:customStyle="1" w:styleId="6203E71CE9354FE098DB690C52B167EF">
    <w:name w:val="6203E71CE9354FE098DB690C52B167EF"/>
    <w:rsid w:val="00061E44"/>
  </w:style>
  <w:style w:type="paragraph" w:customStyle="1" w:styleId="F309E764D4564DD49332A5160C927CCD">
    <w:name w:val="F309E764D4564DD49332A5160C927CCD"/>
    <w:rsid w:val="00061E44"/>
  </w:style>
  <w:style w:type="paragraph" w:customStyle="1" w:styleId="5E6AFECD8D094A99BBA52AEA3EB88A37">
    <w:name w:val="5E6AFECD8D094A99BBA52AEA3EB88A37"/>
    <w:rsid w:val="00061E44"/>
  </w:style>
  <w:style w:type="paragraph" w:customStyle="1" w:styleId="641B7777A64F4E82BBC413D74512BAE8">
    <w:name w:val="641B7777A64F4E82BBC413D74512BAE8"/>
    <w:rsid w:val="00061E44"/>
  </w:style>
  <w:style w:type="paragraph" w:customStyle="1" w:styleId="C5D462BFD83B4CFF9033CC3C49E0A09B">
    <w:name w:val="C5D462BFD83B4CFF9033CC3C49E0A09B"/>
    <w:rsid w:val="00061E44"/>
  </w:style>
  <w:style w:type="paragraph" w:customStyle="1" w:styleId="4685BE30212147918CD9D763B7B99D93">
    <w:name w:val="4685BE30212147918CD9D763B7B99D93"/>
    <w:rsid w:val="00061E44"/>
  </w:style>
  <w:style w:type="paragraph" w:customStyle="1" w:styleId="92E7D324736641E4BADBEB1F3DF90CAF">
    <w:name w:val="92E7D324736641E4BADBEB1F3DF90CAF"/>
    <w:rsid w:val="00061E44"/>
  </w:style>
  <w:style w:type="paragraph" w:customStyle="1" w:styleId="B583379AE70A43B9B324F88A9ED18B22">
    <w:name w:val="B583379AE70A43B9B324F88A9ED18B22"/>
    <w:rsid w:val="00061E44"/>
  </w:style>
  <w:style w:type="paragraph" w:customStyle="1" w:styleId="0152C1E71B36482E83A2FBAF4B653694">
    <w:name w:val="0152C1E71B36482E83A2FBAF4B653694"/>
    <w:rsid w:val="00061E44"/>
  </w:style>
  <w:style w:type="paragraph" w:customStyle="1" w:styleId="C9469492C7A14018AC4D3AB6D8422093">
    <w:name w:val="C9469492C7A14018AC4D3AB6D8422093"/>
    <w:rsid w:val="00061E44"/>
  </w:style>
  <w:style w:type="paragraph" w:customStyle="1" w:styleId="605157F7E95C4B15A090735A2A90C57C">
    <w:name w:val="605157F7E95C4B15A090735A2A90C57C"/>
  </w:style>
  <w:style w:type="paragraph" w:customStyle="1" w:styleId="1E1688EE661448B58F537C8F5981D3AC">
    <w:name w:val="1E1688EE661448B58F537C8F5981D3AC"/>
  </w:style>
  <w:style w:type="paragraph" w:customStyle="1" w:styleId="25AFF899D11F43639CCFDC17499D15EA">
    <w:name w:val="25AFF899D11F43639CCFDC17499D1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fc767e91-58d2-4efb-9bba-855324f3a646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>
      <Value>68</Value>
      <Value>12</Value>
    </TaxCatchAll>
    <edbe0b5c82304c8e847ab7b8c02a77c3 xmlns="cc625d36-bb37-4650-91b9-0c96159295ba">
      <Terms xmlns="http://schemas.microsoft.com/office/infopath/2007/PartnerControls">
        <TermInfo xmlns="http://schemas.microsoft.com/office/infopath/2007/PartnerControls">
          <TermName xmlns="http://schemas.microsoft.com/office/infopath/2007/PartnerControls">5.1.2. Riksdagsfrågor</TermName>
          <TermId xmlns="http://schemas.microsoft.com/office/infopath/2007/PartnerControls">182eaf53-0adc-459b-9aa6-c889b835e519</TermId>
        </TermInfo>
      </Terms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Straffrättsenheten</TermName>
          <TermId xmlns="http://schemas.microsoft.com/office/infopath/2007/PartnerControls">46b55928-ddd9-4f98-b30a-f29a9cde4b33</TermId>
        </TermInfo>
      </Terms>
    </k46d94c0acf84ab9a79866a9d8b1905f>
    <_dlc_DocId xmlns="ee6c288e-8967-4cc8-9cd2-f77a18ff1cc8">Z6FDU3QRZTKA-355366304-846</_dlc_DocId>
    <_dlc_DocIdUrl xmlns="ee6c288e-8967-4cc8-9cd2-f77a18ff1cc8">
      <Url>https://dhs.sp.regeringskansliet.se/yta/ju-L5/_layouts/15/DocIdRedir.aspx?ID=Z6FDU3QRZTKA-355366304-846</Url>
      <Description>Z6FDU3QRZTKA-355366304-846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915E6FE7844414A948248A121ED9BC0" ma:contentTypeVersion="12" ma:contentTypeDescription="Skapa nytt dokument med möjlighet att välja RK-mall" ma:contentTypeScope="" ma:versionID="8946d81ff62a5a50b183138d40554bb6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ee6c288e-8967-4cc8-9cd2-f77a18ff1cc8" targetNamespace="http://schemas.microsoft.com/office/2006/metadata/properties" ma:root="true" ma:fieldsID="4f38f2c7c5719b248a45b575e9964610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ee6c288e-8967-4cc8-9cd2-f77a18ff1cc8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67a4f75-c81f-4249-bd0a-6d6dd06385e6}" ma:internalName="TaxCatchAll" ma:showField="CatchAllData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67a4f75-c81f-4249-bd0a-6d6dd06385e6}" ma:internalName="TaxCatchAllLabel" ma:readOnly="true" ma:showField="CatchAllDataLabel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288e-8967-4cc8-9cd2-f77a18ff1cc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2019-02-27T00:00:00</HeaderDate>
    <Office/>
    <Dnr>Ju2019/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498E7-9E18-44D8-850F-1A8F956077A4}"/>
</file>

<file path=customXml/itemProps2.xml><?xml version="1.0" encoding="utf-8"?>
<ds:datastoreItem xmlns:ds="http://schemas.openxmlformats.org/officeDocument/2006/customXml" ds:itemID="{D5A39A59-E4DF-4D90-A8A9-B382AD8294F8}"/>
</file>

<file path=customXml/itemProps3.xml><?xml version="1.0" encoding="utf-8"?>
<ds:datastoreItem xmlns:ds="http://schemas.openxmlformats.org/officeDocument/2006/customXml" ds:itemID="{2C102DB3-3E39-4FF1-86D7-681B83F36E08}"/>
</file>

<file path=customXml/itemProps4.xml><?xml version="1.0" encoding="utf-8"?>
<ds:datastoreItem xmlns:ds="http://schemas.openxmlformats.org/officeDocument/2006/customXml" ds:itemID="{9E795BE5-524F-4FA4-81D8-0C7E54F56B6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5A39A59-E4DF-4D90-A8A9-B382AD8294F8}">
  <ds:schemaRefs>
    <ds:schemaRef ds:uri="http://purl.org/dc/terms/"/>
    <ds:schemaRef ds:uri="9c9941df-7074-4a92-bf99-225d24d78d61"/>
    <ds:schemaRef ds:uri="http://schemas.microsoft.com/office/2006/documentManagement/types"/>
    <ds:schemaRef ds:uri="18f3d968-6251-40b0-9f11-012b293496c2"/>
    <ds:schemaRef ds:uri="cc625d36-bb37-4650-91b9-0c96159295ba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ee6c288e-8967-4cc8-9cd2-f77a18ff1cc8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B3989C85-C1BB-478B-8C0D-6AC4473A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ee6c288e-8967-4cc8-9cd2-f77a18ff1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F41962D-944A-444B-80A7-F7A367075AE5}"/>
</file>

<file path=customXml/itemProps8.xml><?xml version="1.0" encoding="utf-8"?>
<ds:datastoreItem xmlns:ds="http://schemas.openxmlformats.org/officeDocument/2006/customXml" ds:itemID="{1EBBCB4D-057B-4A64-AA92-F0CC5185A54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370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99 av Henrik Vinge (SD) Kriminalisering av deltagande i en terroristorganisation.docx</dc:title>
  <dc:subject/>
  <dc:creator>Therese Thorblad</dc:creator>
  <cp:keywords/>
  <dc:description/>
  <cp:lastModifiedBy>Gunilla Hansson-Böe</cp:lastModifiedBy>
  <cp:revision>3</cp:revision>
  <cp:lastPrinted>2019-09-13T13:24:00Z</cp:lastPrinted>
  <dcterms:created xsi:type="dcterms:W3CDTF">2019-10-09T06:40:00Z</dcterms:created>
  <dcterms:modified xsi:type="dcterms:W3CDTF">2019-10-09T08:52:00Z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>12;#Straffrättsenheten|46b55928-ddd9-4f98-b30a-f29a9cde4b33</vt:lpwstr>
  </property>
  <property fmtid="{D5CDD505-2E9C-101B-9397-08002B2CF9AE}" pid="4" name="ActivityCategory">
    <vt:lpwstr>68;#5.1.2. Riksdagsfrågor|182eaf53-0adc-459b-9aa6-c889b835e519</vt:lpwstr>
  </property>
  <property fmtid="{D5CDD505-2E9C-101B-9397-08002B2CF9AE}" pid="5" name="_dlc_DocIdItemGuid">
    <vt:lpwstr>15c7341f-d34e-4936-a992-8e7e175a0ff1</vt:lpwstr>
  </property>
</Properties>
</file>