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ECD" w:rsidRPr="002978A4" w:rsidRDefault="00734ECD">
      <w:pPr>
        <w:pStyle w:val="Frslagsrubrik"/>
      </w:pPr>
      <w:r w:rsidRPr="002978A4">
        <w:t>Förslag till riksdagsbeslut</w:t>
      </w:r>
    </w:p>
    <w:p w:rsidR="00734ECD" w:rsidRPr="002978A4" w:rsidRDefault="00734ECD">
      <w:pPr>
        <w:pStyle w:val="Hemstlatt"/>
        <w:ind w:left="0"/>
      </w:pPr>
      <w:r w:rsidRPr="002978A4">
        <w:t>Riksdagen tillkännager för regeringen som sin mening vad som anförs i motionen om en översyn av regelverket för föräldraförsä</w:t>
      </w:r>
      <w:r w:rsidRPr="002978A4">
        <w:t>k</w:t>
      </w:r>
      <w:r w:rsidRPr="002978A4">
        <w:t>ringen.</w:t>
      </w:r>
    </w:p>
    <w:p w:rsidR="00734ECD" w:rsidRPr="002978A4" w:rsidRDefault="00734ECD">
      <w:pPr>
        <w:pStyle w:val="Rubrik1"/>
      </w:pPr>
      <w:r w:rsidRPr="002978A4">
        <w:t>Motivering</w:t>
      </w:r>
    </w:p>
    <w:p w:rsidR="00734ECD" w:rsidRPr="002978A4" w:rsidRDefault="00734ECD">
      <w:r w:rsidRPr="002978A4">
        <w:t>Dagens utformning av föräldraförsäkringen leder enligt bland annat Exper</w:t>
      </w:r>
      <w:r w:rsidRPr="002978A4">
        <w:t>t</w:t>
      </w:r>
      <w:r w:rsidRPr="002978A4">
        <w:t>gruppen för studier i offentlig ekonomi som skrivit rapporten ”Sysselsättning för invandrare – en ESO-rapport om arbetsmarknadsintegration” till att kvi</w:t>
      </w:r>
      <w:r w:rsidRPr="002978A4">
        <w:t>n</w:t>
      </w:r>
      <w:r w:rsidRPr="002978A4">
        <w:t>nor med utländsk bakgrund och utan nära koppling till arbetsmarknaden fas</w:t>
      </w:r>
      <w:r w:rsidRPr="002978A4">
        <w:t>t</w:t>
      </w:r>
      <w:r w:rsidRPr="002978A4">
        <w:t>nar i utanförskap, vilket i sin tur leder till barnfattigdom.</w:t>
      </w:r>
    </w:p>
    <w:p w:rsidR="00734ECD" w:rsidRPr="002978A4" w:rsidRDefault="00734ECD">
      <w:pPr>
        <w:pStyle w:val="Normaltindrag"/>
      </w:pPr>
      <w:r w:rsidRPr="002978A4">
        <w:t>Föräldraförsäkringen, som den är utformad idag, minskar incitamenten till arbete och skapar på så vis inlåsningseffekter för nyanlända immigranter. I Sverige är föräldraförsäkringen en del av de inkomstgrundade socialförsä</w:t>
      </w:r>
      <w:r w:rsidRPr="002978A4">
        <w:t>k</w:t>
      </w:r>
      <w:r w:rsidRPr="002978A4">
        <w:t>ringarna. Tillgången till föräldraförsäkringen och antalet dagar med föräldr</w:t>
      </w:r>
      <w:r w:rsidRPr="002978A4">
        <w:t>a</w:t>
      </w:r>
      <w:r w:rsidRPr="002978A4">
        <w:t>penning för nyanlända som står utanför arbetsmarknaden bör begränsas.</w:t>
      </w:r>
    </w:p>
    <w:p w:rsidR="00734ECD" w:rsidRPr="002978A4" w:rsidRDefault="00734ECD">
      <w:pPr>
        <w:pStyle w:val="Normaltindrag"/>
      </w:pPr>
      <w:r w:rsidRPr="002978A4">
        <w:t>Det gällande regelverket kring föräldraförsäkringen utformades i huvudsak i mitten av 1980-talet. Därefter har antalet dagar med föräldrapenning stegvis ökat, senast 2002 till nuvarande 480 dagar.</w:t>
      </w:r>
    </w:p>
    <w:p w:rsidR="00734ECD" w:rsidRPr="002978A4" w:rsidRDefault="00734ECD">
      <w:pPr>
        <w:pStyle w:val="Normaltindrag"/>
      </w:pPr>
      <w:r w:rsidRPr="002978A4">
        <w:t>Rätten till föräldraledighet upphör när barnet fyller åtta år. Rätten till såväl antalet dagar som ersättning per dag är oberoende av både barnets födelseland och ålder vid invandring till Sverige. Föräldraledigheten för ytterligare barn kan tas ut efter varandra, vilket kan leda till isolering i hemmet utan incit</w:t>
      </w:r>
      <w:r w:rsidRPr="002978A4">
        <w:t>a</w:t>
      </w:r>
      <w:r w:rsidRPr="002978A4">
        <w:t>ment att ta del av samhället utanför.</w:t>
      </w:r>
    </w:p>
    <w:p w:rsidR="00734ECD" w:rsidRPr="002978A4" w:rsidRDefault="00734ECD">
      <w:pPr>
        <w:pStyle w:val="Normaltindrag"/>
      </w:pPr>
      <w:r w:rsidRPr="002978A4">
        <w:t>Systemet med föräldraförsäkring dräneras på resurser idag av personer som inte har bidragit till samhällets resurser, vilket måste anses som orättvist och på lång sikt ekonomiskt ohållbart. Genom att begränsa tillgången till föräldraförsäkringen så kommer incitamenten att söka sig ut på arbetsmar</w:t>
      </w:r>
      <w:r w:rsidRPr="002978A4">
        <w:t>k</w:t>
      </w:r>
      <w:r w:rsidRPr="002978A4">
        <w:t>naden att öka. En översyn och begränsning vad gäller tillgången till föräldr</w:t>
      </w:r>
      <w:r w:rsidRPr="002978A4">
        <w:t>a</w:t>
      </w:r>
      <w:r w:rsidRPr="002978A4">
        <w:lastRenderedPageBreak/>
        <w:t>försäkringen för nyanlända och invandrare som saknar koppling till arbet</w:t>
      </w:r>
      <w:r w:rsidRPr="002978A4">
        <w:t>s</w:t>
      </w:r>
      <w:r w:rsidRPr="002978A4">
        <w:t>marknaden bör snarast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8A4">
        <w:trPr>
          <w:cantSplit/>
        </w:trPr>
        <w:tc>
          <w:tcPr>
            <w:tcW w:w="3046" w:type="dxa"/>
          </w:tcPr>
          <w:p w:rsidR="00734ECD" w:rsidRPr="002978A4" w:rsidRDefault="00734ECD">
            <w:pPr>
              <w:pStyle w:val="UnderskriftDatum"/>
              <w:spacing w:before="240"/>
            </w:pPr>
            <w:r w:rsidRPr="002978A4">
              <w:t>Stockholm den 30 september 2013</w:t>
            </w:r>
          </w:p>
        </w:tc>
        <w:tc>
          <w:tcPr>
            <w:tcW w:w="3047" w:type="dxa"/>
          </w:tcPr>
          <w:p w:rsidR="00734ECD" w:rsidRPr="002978A4" w:rsidRDefault="00734ECD">
            <w:pPr>
              <w:pStyle w:val="Underskrifter"/>
              <w:spacing w:before="240"/>
            </w:pPr>
          </w:p>
        </w:tc>
      </w:tr>
      <w:tr w:rsidR="00000000" w:rsidRPr="002978A4">
        <w:trPr>
          <w:cantSplit/>
        </w:trPr>
        <w:tc>
          <w:tcPr>
            <w:tcW w:w="3046" w:type="dxa"/>
          </w:tcPr>
          <w:p w:rsidR="00734ECD" w:rsidRPr="002978A4" w:rsidRDefault="00734ECD">
            <w:pPr>
              <w:pStyle w:val="Underskrifter"/>
            </w:pPr>
            <w:r w:rsidRPr="002978A4">
              <w:t>Carina Herrstedt (SD)</w:t>
            </w:r>
          </w:p>
        </w:tc>
        <w:tc>
          <w:tcPr>
            <w:tcW w:w="3046" w:type="dxa"/>
          </w:tcPr>
          <w:p w:rsidR="00734ECD" w:rsidRPr="002978A4" w:rsidRDefault="00734ECD">
            <w:pPr>
              <w:pStyle w:val="Underskrifter"/>
            </w:pPr>
          </w:p>
        </w:tc>
      </w:tr>
    </w:tbl>
    <w:p w:rsidR="00734ECD" w:rsidRPr="002978A4" w:rsidRDefault="00734ECD">
      <w:pPr>
        <w:pStyle w:val="Normaltindrag"/>
      </w:pPr>
    </w:p>
    <w:sectPr w:rsidR="00734ECD" w:rsidRPr="002978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ECD" w:rsidRPr="002978A4" w:rsidRDefault="00734ECD">
      <w:r w:rsidRPr="002978A4">
        <w:separator/>
      </w:r>
    </w:p>
  </w:endnote>
  <w:endnote w:type="continuationSeparator" w:id="0">
    <w:p w:rsidR="00734ECD" w:rsidRPr="002978A4" w:rsidRDefault="00734ECD">
      <w:r w:rsidRPr="00297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CD" w:rsidRPr="002978A4" w:rsidRDefault="002978A4">
    <w:pPr>
      <w:pStyle w:val="Sidfot"/>
    </w:pPr>
    <w:r w:rsidRPr="00297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097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CD" w:rsidRDefault="00734E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ECD" w:rsidRDefault="00734E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CD" w:rsidRPr="002978A4" w:rsidRDefault="002978A4">
    <w:pPr>
      <w:pStyle w:val="Sidfot"/>
    </w:pPr>
    <w:r w:rsidRPr="00297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144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CD" w:rsidRDefault="00734E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ECD" w:rsidRDefault="00734E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CD" w:rsidRPr="002978A4" w:rsidRDefault="002978A4">
    <w:pPr>
      <w:pStyle w:val="Sidfot"/>
    </w:pPr>
    <w:r w:rsidRPr="00297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260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CD" w:rsidRDefault="00734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ECD" w:rsidRDefault="00734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ECD" w:rsidRPr="002978A4" w:rsidRDefault="00734ECD">
      <w:r w:rsidRPr="002978A4">
        <w:separator/>
      </w:r>
    </w:p>
  </w:footnote>
  <w:footnote w:type="continuationSeparator" w:id="0">
    <w:p w:rsidR="00734ECD" w:rsidRPr="002978A4" w:rsidRDefault="00734ECD">
      <w:r w:rsidRPr="00297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CD" w:rsidRPr="002978A4" w:rsidRDefault="002978A4">
    <w:pPr>
      <w:pStyle w:val="Sidhuvud"/>
    </w:pPr>
    <w:r w:rsidRPr="00297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2317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CD" w:rsidRDefault="00734E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ECD" w:rsidRDefault="00734EC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CD" w:rsidRPr="002978A4" w:rsidRDefault="002978A4">
    <w:pPr>
      <w:pStyle w:val="Sidhuvud"/>
    </w:pPr>
    <w:r w:rsidRPr="00297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649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CD" w:rsidRDefault="00734E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ECD" w:rsidRDefault="00734EC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ECD" w:rsidRPr="002978A4" w:rsidRDefault="00734ECD">
    <w:pPr>
      <w:pStyle w:val="FSHNormal"/>
      <w:tabs>
        <w:tab w:val="right" w:pos="5840"/>
      </w:tabs>
    </w:pPr>
    <w:r w:rsidRPr="002978A4">
      <w:br/>
    </w:r>
    <w:r w:rsidRPr="002978A4">
      <w:fldChar w:fldCharType="begin" w:fldLock="1"/>
    </w:r>
    <w:r w:rsidRPr="002978A4">
      <w:instrText xml:space="preserve"> DOCPROPERTY</w:instrText>
    </w:r>
    <w:r w:rsidRPr="002978A4">
      <w:rPr>
        <w:sz w:val="18"/>
      </w:rPr>
      <w:instrText xml:space="preserve"> "YearUser" *\charformat </w:instrText>
    </w:r>
    <w:r w:rsidRPr="002978A4">
      <w:fldChar w:fldCharType="separate"/>
    </w:r>
    <w:r w:rsidRPr="002978A4">
      <w:t>2013/14</w:t>
    </w:r>
    <w:r w:rsidRPr="002978A4">
      <w:fldChar w:fldCharType="end"/>
    </w:r>
    <w:r w:rsidRPr="002978A4">
      <w:t xml:space="preserve"> </w:t>
    </w:r>
    <w:r w:rsidRPr="002978A4">
      <w:tab/>
      <w:t xml:space="preserve">mnr: </w:t>
    </w:r>
    <w:r w:rsidRPr="002978A4">
      <w:fldChar w:fldCharType="begin" w:fldLock="1"/>
    </w:r>
    <w:r w:rsidRPr="002978A4">
      <w:instrText xml:space="preserve"> DOCPROPERTY</w:instrText>
    </w:r>
    <w:r w:rsidRPr="002978A4">
      <w:rPr>
        <w:sz w:val="18"/>
      </w:rPr>
      <w:instrText xml:space="preserve"> "Motionsnummer" *\charformat </w:instrText>
    </w:r>
    <w:r w:rsidRPr="002978A4">
      <w:fldChar w:fldCharType="separate"/>
    </w:r>
    <w:r w:rsidRPr="002978A4">
      <w:t>Sf391</w:t>
    </w:r>
    <w:r w:rsidRPr="002978A4">
      <w:fldChar w:fldCharType="end"/>
    </w:r>
    <w:r w:rsidRPr="002978A4">
      <w:br/>
    </w:r>
    <w:r w:rsidRPr="002978A4">
      <w:fldChar w:fldCharType="begin" w:fldLock="1"/>
    </w:r>
    <w:r w:rsidRPr="002978A4">
      <w:instrText xml:space="preserve"> DOCPROPERTY</w:instrText>
    </w:r>
    <w:r w:rsidRPr="002978A4">
      <w:rPr>
        <w:sz w:val="18"/>
      </w:rPr>
      <w:instrText xml:space="preserve"> "Samling" *\charformat </w:instrText>
    </w:r>
    <w:r w:rsidRPr="002978A4">
      <w:fldChar w:fldCharType="end"/>
    </w:r>
    <w:r w:rsidRPr="002978A4">
      <w:tab/>
      <w:t xml:space="preserve">pnr: </w:t>
    </w:r>
    <w:r w:rsidRPr="002978A4">
      <w:fldChar w:fldCharType="begin" w:fldLock="1"/>
    </w:r>
    <w:r w:rsidRPr="002978A4">
      <w:instrText xml:space="preserve"> DOCPROPERTY</w:instrText>
    </w:r>
    <w:r w:rsidRPr="002978A4">
      <w:rPr>
        <w:sz w:val="18"/>
      </w:rPr>
      <w:instrText xml:space="preserve"> "Partinummer" *\charformat </w:instrText>
    </w:r>
    <w:r w:rsidRPr="002978A4">
      <w:fldChar w:fldCharType="separate"/>
    </w:r>
    <w:r w:rsidRPr="002978A4">
      <w:t>SD305</w:t>
    </w:r>
    <w:r w:rsidRPr="002978A4">
      <w:fldChar w:fldCharType="end"/>
    </w:r>
  </w:p>
  <w:p w:rsidR="00734ECD" w:rsidRPr="002978A4" w:rsidRDefault="00734ECD">
    <w:pPr>
      <w:pStyle w:val="FSHRub1"/>
    </w:pPr>
    <w:r w:rsidRPr="002978A4">
      <w:t>Motion till riksdagen</w:t>
    </w:r>
    <w:r w:rsidRPr="002978A4">
      <w:br/>
    </w:r>
    <w:r w:rsidRPr="002978A4">
      <w:fldChar w:fldCharType="begin" w:fldLock="1"/>
    </w:r>
    <w:r w:rsidRPr="002978A4">
      <w:instrText xml:space="preserve"> DOCPROPERTY "YearUser" *\charformat </w:instrText>
    </w:r>
    <w:r w:rsidRPr="002978A4">
      <w:fldChar w:fldCharType="separate"/>
    </w:r>
    <w:r w:rsidRPr="002978A4">
      <w:t>2013/14</w:t>
    </w:r>
    <w:r w:rsidRPr="002978A4">
      <w:fldChar w:fldCharType="end"/>
    </w:r>
    <w:r w:rsidRPr="002978A4">
      <w:t>:</w:t>
    </w:r>
    <w:r w:rsidRPr="002978A4">
      <w:fldChar w:fldCharType="begin" w:fldLock="1"/>
    </w:r>
    <w:r w:rsidRPr="002978A4">
      <w:instrText xml:space="preserve"> DOCPROPERTY "Motionsnummer" *\charformat </w:instrText>
    </w:r>
    <w:r w:rsidRPr="002978A4">
      <w:fldChar w:fldCharType="separate"/>
    </w:r>
    <w:r w:rsidRPr="002978A4">
      <w:t>Sf391</w:t>
    </w:r>
    <w:r w:rsidRPr="002978A4">
      <w:fldChar w:fldCharType="end"/>
    </w:r>
  </w:p>
  <w:p w:rsidR="00734ECD" w:rsidRPr="002978A4" w:rsidRDefault="00734ECD">
    <w:pPr>
      <w:pStyle w:val="FSHNormalS5"/>
    </w:pPr>
    <w:r w:rsidRPr="002978A4">
      <w:fldChar w:fldCharType="begin" w:fldLock="1"/>
    </w:r>
    <w:r w:rsidRPr="002978A4">
      <w:instrText xml:space="preserve"> DOCPROPERTY "MotionarText" *\charformat </w:instrText>
    </w:r>
    <w:r w:rsidRPr="002978A4">
      <w:fldChar w:fldCharType="separate"/>
    </w:r>
    <w:r w:rsidRPr="002978A4">
      <w:t>av Carina Herrstedt (SD)</w:t>
    </w:r>
    <w:r w:rsidRPr="002978A4">
      <w:fldChar w:fldCharType="end"/>
    </w:r>
    <w:r w:rsidRPr="002978A4">
      <w:br/>
    </w:r>
    <w:r w:rsidRPr="002978A4">
      <w:fldChar w:fldCharType="begin" w:fldLock="1"/>
    </w:r>
    <w:r w:rsidRPr="002978A4">
      <w:instrText xml:space="preserve"> DOCPROPERTY "SvarFrasKort" *\charformat </w:instrText>
    </w:r>
    <w:r w:rsidRPr="002978A4">
      <w:fldChar w:fldCharType="end"/>
    </w:r>
  </w:p>
  <w:p w:rsidR="00734ECD" w:rsidRPr="002978A4" w:rsidRDefault="00734ECD">
    <w:pPr>
      <w:pStyle w:val="FSHTitel"/>
    </w:pPr>
    <w:r w:rsidRPr="002978A4">
      <w:fldChar w:fldCharType="begin" w:fldLock="1"/>
    </w:r>
    <w:r w:rsidRPr="002978A4">
      <w:instrText xml:space="preserve"> DOCPROPERTY</w:instrText>
    </w:r>
    <w:r w:rsidRPr="002978A4">
      <w:rPr>
        <w:sz w:val="18"/>
      </w:rPr>
      <w:instrText xml:space="preserve"> "RubrikSvar" *\charformat </w:instrText>
    </w:r>
    <w:r w:rsidRPr="002978A4">
      <w:fldChar w:fldCharType="separate"/>
    </w:r>
    <w:r w:rsidRPr="002978A4">
      <w:t>Förändrad föräldraförsäkring</w:t>
    </w:r>
    <w:r w:rsidRPr="002978A4">
      <w:fldChar w:fldCharType="end"/>
    </w:r>
  </w:p>
  <w:p w:rsidR="00734ECD" w:rsidRPr="002978A4" w:rsidRDefault="00734ECD">
    <w:pPr>
      <w:pStyle w:val="Normal00"/>
    </w:pPr>
  </w:p>
  <w:p w:rsidR="00734ECD" w:rsidRPr="002978A4" w:rsidRDefault="00734E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9147947">
    <w:abstractNumId w:val="13"/>
  </w:num>
  <w:num w:numId="2" w16cid:durableId="1585413151">
    <w:abstractNumId w:val="11"/>
  </w:num>
  <w:num w:numId="3" w16cid:durableId="2142768188">
    <w:abstractNumId w:val="14"/>
  </w:num>
  <w:num w:numId="4" w16cid:durableId="437331561">
    <w:abstractNumId w:val="8"/>
  </w:num>
  <w:num w:numId="5" w16cid:durableId="1419598500">
    <w:abstractNumId w:val="3"/>
  </w:num>
  <w:num w:numId="6" w16cid:durableId="529806994">
    <w:abstractNumId w:val="2"/>
  </w:num>
  <w:num w:numId="7" w16cid:durableId="1258055601">
    <w:abstractNumId w:val="1"/>
  </w:num>
  <w:num w:numId="8" w16cid:durableId="1057048772">
    <w:abstractNumId w:val="0"/>
  </w:num>
  <w:num w:numId="9" w16cid:durableId="1537425228">
    <w:abstractNumId w:val="9"/>
  </w:num>
  <w:num w:numId="10" w16cid:durableId="257176878">
    <w:abstractNumId w:val="7"/>
  </w:num>
  <w:num w:numId="11" w16cid:durableId="1893539746">
    <w:abstractNumId w:val="6"/>
  </w:num>
  <w:num w:numId="12" w16cid:durableId="1271428446">
    <w:abstractNumId w:val="5"/>
  </w:num>
  <w:num w:numId="13" w16cid:durableId="1950383367">
    <w:abstractNumId w:val="4"/>
  </w:num>
  <w:num w:numId="14" w16cid:durableId="1093085585">
    <w:abstractNumId w:val="16"/>
  </w:num>
  <w:num w:numId="15" w16cid:durableId="1548294379">
    <w:abstractNumId w:val="12"/>
  </w:num>
  <w:num w:numId="16" w16cid:durableId="472019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7CD012E5-04AD-4983-9F47-32D057A48660}"/>
  </w:docVars>
  <w:rsids>
    <w:rsidRoot w:val="0048211E"/>
    <w:rsid w:val="002978A4"/>
    <w:rsid w:val="0048211E"/>
    <w:rsid w:val="00734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DBD403-1C82-436F-ACFB-41439139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8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1723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SD305</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SD305</dc:title>
  <dc:subject>SD305</dc:subject>
  <dc:creator>Riksdagen</dc:creator>
  <cp:keywords>Riksdagen</cp:keywords>
  <dc:description>Större EAN, fria namnval (prtimotion etc), a4-funktionen, nya v-loggan, grönmarkering, basdialogen mm</dc:description>
  <cp:lastModifiedBy>Lars Brink</cp:lastModifiedBy>
  <cp:revision>2</cp:revision>
  <cp:lastPrinted>2014-01-23T12:35:00Z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20132014000000830068000003050069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20132014000000830068000003050069</vt:lpwstr>
  </property>
  <property fmtid="{D5CDD505-2E9C-101B-9397-08002B2CF9AE}" pid="50" name="nummer">
    <vt:lpwstr>391</vt:lpwstr>
  </property>
  <property fmtid="{D5CDD505-2E9C-101B-9397-08002B2CF9AE}" pid="51" name="utskottsbeteckning">
    <vt:lpwstr>Sf</vt:lpwstr>
  </property>
  <property fmtid="{D5CDD505-2E9C-101B-9397-08002B2CF9AE}" pid="52" name="GlobalUID">
    <vt:lpwstr>{E2F6585F-7B96-4D13-AF50-2354F65829E9}</vt:lpwstr>
  </property>
  <property fmtid="{D5CDD505-2E9C-101B-9397-08002B2CF9AE}" pid="53" name="Överföringar">
    <vt:i4>0</vt:i4>
  </property>
  <property fmtid="{D5CDD505-2E9C-101B-9397-08002B2CF9AE}" pid="54" name="Checksum">
    <vt:lpwstr>*1005869829839*</vt:lpwstr>
  </property>
  <property fmtid="{D5CDD505-2E9C-101B-9397-08002B2CF9AE}" pid="55" name="skuggnummer">
    <vt:lpwstr>3510</vt:lpwstr>
  </property>
  <property fmtid="{D5CDD505-2E9C-101B-9397-08002B2CF9AE}" pid="56" name="urixVersion">
    <vt:lpwstr>4.6.0.0</vt:lpwstr>
  </property>
  <property fmtid="{D5CDD505-2E9C-101B-9397-08002B2CF9AE}" pid="57" name="urixOrigin">
    <vt:lpwstr>140123 13:35:45.637</vt:lpwstr>
  </property>
  <property fmtid="{D5CDD505-2E9C-101B-9397-08002B2CF9AE}" pid="58" name="urixGuid">
    <vt:lpwstr>{B55C679E-36C1-47A1-A1DD-CFD696C51734}</vt:lpwstr>
  </property>
</Properties>
</file>