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370D" w:rsidP="00DA0661">
      <w:pPr>
        <w:pStyle w:val="Title"/>
      </w:pPr>
      <w:bookmarkStart w:id="0" w:name="Start"/>
      <w:bookmarkEnd w:id="0"/>
      <w:r>
        <w:t>Svar på fråga 2021/22:422 av Cassandra Sundin (SD)</w:t>
      </w:r>
      <w:r>
        <w:br/>
        <w:t xml:space="preserve">Förutsättningar för flygtrafiken i Norrland med anledning av </w:t>
      </w:r>
      <w:r>
        <w:t>coronapandemin</w:t>
      </w:r>
    </w:p>
    <w:p w:rsidR="000E370D" w:rsidP="002749F7">
      <w:pPr>
        <w:pStyle w:val="BodyText"/>
      </w:pPr>
      <w:r>
        <w:t>Cassandra Sundin har frågat mig om regeringen avser vidta några åtgärder för att underlätta för flygtrafikens återstart i Norrland</w:t>
      </w:r>
      <w:r w:rsidR="00AF33B2">
        <w:t>.</w:t>
      </w:r>
    </w:p>
    <w:p w:rsidR="002E3493" w:rsidP="002E3493">
      <w:pPr>
        <w:pStyle w:val="BodyText"/>
      </w:pPr>
      <w:r>
        <w:t>Spridningen av coronaviruset som orsakar sjukdomen covid-19 har inneburit kraftigt reducerad flygtrafik. Detta är en tydlig konsekvens av att smittspridningen ska minska i samhället. Som en följd av detta har också ekonomin för flygbolag och för flygplatserna i Sverige påverkats.</w:t>
      </w:r>
    </w:p>
    <w:p w:rsidR="000D5285" w:rsidP="002E3493">
      <w:pPr>
        <w:pStyle w:val="BodyText"/>
      </w:pPr>
      <w:r>
        <w:t xml:space="preserve">Sverige är ett land med långa avstånd och som är glest befolkat. Det innebär att flyget har en viktig roll i transportsystemet när det gäller resor och transporter över långa avstånd. </w:t>
      </w:r>
      <w:r w:rsidR="00D74CE2">
        <w:t xml:space="preserve">Det är viktigt </w:t>
      </w:r>
      <w:r w:rsidR="00F91F23">
        <w:t xml:space="preserve">med </w:t>
      </w:r>
      <w:r w:rsidR="00D74CE2">
        <w:t>tillgänglighet</w:t>
      </w:r>
      <w:r w:rsidR="002B2DAE">
        <w:t>,</w:t>
      </w:r>
      <w:r w:rsidR="00D74CE2">
        <w:t xml:space="preserve"> </w:t>
      </w:r>
      <w:r w:rsidR="002B2DAE">
        <w:t>och</w:t>
      </w:r>
      <w:r w:rsidR="00D74CE2">
        <w:t xml:space="preserve"> väl</w:t>
      </w:r>
      <w:r w:rsidR="002B2DAE">
        <w:t xml:space="preserve"> </w:t>
      </w:r>
      <w:r w:rsidR="00D74CE2">
        <w:t>fungerande och hållbara transporter för människor och näringsliv i hela landet. Jag följer den fortsatta utvecklingen noga.</w:t>
      </w:r>
    </w:p>
    <w:p w:rsidR="000E37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26369D858C04834916BDFCADE5BE676"/>
          </w:placeholder>
          <w:dataBinding w:xpath="/ns0:DocumentInfo[1]/ns0:BaseInfo[1]/ns0:HeaderDate[1]" w:storeItemID="{DB169CDF-C893-4191-970B-FB330BA19739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7321F">
            <w:t>8 december 2021</w:t>
          </w:r>
        </w:sdtContent>
      </w:sdt>
    </w:p>
    <w:p w:rsidR="000E370D" w:rsidP="004E7A8F">
      <w:pPr>
        <w:pStyle w:val="Brdtextutanavstnd"/>
      </w:pPr>
    </w:p>
    <w:p w:rsidR="000E370D" w:rsidP="004E7A8F">
      <w:pPr>
        <w:pStyle w:val="Brdtextutanavstnd"/>
      </w:pPr>
    </w:p>
    <w:p w:rsidR="000E370D" w:rsidP="004E7A8F">
      <w:pPr>
        <w:pStyle w:val="Brdtextutanavstnd"/>
      </w:pPr>
    </w:p>
    <w:p w:rsidR="000E370D" w:rsidP="00422A41">
      <w:pPr>
        <w:pStyle w:val="BodyText"/>
      </w:pPr>
      <w:r>
        <w:t>Tomas Eneroth</w:t>
      </w:r>
    </w:p>
    <w:p w:rsidR="000E370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E37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E370D" w:rsidRPr="007D73AB" w:rsidP="00340DE0">
          <w:pPr>
            <w:pStyle w:val="Header"/>
          </w:pPr>
        </w:p>
      </w:tc>
      <w:tc>
        <w:tcPr>
          <w:tcW w:w="1134" w:type="dxa"/>
        </w:tcPr>
        <w:p w:rsidR="000E37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E37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370D" w:rsidRPr="00710A6C" w:rsidP="00EE3C0F">
          <w:pPr>
            <w:pStyle w:val="Header"/>
            <w:rPr>
              <w:b/>
            </w:rPr>
          </w:pPr>
        </w:p>
        <w:p w:rsidR="000E370D" w:rsidP="00EE3C0F">
          <w:pPr>
            <w:pStyle w:val="Header"/>
          </w:pPr>
        </w:p>
        <w:p w:rsidR="000E370D" w:rsidP="00EE3C0F">
          <w:pPr>
            <w:pStyle w:val="Header"/>
          </w:pPr>
        </w:p>
        <w:p w:rsidR="000E37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35978D4C394DBAB698A1F45C1061A8"/>
            </w:placeholder>
            <w:dataBinding w:xpath="/ns0:DocumentInfo[1]/ns0:BaseInfo[1]/ns0:Dnr[1]" w:storeItemID="{DB169CDF-C893-4191-970B-FB330BA19739}" w:prefixMappings="xmlns:ns0='http://lp/documentinfo/RK' "/>
            <w:text/>
          </w:sdtPr>
          <w:sdtContent>
            <w:p w:rsidR="000E370D" w:rsidP="00EE3C0F">
              <w:pPr>
                <w:pStyle w:val="Header"/>
              </w:pPr>
              <w:r>
                <w:t>I2021/</w:t>
              </w:r>
              <w:r w:rsidR="00BE4C27">
                <w:t>03097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B4D15DEAF044A7BE87FE4159F41E30"/>
            </w:placeholder>
            <w:showingPlcHdr/>
            <w:dataBinding w:xpath="/ns0:DocumentInfo[1]/ns0:BaseInfo[1]/ns0:DocNumber[1]" w:storeItemID="{DB169CDF-C893-4191-970B-FB330BA19739}" w:prefixMappings="xmlns:ns0='http://lp/documentinfo/RK' "/>
            <w:text/>
          </w:sdtPr>
          <w:sdtContent>
            <w:p w:rsidR="000E37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370D" w:rsidP="00EE3C0F">
          <w:pPr>
            <w:pStyle w:val="Header"/>
          </w:pPr>
        </w:p>
      </w:tc>
      <w:tc>
        <w:tcPr>
          <w:tcW w:w="1134" w:type="dxa"/>
        </w:tcPr>
        <w:p w:rsidR="000E370D" w:rsidP="0094502D">
          <w:pPr>
            <w:pStyle w:val="Header"/>
          </w:pPr>
        </w:p>
        <w:p w:rsidR="000E37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11BED3FCD9456DB502202AD99AEB5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5285" w:rsidRPr="000D5285" w:rsidP="000E370D">
              <w:pPr>
                <w:pStyle w:val="Header"/>
                <w:rPr>
                  <w:b/>
                </w:rPr>
              </w:pPr>
              <w:r w:rsidRPr="000D5285">
                <w:rPr>
                  <w:b/>
                </w:rPr>
                <w:t>Infrastrukturdepartementet</w:t>
              </w:r>
            </w:p>
            <w:p w:rsidR="000E370D" w:rsidRPr="00340DE0" w:rsidP="000E370D">
              <w:pPr>
                <w:pStyle w:val="Header"/>
              </w:pPr>
              <w:r w:rsidRPr="000D528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4B1BB7EC95420983ECB9AFE46C3F5B"/>
          </w:placeholder>
          <w:dataBinding w:xpath="/ns0:DocumentInfo[1]/ns0:BaseInfo[1]/ns0:Recipient[1]" w:storeItemID="{DB169CDF-C893-4191-970B-FB330BA19739}" w:prefixMappings="xmlns:ns0='http://lp/documentinfo/RK' "/>
          <w:text w:multiLine="1"/>
        </w:sdtPr>
        <w:sdtContent>
          <w:tc>
            <w:tcPr>
              <w:tcW w:w="3170" w:type="dxa"/>
            </w:tcPr>
            <w:p w:rsidR="000E370D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E370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35978D4C394DBAB698A1F45C106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94B29-11D3-4898-9B6D-C34D00040A10}"/>
      </w:docPartPr>
      <w:docPartBody>
        <w:p w:rsidR="00793F04" w:rsidP="000E1257">
          <w:pPr>
            <w:pStyle w:val="1B35978D4C394DBAB698A1F45C1061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B4D15DEAF044A7BE87FE4159F41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ECCD6-C86A-4839-BE09-32289769ED96}"/>
      </w:docPartPr>
      <w:docPartBody>
        <w:p w:rsidR="00793F04" w:rsidP="000E1257">
          <w:pPr>
            <w:pStyle w:val="48B4D15DEAF044A7BE87FE4159F41E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11BED3FCD9456DB502202AD99AE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97156-EE6E-4C03-9D76-B9A68D24F631}"/>
      </w:docPartPr>
      <w:docPartBody>
        <w:p w:rsidR="00793F04" w:rsidP="000E1257">
          <w:pPr>
            <w:pStyle w:val="3D11BED3FCD9456DB502202AD99AE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4B1BB7EC95420983ECB9AFE46C3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1D1CA-FDA2-4543-8C33-B14C96BBBDF6}"/>
      </w:docPartPr>
      <w:docPartBody>
        <w:p w:rsidR="00793F04" w:rsidP="000E1257">
          <w:pPr>
            <w:pStyle w:val="894B1BB7EC95420983ECB9AFE46C3F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6369D858C04834916BDFCADE5BE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ECA7A-536E-4E3C-BC20-09885E294BF2}"/>
      </w:docPartPr>
      <w:docPartBody>
        <w:p w:rsidR="00793F04" w:rsidP="000E1257">
          <w:pPr>
            <w:pStyle w:val="626369D858C04834916BDFCADE5BE67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AD013C788C49619BA268CD84C4B3F8">
    <w:name w:val="C4AD013C788C49619BA268CD84C4B3F8"/>
    <w:rsid w:val="000E1257"/>
  </w:style>
  <w:style w:type="character" w:styleId="PlaceholderText">
    <w:name w:val="Placeholder Text"/>
    <w:basedOn w:val="DefaultParagraphFont"/>
    <w:uiPriority w:val="99"/>
    <w:semiHidden/>
    <w:rsid w:val="000E1257"/>
    <w:rPr>
      <w:noProof w:val="0"/>
      <w:color w:val="808080"/>
    </w:rPr>
  </w:style>
  <w:style w:type="paragraph" w:customStyle="1" w:styleId="D73457F41E61494F8B95CE703547860B">
    <w:name w:val="D73457F41E61494F8B95CE703547860B"/>
    <w:rsid w:val="000E1257"/>
  </w:style>
  <w:style w:type="paragraph" w:customStyle="1" w:styleId="9872D77ECB144760863048C265082C58">
    <w:name w:val="9872D77ECB144760863048C265082C58"/>
    <w:rsid w:val="000E1257"/>
  </w:style>
  <w:style w:type="paragraph" w:customStyle="1" w:styleId="8ECEE9D70A104D1BB9D0CBA8A88A64D2">
    <w:name w:val="8ECEE9D70A104D1BB9D0CBA8A88A64D2"/>
    <w:rsid w:val="000E1257"/>
  </w:style>
  <w:style w:type="paragraph" w:customStyle="1" w:styleId="1B35978D4C394DBAB698A1F45C1061A8">
    <w:name w:val="1B35978D4C394DBAB698A1F45C1061A8"/>
    <w:rsid w:val="000E1257"/>
  </w:style>
  <w:style w:type="paragraph" w:customStyle="1" w:styleId="48B4D15DEAF044A7BE87FE4159F41E30">
    <w:name w:val="48B4D15DEAF044A7BE87FE4159F41E30"/>
    <w:rsid w:val="000E1257"/>
  </w:style>
  <w:style w:type="paragraph" w:customStyle="1" w:styleId="28B775C916E246938F475B603AA523F6">
    <w:name w:val="28B775C916E246938F475B603AA523F6"/>
    <w:rsid w:val="000E1257"/>
  </w:style>
  <w:style w:type="paragraph" w:customStyle="1" w:styleId="2BF9AD8BFEE84F9183600FA119CDB919">
    <w:name w:val="2BF9AD8BFEE84F9183600FA119CDB919"/>
    <w:rsid w:val="000E1257"/>
  </w:style>
  <w:style w:type="paragraph" w:customStyle="1" w:styleId="A0A0F9394C9347DCAC1BE15C56239EE3">
    <w:name w:val="A0A0F9394C9347DCAC1BE15C56239EE3"/>
    <w:rsid w:val="000E1257"/>
  </w:style>
  <w:style w:type="paragraph" w:customStyle="1" w:styleId="3D11BED3FCD9456DB502202AD99AEB5D">
    <w:name w:val="3D11BED3FCD9456DB502202AD99AEB5D"/>
    <w:rsid w:val="000E1257"/>
  </w:style>
  <w:style w:type="paragraph" w:customStyle="1" w:styleId="894B1BB7EC95420983ECB9AFE46C3F5B">
    <w:name w:val="894B1BB7EC95420983ECB9AFE46C3F5B"/>
    <w:rsid w:val="000E1257"/>
  </w:style>
  <w:style w:type="paragraph" w:customStyle="1" w:styleId="48B4D15DEAF044A7BE87FE4159F41E301">
    <w:name w:val="48B4D15DEAF044A7BE87FE4159F41E301"/>
    <w:rsid w:val="000E12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11BED3FCD9456DB502202AD99AEB5D1">
    <w:name w:val="3D11BED3FCD9456DB502202AD99AEB5D1"/>
    <w:rsid w:val="000E12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86837812E3464D9660A591BBE9F661">
    <w:name w:val="4B86837812E3464D9660A591BBE9F661"/>
    <w:rsid w:val="000E1257"/>
  </w:style>
  <w:style w:type="paragraph" w:customStyle="1" w:styleId="7355F1FC981249B094AC36390DAF13AA">
    <w:name w:val="7355F1FC981249B094AC36390DAF13AA"/>
    <w:rsid w:val="000E1257"/>
  </w:style>
  <w:style w:type="paragraph" w:customStyle="1" w:styleId="21544AFAA6914A3E9CEA2491335292D4">
    <w:name w:val="21544AFAA6914A3E9CEA2491335292D4"/>
    <w:rsid w:val="000E1257"/>
  </w:style>
  <w:style w:type="paragraph" w:customStyle="1" w:styleId="F7F0B52B7C79436EB2DF97BEBBCEFBF9">
    <w:name w:val="F7F0B52B7C79436EB2DF97BEBBCEFBF9"/>
    <w:rsid w:val="000E1257"/>
  </w:style>
  <w:style w:type="paragraph" w:customStyle="1" w:styleId="3980529F007549E8937531FF8C913FED">
    <w:name w:val="3980529F007549E8937531FF8C913FED"/>
    <w:rsid w:val="000E1257"/>
  </w:style>
  <w:style w:type="paragraph" w:customStyle="1" w:styleId="626369D858C04834916BDFCADE5BE676">
    <w:name w:val="626369D858C04834916BDFCADE5BE676"/>
    <w:rsid w:val="000E1257"/>
  </w:style>
  <w:style w:type="paragraph" w:customStyle="1" w:styleId="E68AAC6A238E4B9BA48C813B8CBC632F">
    <w:name w:val="E68AAC6A238E4B9BA48C813B8CBC632F"/>
    <w:rsid w:val="000E12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2021-12-08T00:00:00</HeaderDate>
    <Office/>
    <Dnr>I2021/03097</Dnr>
    <ParagrafNr/>
    <DocumentTitle/>
    <VisitingAddress/>
    <Extra1/>
    <Extra2/>
    <Extra3>Cassandra Sundin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cbda9e75-3609-4f8d-8a50-04cb1fd3671c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B4C86-DF45-46D8-BA45-7EF14260E93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B169CDF-C893-4191-970B-FB330BA19739}"/>
</file>

<file path=customXml/itemProps4.xml><?xml version="1.0" encoding="utf-8"?>
<ds:datastoreItem xmlns:ds="http://schemas.openxmlformats.org/officeDocument/2006/customXml" ds:itemID="{10AC7A90-5EC7-41D0-BE4B-ED47ACC96CF2}"/>
</file>

<file path=customXml/itemProps5.xml><?xml version="1.0" encoding="utf-8"?>
<ds:datastoreItem xmlns:ds="http://schemas.openxmlformats.org/officeDocument/2006/customXml" ds:itemID="{42E8882A-8C34-4A32-A66F-8DA124FA0C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422 av Cassandra Sundin (SD) Förutsättningar för flygtrafiken i Norrland med anledning av coronapandemin.docx</dc:title>
  <cp:revision>3</cp:revision>
  <dcterms:created xsi:type="dcterms:W3CDTF">2021-12-08T07:07:00Z</dcterms:created>
  <dcterms:modified xsi:type="dcterms:W3CDTF">2021-12-08T07:07:00Z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c00754e8-bfd8-4302-aad8-39e6c4401a59</vt:lpwstr>
  </property>
</Properties>
</file>