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5AC" w:rsidRPr="00C13091" w:rsidRDefault="00E755AC" w:rsidP="00C7181C">
      <w:pPr>
        <w:pStyle w:val="Hemstlrubrik"/>
      </w:pPr>
      <w:r w:rsidRPr="00C13091">
        <w:t>Förslag till riksdagsbeslut</w:t>
      </w:r>
    </w:p>
    <w:p w:rsidR="00E755AC" w:rsidRPr="00C13091" w:rsidRDefault="00E755AC" w:rsidP="00E755AC">
      <w:pPr>
        <w:pStyle w:val="Hemstlatt"/>
      </w:pPr>
      <w:r w:rsidRPr="00C13091">
        <w:t>Riksdagen tillkännager för regeringen som sin mening</w:t>
      </w:r>
      <w:r w:rsidR="009A7BAB" w:rsidRPr="00C13091">
        <w:t xml:space="preserve"> vad i motionen anförs om</w:t>
      </w:r>
      <w:r w:rsidRPr="00C13091">
        <w:t xml:space="preserve"> att skolans uppdrag att arbeta med värdegrundsfrågor bör fö</w:t>
      </w:r>
      <w:r w:rsidRPr="00C13091">
        <w:t>r</w:t>
      </w:r>
      <w:r w:rsidRPr="00C13091">
        <w:t>stä</w:t>
      </w:r>
      <w:r w:rsidRPr="00C13091">
        <w:t>r</w:t>
      </w:r>
      <w:r w:rsidRPr="00C13091">
        <w:t>kas.</w:t>
      </w:r>
    </w:p>
    <w:p w:rsidR="00E755AC" w:rsidRPr="00C13091" w:rsidRDefault="00E755AC" w:rsidP="00E755AC">
      <w:pPr>
        <w:pStyle w:val="Hemstlatt"/>
      </w:pPr>
      <w:r w:rsidRPr="00C13091">
        <w:t>Riksdagen tillkännager för regeringen som sin mening</w:t>
      </w:r>
      <w:r w:rsidR="009A7BAB" w:rsidRPr="00C13091">
        <w:t xml:space="preserve"> vad i motionen anförs om</w:t>
      </w:r>
      <w:r w:rsidRPr="00C13091">
        <w:t xml:space="preserve"> att Myndigheten för skol</w:t>
      </w:r>
      <w:r w:rsidRPr="00C13091">
        <w:softHyphen/>
        <w:t>utveckling ska</w:t>
      </w:r>
      <w:r w:rsidR="009A7BAB" w:rsidRPr="00C13091">
        <w:t>ll</w:t>
      </w:r>
      <w:r w:rsidRPr="00C13091">
        <w:t xml:space="preserve"> få i uppdrag att följa och sprida olika sätt att arbeta med värdegrunds</w:t>
      </w:r>
      <w:r w:rsidRPr="00C13091">
        <w:softHyphen/>
        <w:t>frågor</w:t>
      </w:r>
      <w:r w:rsidR="009A7BAB" w:rsidRPr="00C13091">
        <w:t>.</w:t>
      </w:r>
    </w:p>
    <w:p w:rsidR="00E755AC" w:rsidRPr="00C13091" w:rsidRDefault="00E755AC" w:rsidP="00E755AC">
      <w:pPr>
        <w:pStyle w:val="Hemstlatt"/>
      </w:pPr>
      <w:r w:rsidRPr="00C13091">
        <w:t>Riksdagen tillkännager för regeringen som sin mening</w:t>
      </w:r>
      <w:r w:rsidR="009A7BAB" w:rsidRPr="00C13091">
        <w:t xml:space="preserve"> vad i motionen anförs om</w:t>
      </w:r>
      <w:r w:rsidRPr="00C13091">
        <w:t xml:space="preserve"> behovet av forskning om pedagogiska metoder för att arbeta med utveckling av barn</w:t>
      </w:r>
      <w:r w:rsidR="009A7BAB" w:rsidRPr="00C13091">
        <w:t>s</w:t>
      </w:r>
      <w:r w:rsidRPr="00C13091">
        <w:t xml:space="preserve"> och ungdomars värdegrund.</w:t>
      </w:r>
    </w:p>
    <w:p w:rsidR="00E755AC" w:rsidRPr="00C13091" w:rsidRDefault="00E755AC" w:rsidP="00E755AC">
      <w:pPr>
        <w:pStyle w:val="Rubrik1"/>
      </w:pPr>
      <w:r w:rsidRPr="00C13091">
        <w:t>Inledning</w:t>
      </w:r>
    </w:p>
    <w:p w:rsidR="00E755AC" w:rsidRPr="00C13091" w:rsidRDefault="00E755AC" w:rsidP="00E755AC">
      <w:pPr>
        <w:autoSpaceDE w:val="0"/>
        <w:autoSpaceDN w:val="0"/>
        <w:adjustRightInd w:val="0"/>
      </w:pPr>
      <w:r w:rsidRPr="00C13091">
        <w:t>Vi ser allt större behov av att i skolan arbeta än mer intensivt med värderingar och livsstilsfrågor. Att ge elever utrymme att reflektera, diskutera och förstå sina känslor måste prioriteras högre i skolan. Vi människor måste lära oss att hantera en rad problem som har sin grund i vilka värderingar vi själva och våra medmänniskor ger uttryck för.</w:t>
      </w:r>
    </w:p>
    <w:p w:rsidR="00E755AC" w:rsidRPr="00C13091" w:rsidRDefault="00E755AC" w:rsidP="00E755AC">
      <w:pPr>
        <w:pStyle w:val="Normaltindrag"/>
      </w:pPr>
      <w:r w:rsidRPr="00C13091">
        <w:t>Unga människor måste uppmärksammas särskilt i detta sammanhang efte</w:t>
      </w:r>
      <w:r w:rsidRPr="00C13091">
        <w:t>r</w:t>
      </w:r>
      <w:r w:rsidRPr="00C13091">
        <w:t>som de kan vara särskilt utsatta i och med den osäkerhet som många upplever då de under ungdomsåren aktivt försöker forma sin identitet, men också för att klimatet unga människor emellan kan vara väldigt tufft. I skolorna är kränkande behandling så som exempelvis mobbning och rasistiska eller sexi</w:t>
      </w:r>
      <w:r w:rsidRPr="00C13091">
        <w:t>s</w:t>
      </w:r>
      <w:r w:rsidRPr="00C13091">
        <w:t>tiska kommentarer tyvärr alltför vanligt.</w:t>
      </w:r>
    </w:p>
    <w:p w:rsidR="00E755AC" w:rsidRPr="00C13091" w:rsidRDefault="00E755AC" w:rsidP="00E755AC">
      <w:pPr>
        <w:pStyle w:val="Rubrik1"/>
      </w:pPr>
      <w:r w:rsidRPr="00C13091">
        <w:t>Skolans värdegrundsarbete</w:t>
      </w:r>
    </w:p>
    <w:p w:rsidR="00E755AC" w:rsidRPr="00C13091" w:rsidRDefault="00E755AC" w:rsidP="00E755AC">
      <w:pPr>
        <w:autoSpaceDE w:val="0"/>
        <w:autoSpaceDN w:val="0"/>
        <w:adjustRightInd w:val="0"/>
      </w:pPr>
      <w:r w:rsidRPr="00C13091">
        <w:t xml:space="preserve">Det är viktigt att man i skolan arbetar för att försöka motverka denna hårda kultur. Det gör man bäst genom att hjälpa individerna att hantera och förstå </w:t>
      </w:r>
      <w:r w:rsidRPr="00C13091">
        <w:lastRenderedPageBreak/>
        <w:t>sina känslor. En person som är trygg i sig själv känner sig inte hotad av andra och känner därmed inte samma behov av att attackera andra människor. Sta</w:t>
      </w:r>
      <w:r w:rsidRPr="00C13091">
        <w:t>r</w:t>
      </w:r>
      <w:r w:rsidRPr="00C13091">
        <w:t>ka och trygga individer vågar ge av sig själva</w:t>
      </w:r>
      <w:r w:rsidR="00C7181C" w:rsidRPr="00C13091">
        <w:t>,</w:t>
      </w:r>
      <w:r w:rsidRPr="00C13091">
        <w:t xml:space="preserve"> vilket möjliggör ett medmäns</w:t>
      </w:r>
      <w:r w:rsidRPr="00C13091">
        <w:t>k</w:t>
      </w:r>
      <w:r w:rsidRPr="00C13091">
        <w:t>ligt perspektiv på omvärlden. Mycket bra arbete bedrivs i denna riktning på skolorna i</w:t>
      </w:r>
      <w:r w:rsidR="00C7181C" w:rsidRPr="00C13091">
        <w:t xml:space="preserve"> </w:t>
      </w:r>
      <w:r w:rsidRPr="00C13091">
        <w:t>dag, men det behöver förstärkas ytterligare, vilket regeringen bör ges till</w:t>
      </w:r>
      <w:r w:rsidR="00C7181C" w:rsidRPr="00C13091">
        <w:t xml:space="preserve"> </w:t>
      </w:r>
      <w:r w:rsidRPr="00C13091">
        <w:t>känna.</w:t>
      </w:r>
    </w:p>
    <w:p w:rsidR="00E755AC" w:rsidRPr="00C13091" w:rsidRDefault="00E755AC" w:rsidP="00E755AC">
      <w:pPr>
        <w:pStyle w:val="Normaltindrag"/>
      </w:pPr>
      <w:r w:rsidRPr="00C13091">
        <w:t>Det finns olika metoder för att arbeta med denna typ av frågor. Två exe</w:t>
      </w:r>
      <w:r w:rsidRPr="00C13091">
        <w:t>m</w:t>
      </w:r>
      <w:r w:rsidRPr="00C13091">
        <w:t>pel som beskrivs i det följande är dels arbete med EQ (emotionell intelligens) som pedagogiskt ämne, dels införandet av livskunskap som ämne i skolan.</w:t>
      </w:r>
    </w:p>
    <w:p w:rsidR="00E755AC" w:rsidRPr="00C13091" w:rsidRDefault="00E755AC" w:rsidP="00E755AC">
      <w:pPr>
        <w:pStyle w:val="Rubrik1"/>
      </w:pPr>
      <w:r w:rsidRPr="00C13091">
        <w:t>Emotionell intelligens</w:t>
      </w:r>
    </w:p>
    <w:p w:rsidR="00E755AC" w:rsidRPr="00C13091" w:rsidRDefault="00E755AC" w:rsidP="00E755AC">
      <w:pPr>
        <w:autoSpaceDE w:val="0"/>
        <w:autoSpaceDN w:val="0"/>
        <w:adjustRightInd w:val="0"/>
      </w:pPr>
      <w:r w:rsidRPr="00C13091">
        <w:t>Ett av de mer genomgripande sätten att arbeta med värdegrundsfrågor är EQ, emotionell intelligens. Emotionell intelligens är förmågan att tolka och förstå våra egna känslor och dra adekvata slutsatser därav. I skolan arbetar man då efter en metod som kallas EQ-trappan och som innebär att man arbetar med utveckling emotionellt i fem steg. Det börjar med att man ska kunna identifi</w:t>
      </w:r>
      <w:r w:rsidRPr="00C13091">
        <w:t>e</w:t>
      </w:r>
      <w:r w:rsidRPr="00C13091">
        <w:t>ra sina egna känslor för att sedan gå vidare till att förstå andras känslor, ta ansvar för sitt beteende, kunna kommunicera och slutligen hantera konflikts</w:t>
      </w:r>
      <w:r w:rsidRPr="00C13091">
        <w:t>i</w:t>
      </w:r>
      <w:r w:rsidRPr="00C13091">
        <w:t>tuationer. Det innebär att man i de skolor där man arbetat med detta både har infört EQ på schemat som eget ämne och att det har integrerats i övriga ä</w:t>
      </w:r>
      <w:r w:rsidRPr="00C13091">
        <w:t>m</w:t>
      </w:r>
      <w:r w:rsidRPr="00C13091">
        <w:t>nen och i hela skolans arbete. All personal får utbildning i EQ, inte bara lärare utan också övrig personal, t.ex. skolbespisningspersonalen.</w:t>
      </w:r>
    </w:p>
    <w:p w:rsidR="00E755AC" w:rsidRPr="00C13091" w:rsidRDefault="00E755AC" w:rsidP="00E755AC">
      <w:pPr>
        <w:pStyle w:val="Rubrik1"/>
      </w:pPr>
      <w:r w:rsidRPr="00C13091">
        <w:t>Livskunskap som skolämne</w:t>
      </w:r>
    </w:p>
    <w:p w:rsidR="00E755AC" w:rsidRPr="00C13091" w:rsidRDefault="00E755AC" w:rsidP="00E755AC">
      <w:pPr>
        <w:autoSpaceDE w:val="0"/>
        <w:autoSpaceDN w:val="0"/>
        <w:adjustRightInd w:val="0"/>
      </w:pPr>
      <w:r w:rsidRPr="00C13091">
        <w:t>Ett annat sätt att sätta ytterligare fokus på arbetet med värdegrunden i skolo</w:t>
      </w:r>
      <w:r w:rsidRPr="00C13091">
        <w:t>r</w:t>
      </w:r>
      <w:r w:rsidRPr="00C13091">
        <w:t>na är att införa ett särskilt ämne i grundskolan och gymnasieskolan som kan heta livskunskap och inkludera mänskliga rättigheter. Undervisningen i ämnet kan med fördel ske i mindre grupper och finnas med under hela skoltiden, från skolstarten till studenten. Ämnet kan innehålla mat och hälsa, hur vi uppträder mot varandra, jämställdhet, diskriminering, sexualitet m.m. Förslag till teman att arbeta med ska även kunna komma från eleverna själva.</w:t>
      </w:r>
    </w:p>
    <w:p w:rsidR="00E755AC" w:rsidRPr="00C13091" w:rsidRDefault="00E755AC" w:rsidP="00E755AC">
      <w:pPr>
        <w:pStyle w:val="Rubrik1"/>
      </w:pPr>
      <w:r w:rsidRPr="00C13091">
        <w:t>Att sprida goda idéer</w:t>
      </w:r>
    </w:p>
    <w:p w:rsidR="00E755AC" w:rsidRPr="00C13091" w:rsidRDefault="00E755AC" w:rsidP="00E755AC">
      <w:pPr>
        <w:autoSpaceDE w:val="0"/>
        <w:autoSpaceDN w:val="0"/>
        <w:adjustRightInd w:val="0"/>
      </w:pPr>
      <w:r w:rsidRPr="00C13091">
        <w:t>Miljöpartiet anser att Myndigheten för skolutveckling ska få i uppdrag att följa skolornas arbete med syfte att skapa ett icke-fördömande förhållning</w:t>
      </w:r>
      <w:r w:rsidRPr="00C13091">
        <w:t>s</w:t>
      </w:r>
      <w:r w:rsidRPr="00C13091">
        <w:t>sätt hos både barn och vuxna. Myndigheten ska också sprida goda exempel på hur man kan arbeta med dessa frågor, exempelvis genom livskunskap som ämne eller arbete med EQ. Det finns ett behov av ytterligare forskning om möjligheten att arbeta med utveckling av barn</w:t>
      </w:r>
      <w:r w:rsidR="00C7181C" w:rsidRPr="00C13091">
        <w:t>s</w:t>
      </w:r>
      <w:r w:rsidRPr="00C13091">
        <w:t xml:space="preserve"> och ungdomar</w:t>
      </w:r>
      <w:r w:rsidR="00C7181C" w:rsidRPr="00C13091">
        <w:t>s</w:t>
      </w:r>
      <w:r w:rsidRPr="00C13091">
        <w:t xml:space="preserve"> värderingar samt kring olika metoder för att göra detta. Det är viktigt att arbete som b</w:t>
      </w:r>
      <w:r w:rsidRPr="00C13091">
        <w:t>e</w:t>
      </w:r>
      <w:r w:rsidRPr="00C13091">
        <w:t>drivs kontinuerligt följs upp och utvärderas.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181C" w:rsidRPr="00C13091">
        <w:tblPrEx>
          <w:tblCellMar>
            <w:top w:w="0" w:type="dxa"/>
            <w:bottom w:w="0" w:type="dxa"/>
          </w:tblCellMar>
        </w:tblPrEx>
        <w:trPr>
          <w:cantSplit/>
        </w:trPr>
        <w:tc>
          <w:tcPr>
            <w:tcW w:w="3046" w:type="dxa"/>
          </w:tcPr>
          <w:p w:rsidR="00C7181C" w:rsidRPr="00C13091" w:rsidRDefault="00C7181C" w:rsidP="00C7181C">
            <w:pPr>
              <w:pStyle w:val="UnderskriftDatum"/>
              <w:spacing w:before="240"/>
            </w:pPr>
            <w:r w:rsidRPr="00C13091">
              <w:t>Stockholm den 30 september 2005</w:t>
            </w:r>
          </w:p>
        </w:tc>
        <w:tc>
          <w:tcPr>
            <w:tcW w:w="3047" w:type="dxa"/>
          </w:tcPr>
          <w:p w:rsidR="00C7181C" w:rsidRPr="00C13091" w:rsidRDefault="00C7181C" w:rsidP="00C7181C">
            <w:pPr>
              <w:pStyle w:val="Underskrifter"/>
              <w:spacing w:before="240"/>
            </w:pPr>
          </w:p>
        </w:tc>
      </w:tr>
      <w:tr w:rsidR="00C7181C" w:rsidRPr="00C13091">
        <w:tblPrEx>
          <w:tblCellMar>
            <w:top w:w="0" w:type="dxa"/>
            <w:bottom w:w="0" w:type="dxa"/>
          </w:tblCellMar>
        </w:tblPrEx>
        <w:trPr>
          <w:cantSplit/>
        </w:trPr>
        <w:tc>
          <w:tcPr>
            <w:tcW w:w="3046" w:type="dxa"/>
          </w:tcPr>
          <w:p w:rsidR="00C7181C" w:rsidRPr="00C13091" w:rsidRDefault="00C7181C" w:rsidP="00C7181C">
            <w:pPr>
              <w:pStyle w:val="Underskrifter"/>
            </w:pPr>
            <w:r w:rsidRPr="00C13091">
              <w:t>Mikaela Valtersson (mp)</w:t>
            </w:r>
          </w:p>
        </w:tc>
        <w:tc>
          <w:tcPr>
            <w:tcW w:w="3047" w:type="dxa"/>
          </w:tcPr>
          <w:p w:rsidR="00C7181C" w:rsidRPr="00C13091" w:rsidRDefault="00C7181C" w:rsidP="00C7181C">
            <w:pPr>
              <w:pStyle w:val="Underskrifter"/>
            </w:pPr>
            <w:r w:rsidRPr="00C13091">
              <w:t>Mona Jönsson (mp)</w:t>
            </w:r>
          </w:p>
        </w:tc>
      </w:tr>
    </w:tbl>
    <w:p w:rsidR="00E755AC" w:rsidRPr="00C13091" w:rsidRDefault="00E755AC" w:rsidP="00C7181C">
      <w:pPr>
        <w:pStyle w:val="Normaltindrag"/>
      </w:pPr>
    </w:p>
    <w:sectPr w:rsidR="00E755AC" w:rsidRPr="00C13091" w:rsidSect="00C718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088" w:rsidRPr="00C13091" w:rsidRDefault="00190088">
      <w:r w:rsidRPr="00C13091">
        <w:separator/>
      </w:r>
    </w:p>
  </w:endnote>
  <w:endnote w:type="continuationSeparator" w:id="0">
    <w:p w:rsidR="00190088" w:rsidRPr="00C13091" w:rsidRDefault="00190088">
      <w:r w:rsidRPr="00C13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1C" w:rsidRPr="00C13091" w:rsidRDefault="00C13091" w:rsidP="00C7181C">
    <w:pPr>
      <w:pStyle w:val="Sidfot"/>
    </w:pPr>
    <w:r w:rsidRPr="00C13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080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1C" w:rsidRDefault="00C718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81C" w:rsidRDefault="00C718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13091" w:rsidRDefault="00C13091" w:rsidP="00C7181C">
    <w:pPr>
      <w:pStyle w:val="Sidfot"/>
    </w:pPr>
    <w:r w:rsidRPr="00C13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362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1C" w:rsidRDefault="00C718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81C" w:rsidRDefault="00C718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13091" w:rsidRDefault="00C13091" w:rsidP="00C7181C">
    <w:pPr>
      <w:pStyle w:val="Sidfot"/>
    </w:pPr>
    <w:r w:rsidRPr="00C13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251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1C" w:rsidRDefault="00C71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81C" w:rsidRDefault="00C71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088" w:rsidRPr="00C13091" w:rsidRDefault="00190088">
      <w:r w:rsidRPr="00C13091">
        <w:separator/>
      </w:r>
    </w:p>
  </w:footnote>
  <w:footnote w:type="continuationSeparator" w:id="0">
    <w:p w:rsidR="00190088" w:rsidRPr="00C13091" w:rsidRDefault="00190088">
      <w:r w:rsidRPr="00C13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1C" w:rsidRPr="00C13091" w:rsidRDefault="00C13091" w:rsidP="00C7181C">
    <w:pPr>
      <w:pStyle w:val="Sidhuvud"/>
    </w:pPr>
    <w:r w:rsidRPr="00C13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2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1C" w:rsidRDefault="00C718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81C" w:rsidRDefault="00C718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13091" w:rsidRDefault="00C13091" w:rsidP="00C7181C">
    <w:pPr>
      <w:pStyle w:val="Sidhuvud"/>
    </w:pPr>
    <w:r w:rsidRPr="00C13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5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1C" w:rsidRDefault="00C718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81C" w:rsidRDefault="00C718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1C" w:rsidRPr="00C13091" w:rsidRDefault="00C7181C">
    <w:pPr>
      <w:pStyle w:val="FSHNormal"/>
      <w:tabs>
        <w:tab w:val="right" w:pos="5840"/>
      </w:tabs>
    </w:pPr>
    <w:r w:rsidRPr="00C13091">
      <w:br/>
    </w:r>
    <w:r w:rsidRPr="00C13091">
      <w:fldChar w:fldCharType="begin" w:fldLock="1"/>
    </w:r>
    <w:r w:rsidRPr="00C13091">
      <w:instrText xml:space="preserve"> DOCPROPERTY</w:instrText>
    </w:r>
    <w:r w:rsidRPr="00C13091">
      <w:rPr>
        <w:sz w:val="18"/>
      </w:rPr>
      <w:instrText xml:space="preserve"> "YearUser" *\charformat </w:instrText>
    </w:r>
    <w:r w:rsidRPr="00C13091">
      <w:fldChar w:fldCharType="separate"/>
    </w:r>
    <w:r w:rsidRPr="00C13091">
      <w:t>2005/06</w:t>
    </w:r>
    <w:r w:rsidRPr="00C13091">
      <w:fldChar w:fldCharType="end"/>
    </w:r>
    <w:r w:rsidRPr="00C13091">
      <w:t xml:space="preserve"> </w:t>
    </w:r>
    <w:r w:rsidRPr="00C13091">
      <w:tab/>
      <w:t xml:space="preserve">mnr: </w:t>
    </w:r>
    <w:r w:rsidRPr="00C13091">
      <w:fldChar w:fldCharType="begin" w:fldLock="1"/>
    </w:r>
    <w:r w:rsidRPr="00C13091">
      <w:instrText xml:space="preserve"> DOCPROPERTY</w:instrText>
    </w:r>
    <w:r w:rsidRPr="00C13091">
      <w:rPr>
        <w:sz w:val="18"/>
      </w:rPr>
      <w:instrText xml:space="preserve"> "Motionsnummer" *\charformat </w:instrText>
    </w:r>
    <w:r w:rsidRPr="00C13091">
      <w:fldChar w:fldCharType="separate"/>
    </w:r>
    <w:r w:rsidRPr="00C13091">
      <w:t>Ub318</w:t>
    </w:r>
    <w:r w:rsidRPr="00C13091">
      <w:fldChar w:fldCharType="end"/>
    </w:r>
    <w:r w:rsidRPr="00C13091">
      <w:br/>
    </w:r>
    <w:r w:rsidRPr="00C13091">
      <w:fldChar w:fldCharType="begin" w:fldLock="1"/>
    </w:r>
    <w:r w:rsidRPr="00C13091">
      <w:instrText xml:space="preserve"> DOCPROPERTY</w:instrText>
    </w:r>
    <w:r w:rsidRPr="00C13091">
      <w:rPr>
        <w:sz w:val="18"/>
      </w:rPr>
      <w:instrText xml:space="preserve"> "Samling" *\charformat </w:instrText>
    </w:r>
    <w:r w:rsidRPr="00C13091">
      <w:fldChar w:fldCharType="end"/>
    </w:r>
    <w:r w:rsidRPr="00C13091">
      <w:tab/>
      <w:t xml:space="preserve">pnr: </w:t>
    </w:r>
    <w:r w:rsidRPr="00C13091">
      <w:fldChar w:fldCharType="begin" w:fldLock="1"/>
    </w:r>
    <w:r w:rsidRPr="00C13091">
      <w:instrText xml:space="preserve"> DOCPROPERTY</w:instrText>
    </w:r>
    <w:r w:rsidRPr="00C13091">
      <w:rPr>
        <w:sz w:val="18"/>
      </w:rPr>
      <w:instrText xml:space="preserve"> "Partinummer" *\charformat </w:instrText>
    </w:r>
    <w:r w:rsidRPr="00C13091">
      <w:fldChar w:fldCharType="separate"/>
    </w:r>
    <w:r w:rsidRPr="00C13091">
      <w:t>mp667</w:t>
    </w:r>
    <w:r w:rsidRPr="00C13091">
      <w:fldChar w:fldCharType="end"/>
    </w:r>
  </w:p>
  <w:p w:rsidR="00C7181C" w:rsidRPr="00C13091" w:rsidRDefault="00C7181C">
    <w:pPr>
      <w:pStyle w:val="FSHRub1"/>
    </w:pPr>
    <w:r w:rsidRPr="00C13091">
      <w:t>Motion till riksdagen</w:t>
    </w:r>
    <w:r w:rsidRPr="00C13091">
      <w:br/>
    </w:r>
    <w:r w:rsidRPr="00C13091">
      <w:fldChar w:fldCharType="begin" w:fldLock="1"/>
    </w:r>
    <w:r w:rsidRPr="00C13091">
      <w:instrText xml:space="preserve"> DOCPROPERTY "YearUser" *\charformat </w:instrText>
    </w:r>
    <w:r w:rsidRPr="00C13091">
      <w:fldChar w:fldCharType="separate"/>
    </w:r>
    <w:r w:rsidRPr="00C13091">
      <w:t>2005/06</w:t>
    </w:r>
    <w:r w:rsidRPr="00C13091">
      <w:fldChar w:fldCharType="end"/>
    </w:r>
    <w:r w:rsidRPr="00C13091">
      <w:t>:</w:t>
    </w:r>
    <w:r w:rsidRPr="00C13091">
      <w:fldChar w:fldCharType="begin" w:fldLock="1"/>
    </w:r>
    <w:r w:rsidRPr="00C13091">
      <w:instrText xml:space="preserve"> DOCPROPERTY "Motionsnummer" *\charformat </w:instrText>
    </w:r>
    <w:r w:rsidRPr="00C13091">
      <w:fldChar w:fldCharType="separate"/>
    </w:r>
    <w:r w:rsidRPr="00C13091">
      <w:t>Ub318</w:t>
    </w:r>
    <w:r w:rsidRPr="00C13091">
      <w:fldChar w:fldCharType="end"/>
    </w:r>
  </w:p>
  <w:p w:rsidR="00C7181C" w:rsidRPr="00C13091" w:rsidRDefault="00C7181C">
    <w:pPr>
      <w:pStyle w:val="FSHNormalS5"/>
    </w:pPr>
    <w:r w:rsidRPr="00C13091">
      <w:fldChar w:fldCharType="begin" w:fldLock="1"/>
    </w:r>
    <w:r w:rsidRPr="00C13091">
      <w:instrText xml:space="preserve"> DOCPROPERTY "MotionarText" *\charformat </w:instrText>
    </w:r>
    <w:r w:rsidRPr="00C13091">
      <w:fldChar w:fldCharType="separate"/>
    </w:r>
    <w:r w:rsidRPr="00C13091">
      <w:t>av Mikaela Valtersson och Mona Jönsson (mp)</w:t>
    </w:r>
    <w:r w:rsidRPr="00C13091">
      <w:fldChar w:fldCharType="end"/>
    </w:r>
    <w:r w:rsidRPr="00C13091">
      <w:br/>
    </w:r>
    <w:r w:rsidRPr="00C13091">
      <w:fldChar w:fldCharType="begin" w:fldLock="1"/>
    </w:r>
    <w:r w:rsidRPr="00C13091">
      <w:instrText xml:space="preserve"> DOCPROPERTY "SvarFrasKort" *\charformat </w:instrText>
    </w:r>
    <w:r w:rsidRPr="00C13091">
      <w:fldChar w:fldCharType="end"/>
    </w:r>
  </w:p>
  <w:p w:rsidR="00C7181C" w:rsidRPr="00C13091" w:rsidRDefault="00C7181C">
    <w:pPr>
      <w:pStyle w:val="FSHTitel"/>
    </w:pPr>
    <w:r w:rsidRPr="00C13091">
      <w:fldChar w:fldCharType="begin" w:fldLock="1"/>
    </w:r>
    <w:r w:rsidRPr="00C13091">
      <w:instrText xml:space="preserve"> DOCPROPERTY</w:instrText>
    </w:r>
    <w:r w:rsidRPr="00C13091">
      <w:rPr>
        <w:sz w:val="18"/>
      </w:rPr>
      <w:instrText xml:space="preserve"> "RubrikSvar" *\charformat </w:instrText>
    </w:r>
    <w:r w:rsidRPr="00C13091">
      <w:fldChar w:fldCharType="separate"/>
    </w:r>
    <w:r w:rsidRPr="00C13091">
      <w:t>Värdegrundsarbete i skolan</w:t>
    </w:r>
    <w:r w:rsidRPr="00C13091">
      <w:fldChar w:fldCharType="end"/>
    </w:r>
  </w:p>
  <w:p w:rsidR="00C7181C" w:rsidRPr="00C13091" w:rsidRDefault="00C7181C" w:rsidP="00C718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75C90"/>
    <w:multiLevelType w:val="hybridMultilevel"/>
    <w:tmpl w:val="7D5A8B14"/>
    <w:lvl w:ilvl="0" w:tplc="280492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4424C7"/>
    <w:multiLevelType w:val="hybridMultilevel"/>
    <w:tmpl w:val="05C6C5E0"/>
    <w:lvl w:ilvl="0" w:tplc="CB7254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6305334">
    <w:abstractNumId w:val="15"/>
  </w:num>
  <w:num w:numId="2" w16cid:durableId="243878545">
    <w:abstractNumId w:val="10"/>
  </w:num>
  <w:num w:numId="3" w16cid:durableId="1594436845">
    <w:abstractNumId w:val="12"/>
  </w:num>
  <w:num w:numId="4" w16cid:durableId="1025132114">
    <w:abstractNumId w:val="13"/>
  </w:num>
  <w:num w:numId="5" w16cid:durableId="2091005277">
    <w:abstractNumId w:val="8"/>
  </w:num>
  <w:num w:numId="6" w16cid:durableId="1818499083">
    <w:abstractNumId w:val="3"/>
  </w:num>
  <w:num w:numId="7" w16cid:durableId="255746053">
    <w:abstractNumId w:val="2"/>
  </w:num>
  <w:num w:numId="8" w16cid:durableId="1742098453">
    <w:abstractNumId w:val="1"/>
  </w:num>
  <w:num w:numId="9" w16cid:durableId="2107919429">
    <w:abstractNumId w:val="0"/>
  </w:num>
  <w:num w:numId="10" w16cid:durableId="1226768785">
    <w:abstractNumId w:val="9"/>
  </w:num>
  <w:num w:numId="11" w16cid:durableId="1328946785">
    <w:abstractNumId w:val="7"/>
  </w:num>
  <w:num w:numId="12" w16cid:durableId="721902607">
    <w:abstractNumId w:val="6"/>
  </w:num>
  <w:num w:numId="13" w16cid:durableId="2119326479">
    <w:abstractNumId w:val="5"/>
  </w:num>
  <w:num w:numId="14" w16cid:durableId="327439615">
    <w:abstractNumId w:val="4"/>
  </w:num>
  <w:num w:numId="15" w16cid:durableId="2121409694">
    <w:abstractNumId w:val="11"/>
  </w:num>
  <w:num w:numId="16" w16cid:durableId="47920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C4158B"/>
    <w:rsid w:val="0004381F"/>
    <w:rsid w:val="00064BC3"/>
    <w:rsid w:val="00066775"/>
    <w:rsid w:val="00072FB9"/>
    <w:rsid w:val="00100531"/>
    <w:rsid w:val="00190088"/>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9A7BAB"/>
    <w:rsid w:val="00A053C6"/>
    <w:rsid w:val="00B13BF0"/>
    <w:rsid w:val="00C1285C"/>
    <w:rsid w:val="00C13091"/>
    <w:rsid w:val="00C27B7D"/>
    <w:rsid w:val="00C4158B"/>
    <w:rsid w:val="00C7181C"/>
    <w:rsid w:val="00CF7A43"/>
    <w:rsid w:val="00D1174F"/>
    <w:rsid w:val="00DC6C70"/>
    <w:rsid w:val="00E22893"/>
    <w:rsid w:val="00E360DE"/>
    <w:rsid w:val="00E755AC"/>
    <w:rsid w:val="00E75D28"/>
    <w:rsid w:val="00E84F25"/>
    <w:rsid w:val="00FA3374"/>
    <w:rsid w:val="00FD26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EA48AD-F8E2-4B50-8D59-CA04FF0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755AC"/>
    <w:pPr>
      <w:spacing w:before="125" w:line="250" w:lineRule="atLeast"/>
      <w:jc w:val="both"/>
    </w:pPr>
    <w:rPr>
      <w:sz w:val="19"/>
      <w:lang w:val="sv-SE" w:eastAsia="sv-SE"/>
    </w:rPr>
  </w:style>
  <w:style w:type="paragraph" w:styleId="Rubrik1">
    <w:name w:val="heading 1"/>
    <w:basedOn w:val="Normal"/>
    <w:next w:val="Normal"/>
    <w:qFormat/>
    <w:rsid w:val="00E755A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55AC"/>
    <w:pPr>
      <w:spacing w:before="500" w:line="250" w:lineRule="exact"/>
      <w:outlineLvl w:val="1"/>
    </w:pPr>
    <w:rPr>
      <w:sz w:val="27"/>
    </w:rPr>
  </w:style>
  <w:style w:type="paragraph" w:styleId="Rubrik3">
    <w:name w:val="heading 3"/>
    <w:aliases w:val="Mellanrubrik"/>
    <w:basedOn w:val="Rubrik2"/>
    <w:next w:val="Normal"/>
    <w:qFormat/>
    <w:rsid w:val="00E755AC"/>
    <w:pPr>
      <w:spacing w:before="250" w:after="0"/>
      <w:outlineLvl w:val="2"/>
    </w:pPr>
    <w:rPr>
      <w:b/>
      <w:sz w:val="21"/>
    </w:rPr>
  </w:style>
  <w:style w:type="paragraph" w:styleId="Rubrik4">
    <w:name w:val="heading 4"/>
    <w:aliases w:val="KursivRubrik"/>
    <w:basedOn w:val="Rubrik3"/>
    <w:next w:val="Normal"/>
    <w:qFormat/>
    <w:rsid w:val="00E755AC"/>
    <w:pPr>
      <w:outlineLvl w:val="3"/>
    </w:pPr>
    <w:rPr>
      <w:b w:val="0"/>
      <w:i/>
    </w:rPr>
  </w:style>
  <w:style w:type="paragraph" w:styleId="Rubrik5">
    <w:name w:val="heading 5"/>
    <w:aliases w:val="PackadFetRubrik,PackadKursivRubrik"/>
    <w:basedOn w:val="Rubrik4"/>
    <w:next w:val="Normal"/>
    <w:qFormat/>
    <w:rsid w:val="00E755AC"/>
    <w:pPr>
      <w:spacing w:before="125"/>
      <w:outlineLvl w:val="4"/>
    </w:pPr>
    <w:rPr>
      <w:i w:val="0"/>
      <w:sz w:val="19"/>
    </w:rPr>
  </w:style>
  <w:style w:type="paragraph" w:styleId="Rubrik6">
    <w:name w:val="heading 6"/>
    <w:basedOn w:val="Rubrik5"/>
    <w:next w:val="Normal"/>
    <w:qFormat/>
    <w:rsid w:val="00E755AC"/>
    <w:pPr>
      <w:spacing w:before="50" w:line="200" w:lineRule="exact"/>
      <w:outlineLvl w:val="5"/>
    </w:pPr>
    <w:rPr>
      <w:caps/>
      <w:sz w:val="14"/>
    </w:rPr>
  </w:style>
  <w:style w:type="paragraph" w:styleId="Rubrik7">
    <w:name w:val="heading 7"/>
    <w:basedOn w:val="Rubrik6"/>
    <w:next w:val="Normal"/>
    <w:qFormat/>
    <w:rsid w:val="00E755AC"/>
    <w:pPr>
      <w:spacing w:before="0"/>
      <w:outlineLvl w:val="6"/>
    </w:pPr>
  </w:style>
  <w:style w:type="paragraph" w:styleId="Rubrik8">
    <w:name w:val="heading 8"/>
    <w:basedOn w:val="Rubrik7"/>
    <w:next w:val="Normal"/>
    <w:qFormat/>
    <w:rsid w:val="00E755AC"/>
    <w:pPr>
      <w:outlineLvl w:val="7"/>
    </w:pPr>
  </w:style>
  <w:style w:type="paragraph" w:styleId="Rubrik9">
    <w:name w:val="heading 9"/>
    <w:basedOn w:val="Rubrik8"/>
    <w:next w:val="Normal"/>
    <w:qFormat/>
    <w:rsid w:val="00E755AC"/>
    <w:pPr>
      <w:outlineLvl w:val="8"/>
    </w:pPr>
  </w:style>
  <w:style w:type="character" w:default="1" w:styleId="Standardstycketeckensnitt">
    <w:name w:val="Default Paragraph Font"/>
    <w:semiHidden/>
    <w:rsid w:val="00E755A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755AC"/>
  </w:style>
  <w:style w:type="paragraph" w:styleId="Normaltindrag">
    <w:name w:val="Normal Indent"/>
    <w:aliases w:val="Normal_indrag,Normal Indrag"/>
    <w:basedOn w:val="Normal"/>
    <w:rsid w:val="00E755AC"/>
    <w:pPr>
      <w:spacing w:before="0"/>
      <w:ind w:firstLine="227"/>
    </w:pPr>
  </w:style>
  <w:style w:type="paragraph" w:styleId="Citat">
    <w:name w:val="Quote"/>
    <w:basedOn w:val="Normal"/>
    <w:next w:val="Normal"/>
    <w:qFormat/>
    <w:rsid w:val="00E755AC"/>
    <w:pPr>
      <w:spacing w:line="200" w:lineRule="exact"/>
      <w:ind w:left="340"/>
    </w:pPr>
  </w:style>
  <w:style w:type="paragraph" w:customStyle="1" w:styleId="Citatindrag">
    <w:name w:val="Citat_indrag"/>
    <w:aliases w:val="Packad"/>
    <w:basedOn w:val="Citat"/>
    <w:rsid w:val="00E755AC"/>
    <w:pPr>
      <w:spacing w:before="0"/>
      <w:ind w:firstLine="227"/>
    </w:pPr>
  </w:style>
  <w:style w:type="paragraph" w:customStyle="1" w:styleId="FSHNormal">
    <w:name w:val="FSH_Normal"/>
    <w:semiHidden/>
    <w:rsid w:val="00E755A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755AC"/>
    <w:pPr>
      <w:spacing w:line="240" w:lineRule="auto"/>
    </w:pPr>
  </w:style>
  <w:style w:type="paragraph" w:customStyle="1" w:styleId="FSHNormalS5">
    <w:name w:val="FSH_NormalS5"/>
    <w:basedOn w:val="FSHNormal"/>
    <w:next w:val="FSHNormal"/>
    <w:semiHidden/>
    <w:rsid w:val="00E755AC"/>
    <w:pPr>
      <w:keepNext/>
      <w:keepLines/>
      <w:widowControl/>
      <w:spacing w:before="230" w:after="520" w:line="250" w:lineRule="exact"/>
    </w:pPr>
    <w:rPr>
      <w:b/>
      <w:sz w:val="27"/>
    </w:rPr>
  </w:style>
  <w:style w:type="paragraph" w:customStyle="1" w:styleId="FSHNormL">
    <w:name w:val="FSH_NormLÖ"/>
    <w:basedOn w:val="FSHNormal"/>
    <w:next w:val="FSHNormal"/>
    <w:semiHidden/>
    <w:rsid w:val="00E755AC"/>
    <w:pPr>
      <w:pBdr>
        <w:top w:val="single" w:sz="12" w:space="1" w:color="auto"/>
      </w:pBdr>
    </w:pPr>
  </w:style>
  <w:style w:type="paragraph" w:customStyle="1" w:styleId="FSHRub1">
    <w:name w:val="FSH_Rub1"/>
    <w:aliases w:val="Rubrik1_S5,Huvudrubrik"/>
    <w:basedOn w:val="FSHNormal"/>
    <w:next w:val="FSHNormal"/>
    <w:semiHidden/>
    <w:rsid w:val="00E755A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755AC"/>
    <w:pPr>
      <w:spacing w:before="240" w:after="80" w:line="360" w:lineRule="exact"/>
    </w:pPr>
    <w:rPr>
      <w:sz w:val="36"/>
    </w:rPr>
  </w:style>
  <w:style w:type="paragraph" w:customStyle="1" w:styleId="FSHTitel">
    <w:name w:val="FSH_Titel"/>
    <w:aliases w:val="Dokumentrubrik"/>
    <w:basedOn w:val="FSHRub1"/>
    <w:next w:val="FSHNormal"/>
    <w:semiHidden/>
    <w:rsid w:val="00E755AC"/>
    <w:pPr>
      <w:pBdr>
        <w:bottom w:val="single" w:sz="4" w:space="3" w:color="auto"/>
      </w:pBdr>
      <w:spacing w:before="0" w:after="80" w:line="400" w:lineRule="exact"/>
    </w:pPr>
    <w:rPr>
      <w:sz w:val="40"/>
    </w:rPr>
  </w:style>
  <w:style w:type="paragraph" w:customStyle="1" w:styleId="Hemstlrubrik">
    <w:name w:val="Hemstl_rubrik"/>
    <w:basedOn w:val="Rubrik1"/>
    <w:next w:val="Normal"/>
    <w:rsid w:val="00C7181C"/>
    <w:pPr>
      <w:spacing w:after="250"/>
    </w:pPr>
  </w:style>
  <w:style w:type="paragraph" w:customStyle="1" w:styleId="KantRubrikS5H">
    <w:name w:val="KantRubrikS5H"/>
    <w:semiHidden/>
    <w:rsid w:val="00E755A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755AC"/>
    <w:pPr>
      <w:spacing w:line="200" w:lineRule="exact"/>
    </w:pPr>
  </w:style>
  <w:style w:type="paragraph" w:customStyle="1" w:styleId="KantRubrikS5V">
    <w:name w:val="KantRubrikS5V"/>
    <w:basedOn w:val="KantRubrikS5H"/>
    <w:semiHidden/>
    <w:rsid w:val="00E755AC"/>
    <w:pPr>
      <w:tabs>
        <w:tab w:val="right" w:pos="1814"/>
        <w:tab w:val="left" w:pos="1899"/>
      </w:tabs>
      <w:ind w:right="0"/>
      <w:jc w:val="left"/>
    </w:pPr>
  </w:style>
  <w:style w:type="paragraph" w:customStyle="1" w:styleId="KantRubrikS5Vrad2">
    <w:name w:val="KantRubrikS5Vrad2"/>
    <w:basedOn w:val="KantRubrikS5V"/>
    <w:semiHidden/>
    <w:rsid w:val="00E755AC"/>
    <w:pPr>
      <w:tabs>
        <w:tab w:val="clear" w:pos="1814"/>
        <w:tab w:val="clear" w:pos="1899"/>
        <w:tab w:val="right" w:pos="1418"/>
        <w:tab w:val="left" w:pos="1503"/>
      </w:tabs>
    </w:pPr>
  </w:style>
  <w:style w:type="paragraph" w:customStyle="1" w:styleId="Lagtext">
    <w:name w:val="Lagtext"/>
    <w:basedOn w:val="Lagtextrubrik"/>
    <w:next w:val="Lagtextindrag"/>
    <w:rsid w:val="00E755AC"/>
    <w:pPr>
      <w:spacing w:before="0"/>
    </w:pPr>
    <w:rPr>
      <w:sz w:val="19"/>
    </w:rPr>
  </w:style>
  <w:style w:type="paragraph" w:customStyle="1" w:styleId="Lagtextrubrik">
    <w:name w:val="Lagtext_rubrik"/>
    <w:basedOn w:val="Normal"/>
    <w:next w:val="Normal"/>
    <w:rsid w:val="00E755AC"/>
    <w:pPr>
      <w:suppressAutoHyphens/>
      <w:spacing w:line="220" w:lineRule="exact"/>
    </w:pPr>
    <w:rPr>
      <w:i/>
      <w:sz w:val="21"/>
    </w:rPr>
  </w:style>
  <w:style w:type="paragraph" w:customStyle="1" w:styleId="Lagtextindrag">
    <w:name w:val="Lagtext_indrag"/>
    <w:basedOn w:val="Lagtext"/>
    <w:rsid w:val="00E755AC"/>
    <w:pPr>
      <w:ind w:firstLine="170"/>
    </w:pPr>
  </w:style>
  <w:style w:type="paragraph" w:customStyle="1" w:styleId="NormalA4fot">
    <w:name w:val="Normal_A4fot"/>
    <w:basedOn w:val="Normal"/>
    <w:semiHidden/>
    <w:rsid w:val="00E755AC"/>
    <w:pPr>
      <w:spacing w:before="240" w:line="240" w:lineRule="auto"/>
      <w:jc w:val="center"/>
    </w:pPr>
  </w:style>
  <w:style w:type="paragraph" w:customStyle="1" w:styleId="NormalA4sidnr">
    <w:name w:val="Normal_A4sidnr"/>
    <w:basedOn w:val="Normal"/>
    <w:semiHidden/>
    <w:rsid w:val="00E755AC"/>
    <w:pPr>
      <w:spacing w:after="240"/>
      <w:jc w:val="center"/>
    </w:pPr>
  </w:style>
  <w:style w:type="paragraph" w:customStyle="1" w:styleId="NormalS5sidnrH">
    <w:name w:val="Normal_S5sidnrH"/>
    <w:basedOn w:val="Normal"/>
    <w:semiHidden/>
    <w:rsid w:val="00E755AC"/>
    <w:pPr>
      <w:spacing w:before="0" w:line="240" w:lineRule="auto"/>
      <w:ind w:right="57"/>
      <w:jc w:val="right"/>
    </w:pPr>
  </w:style>
  <w:style w:type="paragraph" w:customStyle="1" w:styleId="NormalS5sidnrV">
    <w:name w:val="Normal_S5sidnrV"/>
    <w:basedOn w:val="NormalS5sidnrH"/>
    <w:semiHidden/>
    <w:rsid w:val="00E755AC"/>
    <w:pPr>
      <w:tabs>
        <w:tab w:val="right" w:pos="1814"/>
        <w:tab w:val="left" w:pos="1899"/>
      </w:tabs>
      <w:ind w:right="0"/>
      <w:jc w:val="left"/>
    </w:pPr>
  </w:style>
  <w:style w:type="paragraph" w:customStyle="1" w:styleId="Normal00">
    <w:name w:val="Normal00"/>
    <w:basedOn w:val="Normal"/>
    <w:semiHidden/>
    <w:rsid w:val="00E755AC"/>
    <w:pPr>
      <w:spacing w:before="0" w:line="240" w:lineRule="auto"/>
      <w:jc w:val="left"/>
    </w:pPr>
  </w:style>
  <w:style w:type="paragraph" w:customStyle="1" w:styleId="PunktlistaBomb">
    <w:name w:val="Punktlista_Bomb"/>
    <w:aliases w:val="Bomb"/>
    <w:basedOn w:val="Normal"/>
    <w:rsid w:val="00E755AC"/>
    <w:pPr>
      <w:numPr>
        <w:numId w:val="2"/>
      </w:numPr>
    </w:pPr>
  </w:style>
  <w:style w:type="paragraph" w:customStyle="1" w:styleId="PunktlistaNummer">
    <w:name w:val="Punktlista_Nummer"/>
    <w:aliases w:val="Nummerlista"/>
    <w:basedOn w:val="Normal"/>
    <w:rsid w:val="00E755AC"/>
    <w:pPr>
      <w:numPr>
        <w:numId w:val="3"/>
      </w:numPr>
    </w:pPr>
  </w:style>
  <w:style w:type="paragraph" w:customStyle="1" w:styleId="PunktlistaTankstreck">
    <w:name w:val="Punktlista_Tankstreck"/>
    <w:aliases w:val="Tankstreck"/>
    <w:basedOn w:val="Normal"/>
    <w:rsid w:val="00E755AC"/>
    <w:pPr>
      <w:numPr>
        <w:numId w:val="4"/>
      </w:numPr>
    </w:pPr>
  </w:style>
  <w:style w:type="paragraph" w:customStyle="1" w:styleId="RubrikSammanf">
    <w:name w:val="RubrikSammanf"/>
    <w:basedOn w:val="Rubrik1"/>
    <w:next w:val="Normal"/>
    <w:rsid w:val="00E755AC"/>
  </w:style>
  <w:style w:type="paragraph" w:customStyle="1" w:styleId="RubrikInnehllsf">
    <w:name w:val="RubrikInnehållsf"/>
    <w:basedOn w:val="RubrikSammanf"/>
    <w:next w:val="Normal"/>
    <w:rsid w:val="00E755AC"/>
  </w:style>
  <w:style w:type="paragraph" w:customStyle="1" w:styleId="Tabellochbildrubrik">
    <w:name w:val="Tabell och bildrubrik"/>
    <w:basedOn w:val="Normal"/>
    <w:next w:val="Normal"/>
    <w:rsid w:val="00E755AC"/>
    <w:pPr>
      <w:suppressAutoHyphens/>
      <w:spacing w:before="300" w:line="200" w:lineRule="exact"/>
      <w:jc w:val="left"/>
    </w:pPr>
    <w:rPr>
      <w:caps/>
      <w:sz w:val="14"/>
    </w:rPr>
  </w:style>
  <w:style w:type="paragraph" w:customStyle="1" w:styleId="Underskrifter">
    <w:name w:val="Underskrifter"/>
    <w:basedOn w:val="Normal"/>
    <w:rsid w:val="00E755AC"/>
    <w:pPr>
      <w:keepNext/>
      <w:keepLines/>
      <w:suppressAutoHyphens/>
      <w:spacing w:before="0" w:after="40" w:line="250" w:lineRule="exact"/>
    </w:pPr>
    <w:rPr>
      <w:i/>
    </w:rPr>
  </w:style>
  <w:style w:type="paragraph" w:customStyle="1" w:styleId="UnderskriftDatum">
    <w:name w:val="UnderskriftDatum"/>
    <w:basedOn w:val="Underskrifter"/>
    <w:next w:val="Underskrifter"/>
    <w:rsid w:val="00E755AC"/>
    <w:pPr>
      <w:spacing w:before="250" w:after="125"/>
    </w:pPr>
    <w:rPr>
      <w:i w:val="0"/>
    </w:rPr>
  </w:style>
  <w:style w:type="paragraph" w:styleId="Sidhuvud">
    <w:name w:val="header"/>
    <w:basedOn w:val="Normal"/>
    <w:semiHidden/>
    <w:rsid w:val="00E755AC"/>
    <w:pPr>
      <w:tabs>
        <w:tab w:val="center" w:pos="4536"/>
        <w:tab w:val="right" w:pos="9072"/>
      </w:tabs>
    </w:pPr>
  </w:style>
  <w:style w:type="paragraph" w:styleId="Sidfot">
    <w:name w:val="footer"/>
    <w:basedOn w:val="Normal"/>
    <w:semiHidden/>
    <w:rsid w:val="00E755AC"/>
    <w:pPr>
      <w:tabs>
        <w:tab w:val="center" w:pos="4536"/>
        <w:tab w:val="right" w:pos="9072"/>
      </w:tabs>
    </w:pPr>
  </w:style>
  <w:style w:type="paragraph" w:styleId="Innehll1">
    <w:name w:val="toc 1"/>
    <w:basedOn w:val="Normal"/>
    <w:next w:val="Innehll2"/>
    <w:semiHidden/>
    <w:rsid w:val="00E755AC"/>
    <w:pPr>
      <w:tabs>
        <w:tab w:val="right" w:leader="dot" w:pos="5953"/>
      </w:tabs>
      <w:suppressAutoHyphens/>
      <w:spacing w:before="0"/>
      <w:ind w:right="567"/>
      <w:jc w:val="left"/>
    </w:pPr>
  </w:style>
  <w:style w:type="paragraph" w:styleId="Innehll2">
    <w:name w:val="toc 2"/>
    <w:basedOn w:val="Innehll1"/>
    <w:next w:val="Innehll3"/>
    <w:semiHidden/>
    <w:rsid w:val="00E755AC"/>
    <w:pPr>
      <w:ind w:left="284"/>
    </w:pPr>
  </w:style>
  <w:style w:type="paragraph" w:styleId="Innehll3">
    <w:name w:val="toc 3"/>
    <w:basedOn w:val="Innehll2"/>
    <w:next w:val="Innehll4"/>
    <w:semiHidden/>
    <w:rsid w:val="00E755AC"/>
    <w:pPr>
      <w:ind w:left="567"/>
    </w:pPr>
  </w:style>
  <w:style w:type="paragraph" w:styleId="Innehll4">
    <w:name w:val="toc 4"/>
    <w:basedOn w:val="Innehll3"/>
    <w:next w:val="Normal"/>
    <w:semiHidden/>
    <w:rsid w:val="00E755AC"/>
  </w:style>
  <w:style w:type="paragraph" w:customStyle="1" w:styleId="Hemstlatt">
    <w:name w:val="Hemstl_att"/>
    <w:aliases w:val="HemstPunkt,HemstPunktFlera,HemställansPunkt,Förslagstext"/>
    <w:basedOn w:val="Normal"/>
    <w:next w:val="Normal"/>
    <w:rsid w:val="00C7181C"/>
    <w:pPr>
      <w:keepLines/>
      <w:numPr>
        <w:numId w:val="16"/>
      </w:numPr>
      <w:spacing w:before="0"/>
    </w:pPr>
  </w:style>
  <w:style w:type="paragraph" w:styleId="Datum">
    <w:name w:val="Date"/>
    <w:basedOn w:val="Normal"/>
    <w:next w:val="Normal"/>
    <w:semiHidden/>
    <w:rsid w:val="00E755AC"/>
  </w:style>
  <w:style w:type="character" w:styleId="Hyperlnk">
    <w:name w:val="Hyperlink"/>
    <w:basedOn w:val="Standardstycketeckensnitt"/>
    <w:semiHidden/>
    <w:rsid w:val="00E755AC"/>
    <w:rPr>
      <w:color w:val="0000FF"/>
      <w:u w:val="single"/>
    </w:rPr>
  </w:style>
  <w:style w:type="paragraph" w:styleId="Indragetstycke">
    <w:name w:val="Block Text"/>
    <w:basedOn w:val="Normal"/>
    <w:semiHidden/>
    <w:rsid w:val="00E755AC"/>
    <w:pPr>
      <w:spacing w:after="120"/>
      <w:ind w:left="1440" w:right="1440"/>
    </w:pPr>
  </w:style>
  <w:style w:type="paragraph" w:styleId="Innehll5">
    <w:name w:val="toc 5"/>
    <w:basedOn w:val="Innehll4"/>
    <w:next w:val="Normal"/>
    <w:semiHidden/>
    <w:rsid w:val="00E755AC"/>
  </w:style>
  <w:style w:type="paragraph" w:styleId="Lista">
    <w:name w:val="List"/>
    <w:basedOn w:val="Normal"/>
    <w:semiHidden/>
    <w:rsid w:val="00E755AC"/>
    <w:pPr>
      <w:ind w:left="283" w:hanging="283"/>
    </w:pPr>
  </w:style>
  <w:style w:type="paragraph" w:styleId="Normalwebb">
    <w:name w:val="Normal (Web)"/>
    <w:basedOn w:val="Normal"/>
    <w:semiHidden/>
    <w:rsid w:val="00E755AC"/>
    <w:rPr>
      <w:szCs w:val="24"/>
    </w:rPr>
  </w:style>
  <w:style w:type="paragraph" w:styleId="Numreradlista">
    <w:name w:val="List Number"/>
    <w:basedOn w:val="Normal"/>
    <w:semiHidden/>
    <w:rsid w:val="00E755AC"/>
    <w:pPr>
      <w:numPr>
        <w:numId w:val="5"/>
      </w:numPr>
    </w:pPr>
  </w:style>
  <w:style w:type="paragraph" w:styleId="Punktlista">
    <w:name w:val="List Bullet"/>
    <w:basedOn w:val="Normal"/>
    <w:semiHidden/>
    <w:rsid w:val="00E755AC"/>
    <w:pPr>
      <w:numPr>
        <w:numId w:val="10"/>
      </w:numPr>
    </w:pPr>
  </w:style>
  <w:style w:type="character" w:styleId="Radnummer">
    <w:name w:val="line number"/>
    <w:basedOn w:val="Standardstycketeckensnitt"/>
    <w:semiHidden/>
    <w:rsid w:val="00E755AC"/>
  </w:style>
  <w:style w:type="character" w:styleId="Sidnummer">
    <w:name w:val="page number"/>
    <w:basedOn w:val="Standardstycketeckensnitt"/>
    <w:semiHidden/>
    <w:rsid w:val="00E755AC"/>
  </w:style>
  <w:style w:type="paragraph" w:styleId="Signatur">
    <w:name w:val="Signature"/>
    <w:basedOn w:val="Normal"/>
    <w:semiHidden/>
    <w:rsid w:val="00E755AC"/>
    <w:pPr>
      <w:ind w:left="4252"/>
    </w:pPr>
  </w:style>
  <w:style w:type="paragraph" w:styleId="Underrubrik">
    <w:name w:val="Subtitle"/>
    <w:basedOn w:val="Normal"/>
    <w:qFormat/>
    <w:rsid w:val="00E755A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655</Words>
  <Characters>3551</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Ub318</vt:lpstr>
    </vt:vector>
  </TitlesOfParts>
  <Company>Riksdagen</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Ub318</dc:title>
  <dc:subject>Ub318</dc:subject>
  <dc:creator>Riksdagen</dc:creator>
  <cp:keywords>Riksdagen</cp:keywords>
  <dc:description/>
  <cp:lastModifiedBy>Lars Brink</cp:lastModifiedBy>
  <cp:revision>2</cp:revision>
  <cp:lastPrinted>2005-11-20T10:16:00Z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Värdegrundsarbete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Värdegrundsarbete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Mona Jönsson (mp)</vt:lpwstr>
  </property>
  <property fmtid="{D5CDD505-2E9C-101B-9397-08002B2CF9AE}" pid="26" name="MotionarLista">
    <vt:lpwstr>Valtersson, Mikaela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20052006000001090112000006670069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20052006000001090112000006670069</vt:lpwstr>
  </property>
  <property fmtid="{D5CDD505-2E9C-101B-9397-08002B2CF9AE}" pid="50" name="nummer">
    <vt:lpwstr>318</vt:lpwstr>
  </property>
  <property fmtid="{D5CDD505-2E9C-101B-9397-08002B2CF9AE}" pid="51" name="utskottsbeteckning">
    <vt:lpwstr>Ub</vt:lpwstr>
  </property>
</Properties>
</file>