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FCB" w:rsidRPr="00982307" w:rsidRDefault="00E55FCB">
      <w:pPr>
        <w:pStyle w:val="Frslagsrubrik"/>
      </w:pPr>
      <w:r w:rsidRPr="00982307">
        <w:t>Förslag till riksdagsbeslut</w:t>
      </w:r>
    </w:p>
    <w:p w:rsidR="00E55FCB" w:rsidRPr="00982307" w:rsidRDefault="00E55FCB">
      <w:pPr>
        <w:pStyle w:val="Hemstlatt"/>
        <w:ind w:left="0"/>
      </w:pPr>
      <w:r w:rsidRPr="00982307">
        <w:t>Riksdagen tillkännager för regeringen som sin mening vad som anförs i motionen om att prioritera väg 55 och väg 56 i Uppsala län.</w:t>
      </w:r>
    </w:p>
    <w:p w:rsidR="00E55FCB" w:rsidRPr="00982307" w:rsidRDefault="00E55FCB">
      <w:pPr>
        <w:pStyle w:val="Rubrik1"/>
      </w:pPr>
      <w:r w:rsidRPr="00982307">
        <w:t>Motivering</w:t>
      </w:r>
    </w:p>
    <w:p w:rsidR="00E55FCB" w:rsidRPr="00982307" w:rsidRDefault="00E55FCB">
      <w:r w:rsidRPr="00982307">
        <w:t>Mälardalen är en enda stor tillväxtregion. Norr om Mälaren, där Uppsala län utgör en stor del, kommer det inom en inte alltför avlägsen framtid att finnas 800 000 innevånare. Det ställer krav inte minst på en fungerande infrastru</w:t>
      </w:r>
      <w:r w:rsidRPr="00982307">
        <w:t>k</w:t>
      </w:r>
      <w:r w:rsidRPr="00982307">
        <w:t>tur. Alla åtgärder som möjliggör transporter av såväl människor som gods är därför av stor vikt.</w:t>
      </w:r>
    </w:p>
    <w:p w:rsidR="00E55FCB" w:rsidRPr="00982307" w:rsidRDefault="00E55FCB">
      <w:pPr>
        <w:pStyle w:val="Normaltindrag"/>
      </w:pPr>
      <w:r w:rsidRPr="00982307">
        <w:t>Godstransporterna sjövägen är omfattande på Mälaren och det planeras för att de ska bli än mer omfattande, något som är mycket bra i bland annat mi</w:t>
      </w:r>
      <w:r w:rsidRPr="00982307">
        <w:t>l</w:t>
      </w:r>
      <w:r w:rsidRPr="00982307">
        <w:t>jöhänseende. Den enda bro som fartygen måste ta sig under är Hjulstabron och den måste öppnas.</w:t>
      </w:r>
    </w:p>
    <w:p w:rsidR="00E55FCB" w:rsidRPr="00982307" w:rsidRDefault="00E55FCB">
      <w:pPr>
        <w:pStyle w:val="Normaltindrag"/>
      </w:pPr>
      <w:r w:rsidRPr="00982307">
        <w:t>Hjulstabron trafikeras av riksväg 55; en väg med mycket stor belastning av tung trafik med godstransporter och persontransporter. Om Hjulstabron inte fungerar måste trafiken ledas om till Stockholm eller Kvicksund. Det är alte</w:t>
      </w:r>
      <w:r w:rsidRPr="00982307">
        <w:t>r</w:t>
      </w:r>
      <w:r w:rsidRPr="00982307">
        <w:t>nativ som inte är tilltalande – snarare otänkbara. Väg 55 som är en ett-plus-</w:t>
      </w:r>
      <w:r w:rsidRPr="00982307">
        <w:rPr>
          <w:spacing w:val="-4"/>
        </w:rPr>
        <w:t>ett-väg och mycket smal är i stort behov av upprustning för att bli trafiksäkrare</w:t>
      </w:r>
      <w:r w:rsidRPr="00982307">
        <w:t>.</w:t>
      </w:r>
    </w:p>
    <w:p w:rsidR="00E55FCB" w:rsidRPr="00982307" w:rsidRDefault="00E55FCB">
      <w:pPr>
        <w:pStyle w:val="Normaltindrag"/>
      </w:pPr>
      <w:r w:rsidRPr="00982307">
        <w:t>Väg 56, den så kallade räta linjen, från Gävle via Heby till Norrköping tr</w:t>
      </w:r>
      <w:r w:rsidRPr="00982307">
        <w:t>a</w:t>
      </w:r>
      <w:r w:rsidRPr="00982307">
        <w:t>fikeras dagligen av 1 000 långtradare. Vägen är oerhört smal och krokig från Tärnsjö till Heby. Vintertid är det näst intill omöjligt att med en personbil möta en långtradare. Utmed vägen ligger Stockholms vattenreservoar. De olyckor som sker utmed vägsträckan kan ge enorma konsekvenser. Det är hög tid att rätta till denna undermåliga vägsträcka innan något inträffar.</w:t>
      </w:r>
    </w:p>
    <w:p w:rsidR="00E55FCB" w:rsidRPr="00982307" w:rsidRDefault="00E55FCB">
      <w:pPr>
        <w:pStyle w:val="Normaltindrag"/>
      </w:pPr>
      <w:r w:rsidRPr="00982307">
        <w:t xml:space="preserve">Med hänvisning till det ovanstående är det otroligt viktigt att prioritera en upprustning av väg 55, inklusive Hjulstabron, och väg 56 från </w:t>
      </w:r>
      <w:r w:rsidRPr="00982307">
        <w:t>Enköping och söderut respektive från Tärnsjö till Heby.</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307">
        <w:trPr>
          <w:cantSplit/>
        </w:trPr>
        <w:tc>
          <w:tcPr>
            <w:tcW w:w="3046" w:type="dxa"/>
          </w:tcPr>
          <w:p w:rsidR="00E55FCB" w:rsidRPr="00982307" w:rsidRDefault="00E55FCB">
            <w:pPr>
              <w:pStyle w:val="UnderskriftDatum"/>
              <w:spacing w:before="240"/>
            </w:pPr>
            <w:r w:rsidRPr="00982307">
              <w:lastRenderedPageBreak/>
              <w:t>Stockholm den 29 september 2011</w:t>
            </w:r>
          </w:p>
        </w:tc>
        <w:tc>
          <w:tcPr>
            <w:tcW w:w="3047" w:type="dxa"/>
          </w:tcPr>
          <w:p w:rsidR="00E55FCB" w:rsidRPr="00982307" w:rsidRDefault="00E55FCB">
            <w:pPr>
              <w:pStyle w:val="Underskrifter"/>
              <w:spacing w:before="240"/>
            </w:pPr>
          </w:p>
        </w:tc>
      </w:tr>
      <w:tr w:rsidR="00000000" w:rsidRPr="00982307">
        <w:trPr>
          <w:cantSplit/>
        </w:trPr>
        <w:tc>
          <w:tcPr>
            <w:tcW w:w="3046" w:type="dxa"/>
          </w:tcPr>
          <w:p w:rsidR="00E55FCB" w:rsidRPr="00982307" w:rsidRDefault="00E55FCB">
            <w:pPr>
              <w:pStyle w:val="Underskrifter"/>
            </w:pPr>
            <w:r w:rsidRPr="00982307">
              <w:t>Solveig Zander (C)</w:t>
            </w:r>
          </w:p>
        </w:tc>
        <w:tc>
          <w:tcPr>
            <w:tcW w:w="3046" w:type="dxa"/>
          </w:tcPr>
          <w:p w:rsidR="00E55FCB" w:rsidRPr="00982307" w:rsidRDefault="00E55FCB">
            <w:pPr>
              <w:pStyle w:val="Underskrifter"/>
            </w:pPr>
          </w:p>
        </w:tc>
      </w:tr>
    </w:tbl>
    <w:p w:rsidR="00E55FCB" w:rsidRPr="00982307" w:rsidRDefault="00E55FCB">
      <w:pPr>
        <w:pStyle w:val="Normaltindrag"/>
      </w:pPr>
    </w:p>
    <w:sectPr w:rsidR="00E55FCB" w:rsidRPr="009823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FCB" w:rsidRPr="00982307" w:rsidRDefault="00E55FCB">
      <w:r w:rsidRPr="00982307">
        <w:separator/>
      </w:r>
    </w:p>
  </w:endnote>
  <w:endnote w:type="continuationSeparator" w:id="0">
    <w:p w:rsidR="00E55FCB" w:rsidRPr="00982307" w:rsidRDefault="00E55FCB">
      <w:r w:rsidRPr="009823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CB" w:rsidRPr="00982307" w:rsidRDefault="00982307">
    <w:pPr>
      <w:pStyle w:val="Sidfot"/>
    </w:pPr>
    <w:r w:rsidRPr="009823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94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CB" w:rsidRDefault="00E55F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FCB" w:rsidRDefault="00E55F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CB" w:rsidRPr="00982307" w:rsidRDefault="00982307">
    <w:pPr>
      <w:pStyle w:val="Sidfot"/>
    </w:pPr>
    <w:r w:rsidRPr="009823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38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CB" w:rsidRDefault="00E55FC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FCB" w:rsidRDefault="00E55FC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CB" w:rsidRPr="00982307" w:rsidRDefault="00982307">
    <w:pPr>
      <w:pStyle w:val="Sidfot"/>
    </w:pPr>
    <w:r w:rsidRPr="009823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407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CB" w:rsidRDefault="00E55F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FCB" w:rsidRDefault="00E55F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FCB" w:rsidRPr="00982307" w:rsidRDefault="00E55FCB">
      <w:r w:rsidRPr="00982307">
        <w:separator/>
      </w:r>
    </w:p>
  </w:footnote>
  <w:footnote w:type="continuationSeparator" w:id="0">
    <w:p w:rsidR="00E55FCB" w:rsidRPr="00982307" w:rsidRDefault="00E55FCB">
      <w:r w:rsidRPr="009823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CB" w:rsidRPr="00982307" w:rsidRDefault="00982307">
    <w:pPr>
      <w:pStyle w:val="Sidhuvud"/>
    </w:pPr>
    <w:r w:rsidRPr="009823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270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CB" w:rsidRDefault="00E55F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FCB" w:rsidRDefault="00E55F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CB" w:rsidRPr="00982307" w:rsidRDefault="00982307">
    <w:pPr>
      <w:pStyle w:val="Sidhuvud"/>
    </w:pPr>
    <w:r w:rsidRPr="009823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59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CB" w:rsidRDefault="00E55F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FCB" w:rsidRDefault="00E55F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CB" w:rsidRPr="00982307" w:rsidRDefault="00E55FCB">
    <w:pPr>
      <w:pStyle w:val="FSHNormal"/>
      <w:tabs>
        <w:tab w:val="right" w:pos="5840"/>
      </w:tabs>
    </w:pPr>
    <w:r w:rsidRPr="00982307">
      <w:br/>
    </w:r>
    <w:r w:rsidRPr="00982307">
      <w:fldChar w:fldCharType="begin" w:fldLock="1"/>
    </w:r>
    <w:r w:rsidRPr="00982307">
      <w:instrText xml:space="preserve"> DOCPROPERTY</w:instrText>
    </w:r>
    <w:r w:rsidRPr="00982307">
      <w:rPr>
        <w:sz w:val="18"/>
      </w:rPr>
      <w:instrText xml:space="preserve"> "YearUser" *\charformat </w:instrText>
    </w:r>
    <w:r w:rsidRPr="00982307">
      <w:fldChar w:fldCharType="separate"/>
    </w:r>
    <w:r w:rsidRPr="00982307">
      <w:t>2011/12</w:t>
    </w:r>
    <w:r w:rsidRPr="00982307">
      <w:fldChar w:fldCharType="end"/>
    </w:r>
    <w:r w:rsidRPr="00982307">
      <w:t xml:space="preserve"> </w:t>
    </w:r>
    <w:r w:rsidRPr="00982307">
      <w:tab/>
      <w:t xml:space="preserve">mnr: </w:t>
    </w:r>
    <w:r w:rsidRPr="00982307">
      <w:fldChar w:fldCharType="begin" w:fldLock="1"/>
    </w:r>
    <w:r w:rsidRPr="00982307">
      <w:instrText xml:space="preserve"> DOCPROPERTY</w:instrText>
    </w:r>
    <w:r w:rsidRPr="00982307">
      <w:rPr>
        <w:sz w:val="18"/>
      </w:rPr>
      <w:instrText xml:space="preserve"> "Motionsnummer" *\charformat </w:instrText>
    </w:r>
    <w:r w:rsidRPr="00982307">
      <w:fldChar w:fldCharType="separate"/>
    </w:r>
    <w:r w:rsidRPr="00982307">
      <w:t>T438</w:t>
    </w:r>
    <w:r w:rsidRPr="00982307">
      <w:fldChar w:fldCharType="end"/>
    </w:r>
    <w:r w:rsidRPr="00982307">
      <w:br/>
    </w:r>
    <w:r w:rsidRPr="00982307">
      <w:fldChar w:fldCharType="begin" w:fldLock="1"/>
    </w:r>
    <w:r w:rsidRPr="00982307">
      <w:instrText xml:space="preserve"> DOCPROPERTY</w:instrText>
    </w:r>
    <w:r w:rsidRPr="00982307">
      <w:rPr>
        <w:sz w:val="18"/>
      </w:rPr>
      <w:instrText xml:space="preserve"> "Samling" *\charformat </w:instrText>
    </w:r>
    <w:r w:rsidRPr="00982307">
      <w:fldChar w:fldCharType="end"/>
    </w:r>
    <w:r w:rsidRPr="00982307">
      <w:tab/>
      <w:t xml:space="preserve">pnr: </w:t>
    </w:r>
    <w:r w:rsidRPr="00982307">
      <w:fldChar w:fldCharType="begin" w:fldLock="1"/>
    </w:r>
    <w:r w:rsidRPr="00982307">
      <w:instrText xml:space="preserve"> DOCPROPERTY</w:instrText>
    </w:r>
    <w:r w:rsidRPr="00982307">
      <w:rPr>
        <w:sz w:val="18"/>
      </w:rPr>
      <w:instrText xml:space="preserve"> "Partinummer" *\charformat </w:instrText>
    </w:r>
    <w:r w:rsidRPr="00982307">
      <w:fldChar w:fldCharType="separate"/>
    </w:r>
    <w:r w:rsidRPr="00982307">
      <w:t>C393</w:t>
    </w:r>
    <w:r w:rsidRPr="00982307">
      <w:fldChar w:fldCharType="end"/>
    </w:r>
  </w:p>
  <w:p w:rsidR="00E55FCB" w:rsidRPr="00982307" w:rsidRDefault="00E55FCB">
    <w:pPr>
      <w:pStyle w:val="FSHRub1"/>
    </w:pPr>
    <w:r w:rsidRPr="00982307">
      <w:t>Motion till riksdagen</w:t>
    </w:r>
    <w:r w:rsidRPr="00982307">
      <w:br/>
    </w:r>
    <w:r w:rsidRPr="00982307">
      <w:fldChar w:fldCharType="begin" w:fldLock="1"/>
    </w:r>
    <w:r w:rsidRPr="00982307">
      <w:instrText xml:space="preserve"> DOCPROPERTY "YearUser" *\charformat </w:instrText>
    </w:r>
    <w:r w:rsidRPr="00982307">
      <w:fldChar w:fldCharType="separate"/>
    </w:r>
    <w:r w:rsidRPr="00982307">
      <w:t>2011/12</w:t>
    </w:r>
    <w:r w:rsidRPr="00982307">
      <w:fldChar w:fldCharType="end"/>
    </w:r>
    <w:r w:rsidRPr="00982307">
      <w:t>:</w:t>
    </w:r>
    <w:r w:rsidRPr="00982307">
      <w:fldChar w:fldCharType="begin" w:fldLock="1"/>
    </w:r>
    <w:r w:rsidRPr="00982307">
      <w:instrText xml:space="preserve"> DOCPROPERTY "Motionsnummer" *\charformat </w:instrText>
    </w:r>
    <w:r w:rsidRPr="00982307">
      <w:fldChar w:fldCharType="separate"/>
    </w:r>
    <w:r w:rsidRPr="00982307">
      <w:t>T438</w:t>
    </w:r>
    <w:r w:rsidRPr="00982307">
      <w:fldChar w:fldCharType="end"/>
    </w:r>
  </w:p>
  <w:p w:rsidR="00E55FCB" w:rsidRPr="00982307" w:rsidRDefault="00E55FCB">
    <w:pPr>
      <w:pStyle w:val="FSHNormalS5"/>
    </w:pPr>
    <w:r w:rsidRPr="00982307">
      <w:fldChar w:fldCharType="begin" w:fldLock="1"/>
    </w:r>
    <w:r w:rsidRPr="00982307">
      <w:instrText xml:space="preserve"> DOCPROPERTY "MotionarText" *\charformat </w:instrText>
    </w:r>
    <w:r w:rsidRPr="00982307">
      <w:fldChar w:fldCharType="separate"/>
    </w:r>
    <w:r w:rsidRPr="00982307">
      <w:t>av Solveig Zander (C)</w:t>
    </w:r>
    <w:r w:rsidRPr="00982307">
      <w:fldChar w:fldCharType="end"/>
    </w:r>
    <w:r w:rsidRPr="00982307">
      <w:br/>
    </w:r>
    <w:r w:rsidRPr="00982307">
      <w:fldChar w:fldCharType="begin" w:fldLock="1"/>
    </w:r>
    <w:r w:rsidRPr="00982307">
      <w:instrText xml:space="preserve"> DOCPROPERTY "SvarFrasKort" *\charformat </w:instrText>
    </w:r>
    <w:r w:rsidRPr="00982307">
      <w:fldChar w:fldCharType="end"/>
    </w:r>
  </w:p>
  <w:p w:rsidR="00E55FCB" w:rsidRPr="00982307" w:rsidRDefault="00E55FCB">
    <w:pPr>
      <w:pStyle w:val="FSHTitel"/>
    </w:pPr>
    <w:r w:rsidRPr="00982307">
      <w:fldChar w:fldCharType="begin" w:fldLock="1"/>
    </w:r>
    <w:r w:rsidRPr="00982307">
      <w:instrText xml:space="preserve"> DOCPROPERTY</w:instrText>
    </w:r>
    <w:r w:rsidRPr="00982307">
      <w:rPr>
        <w:sz w:val="18"/>
      </w:rPr>
      <w:instrText xml:space="preserve"> "RubrikSvar" *\charformat </w:instrText>
    </w:r>
    <w:r w:rsidRPr="00982307">
      <w:fldChar w:fldCharType="separate"/>
    </w:r>
    <w:r w:rsidRPr="00982307">
      <w:t>Riksväg 55</w:t>
    </w:r>
    <w:r w:rsidRPr="00982307">
      <w:fldChar w:fldCharType="end"/>
    </w:r>
  </w:p>
  <w:p w:rsidR="00E55FCB" w:rsidRPr="00982307" w:rsidRDefault="00E55FCB">
    <w:pPr>
      <w:pStyle w:val="Normal00"/>
    </w:pPr>
  </w:p>
  <w:p w:rsidR="00E55FCB" w:rsidRPr="00982307" w:rsidRDefault="00E55F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7353940">
    <w:abstractNumId w:val="3"/>
  </w:num>
  <w:num w:numId="2" w16cid:durableId="43677267">
    <w:abstractNumId w:val="2"/>
  </w:num>
  <w:num w:numId="3" w16cid:durableId="684939982">
    <w:abstractNumId w:val="1"/>
  </w:num>
  <w:num w:numId="4" w16cid:durableId="1323775723">
    <w:abstractNumId w:val="0"/>
  </w:num>
  <w:num w:numId="5" w16cid:durableId="297533992">
    <w:abstractNumId w:val="7"/>
  </w:num>
  <w:num w:numId="6" w16cid:durableId="1613632912">
    <w:abstractNumId w:val="6"/>
  </w:num>
  <w:num w:numId="7" w16cid:durableId="1497771385">
    <w:abstractNumId w:val="5"/>
  </w:num>
  <w:num w:numId="8" w16cid:durableId="683556403">
    <w:abstractNumId w:val="4"/>
  </w:num>
  <w:num w:numId="9" w16cid:durableId="1620334570">
    <w:abstractNumId w:val="8"/>
  </w:num>
  <w:num w:numId="10" w16cid:durableId="115680608">
    <w:abstractNumId w:val="9"/>
  </w:num>
  <w:num w:numId="11" w16cid:durableId="290479176">
    <w:abstractNumId w:val="10"/>
  </w:num>
  <w:num w:numId="12" w16cid:durableId="105393892">
    <w:abstractNumId w:val="13"/>
  </w:num>
  <w:num w:numId="13" w16cid:durableId="425729470">
    <w:abstractNumId w:val="15"/>
  </w:num>
  <w:num w:numId="14" w16cid:durableId="735931674">
    <w:abstractNumId w:val="16"/>
  </w:num>
  <w:num w:numId="15" w16cid:durableId="1110050642">
    <w:abstractNumId w:val="11"/>
  </w:num>
  <w:num w:numId="16" w16cid:durableId="2050496904">
    <w:abstractNumId w:val="18"/>
  </w:num>
  <w:num w:numId="17" w16cid:durableId="468406003">
    <w:abstractNumId w:val="17"/>
  </w:num>
  <w:num w:numId="18" w16cid:durableId="2078554578">
    <w:abstractNumId w:val="14"/>
  </w:num>
  <w:num w:numId="19" w16cid:durableId="1769764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D0A2F5F-9827-488F-B261-01CA5D80C93F}"/>
  </w:docVars>
  <w:rsids>
    <w:rsidRoot w:val="00F12C9F"/>
    <w:rsid w:val="00982307"/>
    <w:rsid w:val="00E55FCB"/>
    <w:rsid w:val="00F12C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D02430-E4EB-4491-A536-35A09EFB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1536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C393</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C393</dc:title>
  <dc:subject>C393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2011-12-20T11:20:00Z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Riksväg 55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55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20112012000000000067000003930069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20112012000000000067000003930069</vt:lpwstr>
  </property>
  <property fmtid="{D5CDD505-2E9C-101B-9397-08002B2CF9AE}" pid="50" name="nummer">
    <vt:lpwstr>438</vt:lpwstr>
  </property>
  <property fmtid="{D5CDD505-2E9C-101B-9397-08002B2CF9AE}" pid="51" name="utskottsbeteckning">
    <vt:lpwstr>T</vt:lpwstr>
  </property>
  <property fmtid="{D5CDD505-2E9C-101B-9397-08002B2CF9AE}" pid="52" name="GlobalUID">
    <vt:lpwstr>{335EBBEF-590F-45E9-9114-72935E494082}</vt:lpwstr>
  </property>
  <property fmtid="{D5CDD505-2E9C-101B-9397-08002B2CF9AE}" pid="53" name="Överföringar">
    <vt:i4>0</vt:i4>
  </property>
  <property fmtid="{D5CDD505-2E9C-101B-9397-08002B2CF9AE}" pid="54" name="Checksum">
    <vt:lpwstr>*0000669102824*</vt:lpwstr>
  </property>
  <property fmtid="{D5CDD505-2E9C-101B-9397-08002B2CF9AE}" pid="55" name="skuggnummer">
    <vt:lpwstr>2606</vt:lpwstr>
  </property>
  <property fmtid="{D5CDD505-2E9C-101B-9397-08002B2CF9AE}" pid="56" name="urixVersion">
    <vt:lpwstr>4.5.0.25</vt:lpwstr>
  </property>
  <property fmtid="{D5CDD505-2E9C-101B-9397-08002B2CF9AE}" pid="57" name="urixOrigin">
    <vt:lpwstr>120102 13:11:43.660</vt:lpwstr>
  </property>
  <property fmtid="{D5CDD505-2E9C-101B-9397-08002B2CF9AE}" pid="58" name="urixGuid">
    <vt:lpwstr>{8249185D-DD06-4182-B17C-C5507BBF078A}</vt:lpwstr>
  </property>
</Properties>
</file>