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7FE3" w:rsidP="00DA0661">
      <w:pPr>
        <w:pStyle w:val="Title"/>
      </w:pPr>
      <w:bookmarkStart w:id="0" w:name="Start"/>
      <w:bookmarkEnd w:id="0"/>
      <w:r>
        <w:t>Svar på fråga 2020/21:3614 av Björn Söder (SD)</w:t>
      </w:r>
      <w:r>
        <w:br/>
      </w:r>
      <w:r w:rsidR="009F1E1C">
        <w:t>B</w:t>
      </w:r>
      <w:r>
        <w:t>esparingar inom polisen</w:t>
      </w:r>
    </w:p>
    <w:p w:rsidR="00BC7FE3" w:rsidP="00BC7FE3">
      <w:pPr>
        <w:pStyle w:val="BodyText"/>
      </w:pPr>
      <w:r>
        <w:t>Björn Söder har frågat mig om jag anser att det är rimligt att propagera för att man ”genomför den största satsningen på Polismyndigheten någonsin” utan att tillräckligt finansiera satsningen.</w:t>
      </w:r>
    </w:p>
    <w:p w:rsidR="003C470D" w:rsidP="003C470D">
      <w:pPr>
        <w:pStyle w:val="BodyText"/>
      </w:pPr>
      <w:r>
        <w:t>R</w:t>
      </w:r>
      <w:r w:rsidR="00715274">
        <w:t xml:space="preserve">egeringen genomför den största satsningen på Polismyndigheten någonsin. </w:t>
      </w:r>
      <w:r>
        <w:t xml:space="preserve">Denna satsning </w:t>
      </w:r>
      <w:r>
        <w:t>finansieras löpand</w:t>
      </w:r>
      <w:r w:rsidR="0002721B">
        <w:t xml:space="preserve">e, med grund i de budgetunderlag som </w:t>
      </w:r>
      <w:r>
        <w:t>myndigheten årligen lämna</w:t>
      </w:r>
      <w:r w:rsidR="00A57070">
        <w:t>r</w:t>
      </w:r>
      <w:r>
        <w:t xml:space="preserve"> till regeringen</w:t>
      </w:r>
      <w:r w:rsidR="00A57070">
        <w:t xml:space="preserve">. Budgetunderlagen </w:t>
      </w:r>
      <w:r w:rsidRPr="003C470D">
        <w:t>innehåll</w:t>
      </w:r>
      <w:r>
        <w:t>er</w:t>
      </w:r>
      <w:r w:rsidRPr="003C470D">
        <w:t xml:space="preserve"> myndighetens förslag till finansiering av verksamheten</w:t>
      </w:r>
      <w:r>
        <w:t xml:space="preserve">. </w:t>
      </w:r>
      <w:r w:rsidR="0002721B">
        <w:t xml:space="preserve">Utifrån detta </w:t>
      </w:r>
      <w:r w:rsidR="00A74D2A">
        <w:t>finns i</w:t>
      </w:r>
      <w:r>
        <w:t xml:space="preserve"> dagsläget medel avsatta i år och nästa år för expansionen.</w:t>
      </w:r>
      <w:r w:rsidRPr="003C470D">
        <w:t xml:space="preserve"> </w:t>
      </w:r>
    </w:p>
    <w:p w:rsidR="00A74D2A" w:rsidP="003C470D">
      <w:pPr>
        <w:pStyle w:val="BodyText"/>
      </w:pPr>
      <w:r>
        <w:t xml:space="preserve">Polismyndigheten disponerar ett anslag som </w:t>
      </w:r>
      <w:r w:rsidRPr="003C470D">
        <w:t xml:space="preserve">får användas för </w:t>
      </w:r>
      <w:r>
        <w:t xml:space="preserve">myndighetens </w:t>
      </w:r>
      <w:r w:rsidRPr="003C470D">
        <w:t>utgifter</w:t>
      </w:r>
      <w:r>
        <w:t>.</w:t>
      </w:r>
      <w:r w:rsidRPr="003C470D">
        <w:t xml:space="preserve"> </w:t>
      </w:r>
      <w:r>
        <w:t xml:space="preserve">Detta </w:t>
      </w:r>
      <w:r>
        <w:t>anslag får tillfälligt överskridas genom att en anslagskredit tas i anspråk.</w:t>
      </w:r>
      <w:r w:rsidR="00960066">
        <w:t xml:space="preserve"> Om krediten utnyttjas minskas anslag</w:t>
      </w:r>
      <w:r w:rsidR="001C5BFD">
        <w:t>et</w:t>
      </w:r>
      <w:r w:rsidR="00960066">
        <w:t xml:space="preserve"> med detta belopp</w:t>
      </w:r>
      <w:r w:rsidR="001C5BFD">
        <w:t xml:space="preserve"> påföljande år</w:t>
      </w:r>
      <w:r w:rsidR="00960066">
        <w:t>.</w:t>
      </w:r>
      <w:r>
        <w:t xml:space="preserve"> På motsvarande sätt får </w:t>
      </w:r>
      <w:r>
        <w:t xml:space="preserve">eventuella </w:t>
      </w:r>
      <w:r>
        <w:t>outnyttjade medel</w:t>
      </w:r>
      <w:r>
        <w:t xml:space="preserve"> </w:t>
      </w:r>
      <w:r>
        <w:t>användas följande år</w:t>
      </w:r>
      <w:r>
        <w:t>, s.k. anslagssparande</w:t>
      </w:r>
      <w:r>
        <w:t xml:space="preserve">. För Polismyndigheten gäller att tre procent av de 30,5 miljarder kronor som myndigheten disponerar 2021 får utnyttjas i anslagskredit </w:t>
      </w:r>
      <w:r>
        <w:t>eller</w:t>
      </w:r>
      <w:r>
        <w:t xml:space="preserve"> anslagssparande.</w:t>
      </w:r>
    </w:p>
    <w:p w:rsidR="00BC7FE3" w:rsidRPr="006168D2" w:rsidP="00715274">
      <w:pPr>
        <w:pStyle w:val="BodyText"/>
      </w:pPr>
      <w:r>
        <w:t xml:space="preserve">Polismyndigheten </w:t>
      </w:r>
      <w:r w:rsidR="00B464E9">
        <w:t>får</w:t>
      </w:r>
      <w:r>
        <w:t xml:space="preserve"> </w:t>
      </w:r>
      <w:r w:rsidR="00A57070">
        <w:t xml:space="preserve">alltså </w:t>
      </w:r>
      <w:r w:rsidR="00B464E9">
        <w:t xml:space="preserve">de </w:t>
      </w:r>
      <w:r w:rsidR="00A57070">
        <w:t xml:space="preserve">finansiella förutsättningar </w:t>
      </w:r>
      <w:r w:rsidR="00B464E9">
        <w:t xml:space="preserve">som behövs </w:t>
      </w:r>
      <w:r w:rsidR="00A57070">
        <w:t>för att</w:t>
      </w:r>
      <w:r w:rsidR="00B464E9">
        <w:t xml:space="preserve"> klara</w:t>
      </w:r>
      <w:r w:rsidR="00A57070">
        <w:t xml:space="preserve"> </w:t>
      </w:r>
      <w:r>
        <w:t>tillväxten</w:t>
      </w:r>
      <w:r w:rsidR="00A57070">
        <w:t>.</w:t>
      </w:r>
      <w:r w:rsidR="00B464E9">
        <w:t xml:space="preserve"> När behov uppstår finns möjlighet att h</w:t>
      </w:r>
      <w:r>
        <w:t xml:space="preserve">antera </w:t>
      </w:r>
      <w:r w:rsidR="0002721B">
        <w:t xml:space="preserve">utgifter </w:t>
      </w:r>
      <w:r>
        <w:t xml:space="preserve">som är högre än tilldelade medel genom att utnyttja en anslagskredit. </w:t>
      </w:r>
      <w:r w:rsidR="00407B17">
        <w:t>Med detta sagt är u</w:t>
      </w:r>
      <w:r w:rsidR="0002721B">
        <w:t xml:space="preserve">tbyggnaden av </w:t>
      </w:r>
      <w:r w:rsidRPr="0002721B" w:rsidR="0002721B">
        <w:t>Polismyndigheten högt prioriterat för regeringen.</w:t>
      </w:r>
      <w:r w:rsidR="002D5681">
        <w:t xml:space="preserve"> </w:t>
      </w:r>
      <w:r w:rsidRPr="003B7200" w:rsidR="002D5681">
        <w:t>För att myndigheten även fortsatt ska ha så goda förutsättningar som möjligt att utföra sitt uppdrag kommer regeringen föreslå att 500 miljoner kronor tillförs myndigheten i propositionen Höständringsbudget för 2021</w:t>
      </w:r>
      <w:r w:rsidRPr="003B7200" w:rsidR="00B14CB7">
        <w:t xml:space="preserve"> för att hantera innevarande års budgetunderskott</w:t>
      </w:r>
      <w:r w:rsidRPr="003B7200" w:rsidR="002D5681">
        <w:t>.</w:t>
      </w:r>
    </w:p>
    <w:p w:rsidR="00BC7FE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33E403DFD424286A92EAA5887C2FAAF"/>
          </w:placeholder>
          <w:dataBinding w:xpath="/ns0:DocumentInfo[1]/ns0:BaseInfo[1]/ns0:HeaderDate[1]" w:storeItemID="{FDA9FC9A-8488-4E79-9ECF-282699795E17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september 2021</w:t>
          </w:r>
        </w:sdtContent>
      </w:sdt>
    </w:p>
    <w:p w:rsidR="00BC7FE3" w:rsidP="004E7A8F">
      <w:pPr>
        <w:pStyle w:val="Brdtextutanavstnd"/>
      </w:pPr>
    </w:p>
    <w:p w:rsidR="00BC7FE3" w:rsidP="004E7A8F">
      <w:pPr>
        <w:pStyle w:val="Brdtextutanavstnd"/>
      </w:pPr>
    </w:p>
    <w:p w:rsidR="00BC7FE3" w:rsidP="004E7A8F">
      <w:pPr>
        <w:pStyle w:val="Brdtextutanavstnd"/>
      </w:pPr>
    </w:p>
    <w:p w:rsidR="00BC7FE3" w:rsidP="00422A41">
      <w:pPr>
        <w:pStyle w:val="BodyText"/>
      </w:pPr>
      <w:r>
        <w:t>Mikael Damberg</w:t>
      </w:r>
    </w:p>
    <w:p w:rsidR="00BC7FE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C7FE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C7FE3" w:rsidRPr="007D73AB" w:rsidP="00340DE0">
          <w:pPr>
            <w:pStyle w:val="Header"/>
          </w:pPr>
        </w:p>
      </w:tc>
      <w:tc>
        <w:tcPr>
          <w:tcW w:w="1134" w:type="dxa"/>
        </w:tcPr>
        <w:p w:rsidR="00BC7FE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C7FE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C7FE3" w:rsidRPr="00710A6C" w:rsidP="00EE3C0F">
          <w:pPr>
            <w:pStyle w:val="Header"/>
            <w:rPr>
              <w:b/>
            </w:rPr>
          </w:pPr>
        </w:p>
        <w:p w:rsidR="00BC7FE3" w:rsidP="00EE3C0F">
          <w:pPr>
            <w:pStyle w:val="Header"/>
          </w:pPr>
        </w:p>
        <w:p w:rsidR="00BC7FE3" w:rsidP="00EE3C0F">
          <w:pPr>
            <w:pStyle w:val="Header"/>
          </w:pPr>
        </w:p>
        <w:p w:rsidR="00BC7FE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75E2C005BC247E3BACE7D3FC4D97420"/>
            </w:placeholder>
            <w:dataBinding w:xpath="/ns0:DocumentInfo[1]/ns0:BaseInfo[1]/ns0:Dnr[1]" w:storeItemID="{FDA9FC9A-8488-4E79-9ECF-282699795E17}" w:prefixMappings="xmlns:ns0='http://lp/documentinfo/RK' "/>
            <w:text/>
          </w:sdtPr>
          <w:sdtContent>
            <w:p w:rsidR="00BC7FE3" w:rsidP="00EE3C0F">
              <w:pPr>
                <w:pStyle w:val="Header"/>
              </w:pPr>
              <w:r>
                <w:t>Ju2021/03152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AA8CBA61B84ACA8A2B5F634CF730C7"/>
            </w:placeholder>
            <w:showingPlcHdr/>
            <w:dataBinding w:xpath="/ns0:DocumentInfo[1]/ns0:BaseInfo[1]/ns0:DocNumber[1]" w:storeItemID="{FDA9FC9A-8488-4E79-9ECF-282699795E17}" w:prefixMappings="xmlns:ns0='http://lp/documentinfo/RK' "/>
            <w:text/>
          </w:sdtPr>
          <w:sdtContent>
            <w:p w:rsidR="00BC7FE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C7FE3" w:rsidP="00EE3C0F">
          <w:pPr>
            <w:pStyle w:val="Header"/>
          </w:pPr>
        </w:p>
      </w:tc>
      <w:tc>
        <w:tcPr>
          <w:tcW w:w="1134" w:type="dxa"/>
        </w:tcPr>
        <w:p w:rsidR="00BC7FE3" w:rsidP="0094502D">
          <w:pPr>
            <w:pStyle w:val="Header"/>
          </w:pPr>
        </w:p>
        <w:p w:rsidR="00BC7FE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BDDB5FDF8247818E448BC98568A94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C7FE3" w:rsidRPr="00BC7FE3" w:rsidP="00340DE0">
              <w:pPr>
                <w:pStyle w:val="Header"/>
                <w:rPr>
                  <w:b/>
                </w:rPr>
              </w:pPr>
              <w:r w:rsidRPr="00BC7FE3">
                <w:rPr>
                  <w:b/>
                </w:rPr>
                <w:t>Justitiedepartementet</w:t>
              </w:r>
            </w:p>
            <w:p w:rsidR="00BC7FE3" w:rsidRPr="00340DE0" w:rsidP="00340DE0">
              <w:pPr>
                <w:pStyle w:val="Header"/>
              </w:pPr>
              <w:r w:rsidRPr="00BC7FE3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BE153CA1DA4B4694D76E314EA49D0E"/>
          </w:placeholder>
          <w:dataBinding w:xpath="/ns0:DocumentInfo[1]/ns0:BaseInfo[1]/ns0:Recipient[1]" w:storeItemID="{FDA9FC9A-8488-4E79-9ECF-282699795E17}" w:prefixMappings="xmlns:ns0='http://lp/documentinfo/RK' "/>
          <w:text w:multiLine="1"/>
        </w:sdtPr>
        <w:sdtContent>
          <w:tc>
            <w:tcPr>
              <w:tcW w:w="3170" w:type="dxa"/>
            </w:tcPr>
            <w:p w:rsidR="00BC7FE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C7FE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5E2C005BC247E3BACE7D3FC4D97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C807C-8018-407B-AEE2-BAC86ADB8F5F}"/>
      </w:docPartPr>
      <w:docPartBody>
        <w:p w:rsidR="003E1D8C" w:rsidP="00CB7BED">
          <w:pPr>
            <w:pStyle w:val="875E2C005BC247E3BACE7D3FC4D974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AA8CBA61B84ACA8A2B5F634CF73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7956B-BE7F-4CD7-A847-71F8A976AEE7}"/>
      </w:docPartPr>
      <w:docPartBody>
        <w:p w:rsidR="003E1D8C" w:rsidP="00CB7BED">
          <w:pPr>
            <w:pStyle w:val="F0AA8CBA61B84ACA8A2B5F634CF730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BDDB5FDF8247818E448BC98568A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3C8EC-189C-4E31-A41E-F9F48DAD6C3C}"/>
      </w:docPartPr>
      <w:docPartBody>
        <w:p w:rsidR="003E1D8C" w:rsidP="00CB7BED">
          <w:pPr>
            <w:pStyle w:val="83BDDB5FDF8247818E448BC98568A9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BE153CA1DA4B4694D76E314EA49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A23E0-7B74-4BFB-9EB7-B9BE1F0B1EE1}"/>
      </w:docPartPr>
      <w:docPartBody>
        <w:p w:rsidR="003E1D8C" w:rsidP="00CB7BED">
          <w:pPr>
            <w:pStyle w:val="84BE153CA1DA4B4694D76E314EA49D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3E403DFD424286A92EAA5887C2F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FD204-B4EA-45AB-8843-8FE33420BCF4}"/>
      </w:docPartPr>
      <w:docPartBody>
        <w:p w:rsidR="003E1D8C" w:rsidP="00CB7BED">
          <w:pPr>
            <w:pStyle w:val="D33E403DFD424286A92EAA5887C2FAA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4495A7F8CD41A29A427496153E9947">
    <w:name w:val="614495A7F8CD41A29A427496153E9947"/>
    <w:rsid w:val="00CB7BED"/>
  </w:style>
  <w:style w:type="character" w:styleId="PlaceholderText">
    <w:name w:val="Placeholder Text"/>
    <w:basedOn w:val="DefaultParagraphFont"/>
    <w:uiPriority w:val="99"/>
    <w:semiHidden/>
    <w:rsid w:val="00CB7BED"/>
    <w:rPr>
      <w:noProof w:val="0"/>
      <w:color w:val="808080"/>
    </w:rPr>
  </w:style>
  <w:style w:type="paragraph" w:customStyle="1" w:styleId="8A13623C5B9348C6A2960157027A120B">
    <w:name w:val="8A13623C5B9348C6A2960157027A120B"/>
    <w:rsid w:val="00CB7BED"/>
  </w:style>
  <w:style w:type="paragraph" w:customStyle="1" w:styleId="32AC2A934F5A4778B31F6DE7CE15FAA3">
    <w:name w:val="32AC2A934F5A4778B31F6DE7CE15FAA3"/>
    <w:rsid w:val="00CB7BED"/>
  </w:style>
  <w:style w:type="paragraph" w:customStyle="1" w:styleId="8F5A3CD5FF284C2D9728F6D906EEE920">
    <w:name w:val="8F5A3CD5FF284C2D9728F6D906EEE920"/>
    <w:rsid w:val="00CB7BED"/>
  </w:style>
  <w:style w:type="paragraph" w:customStyle="1" w:styleId="875E2C005BC247E3BACE7D3FC4D97420">
    <w:name w:val="875E2C005BC247E3BACE7D3FC4D97420"/>
    <w:rsid w:val="00CB7BED"/>
  </w:style>
  <w:style w:type="paragraph" w:customStyle="1" w:styleId="F0AA8CBA61B84ACA8A2B5F634CF730C7">
    <w:name w:val="F0AA8CBA61B84ACA8A2B5F634CF730C7"/>
    <w:rsid w:val="00CB7BED"/>
  </w:style>
  <w:style w:type="paragraph" w:customStyle="1" w:styleId="B7C9D0EC82784C4A93AE9196AD109D3D">
    <w:name w:val="B7C9D0EC82784C4A93AE9196AD109D3D"/>
    <w:rsid w:val="00CB7BED"/>
  </w:style>
  <w:style w:type="paragraph" w:customStyle="1" w:styleId="5B2496F0D13442268A1EADB3624D3A2E">
    <w:name w:val="5B2496F0D13442268A1EADB3624D3A2E"/>
    <w:rsid w:val="00CB7BED"/>
  </w:style>
  <w:style w:type="paragraph" w:customStyle="1" w:styleId="75989F3F0BE64794BD6F9F07EB5EFFD4">
    <w:name w:val="75989F3F0BE64794BD6F9F07EB5EFFD4"/>
    <w:rsid w:val="00CB7BED"/>
  </w:style>
  <w:style w:type="paragraph" w:customStyle="1" w:styleId="83BDDB5FDF8247818E448BC98568A942">
    <w:name w:val="83BDDB5FDF8247818E448BC98568A942"/>
    <w:rsid w:val="00CB7BED"/>
  </w:style>
  <w:style w:type="paragraph" w:customStyle="1" w:styleId="84BE153CA1DA4B4694D76E314EA49D0E">
    <w:name w:val="84BE153CA1DA4B4694D76E314EA49D0E"/>
    <w:rsid w:val="00CB7BED"/>
  </w:style>
  <w:style w:type="paragraph" w:customStyle="1" w:styleId="F0AA8CBA61B84ACA8A2B5F634CF730C71">
    <w:name w:val="F0AA8CBA61B84ACA8A2B5F634CF730C71"/>
    <w:rsid w:val="00CB7B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BDDB5FDF8247818E448BC98568A9421">
    <w:name w:val="83BDDB5FDF8247818E448BC98568A9421"/>
    <w:rsid w:val="00CB7B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A0673821D94E7FA65F26F05A840D3A">
    <w:name w:val="71A0673821D94E7FA65F26F05A840D3A"/>
    <w:rsid w:val="00CB7BED"/>
  </w:style>
  <w:style w:type="paragraph" w:customStyle="1" w:styleId="1A81400E27D64AB7A48F677032E83EF0">
    <w:name w:val="1A81400E27D64AB7A48F677032E83EF0"/>
    <w:rsid w:val="00CB7BED"/>
  </w:style>
  <w:style w:type="paragraph" w:customStyle="1" w:styleId="DFAFEBAADB8F4E2A9F25F86DBF2FFDAA">
    <w:name w:val="DFAFEBAADB8F4E2A9F25F86DBF2FFDAA"/>
    <w:rsid w:val="00CB7BED"/>
  </w:style>
  <w:style w:type="paragraph" w:customStyle="1" w:styleId="3825B265A1B84516B012E59076970508">
    <w:name w:val="3825B265A1B84516B012E59076970508"/>
    <w:rsid w:val="00CB7BED"/>
  </w:style>
  <w:style w:type="paragraph" w:customStyle="1" w:styleId="FE922239ECBE4556AD115E126486D4ED">
    <w:name w:val="FE922239ECBE4556AD115E126486D4ED"/>
    <w:rsid w:val="00CB7BED"/>
  </w:style>
  <w:style w:type="paragraph" w:customStyle="1" w:styleId="D33E403DFD424286A92EAA5887C2FAAF">
    <w:name w:val="D33E403DFD424286A92EAA5887C2FAAF"/>
    <w:rsid w:val="00CB7BED"/>
  </w:style>
  <w:style w:type="paragraph" w:customStyle="1" w:styleId="416DD991A8054F5798438746F640B286">
    <w:name w:val="416DD991A8054F5798438746F640B286"/>
    <w:rsid w:val="00CB7B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81b7d5f1-c481-45c6-a0dc-40db7944676e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2021-09-15T00:00:00</HeaderDate>
    <Office/>
    <Dnr>Ju2021/03152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E0C43-EC3F-435F-B107-0492BFF1A7E8}"/>
</file>

<file path=customXml/itemProps2.xml><?xml version="1.0" encoding="utf-8"?>
<ds:datastoreItem xmlns:ds="http://schemas.openxmlformats.org/officeDocument/2006/customXml" ds:itemID="{93EA1953-1690-4634-845A-18CF9F13F72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DA9FC9A-8488-4E79-9ECF-282699795E17}"/>
</file>

<file path=customXml/itemProps5.xml><?xml version="1.0" encoding="utf-8"?>
<ds:datastoreItem xmlns:ds="http://schemas.openxmlformats.org/officeDocument/2006/customXml" ds:itemID="{02EE3D02-E3FC-480E-AF78-B688C87D81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3614.docx</dc:title>
  <cp:revision>24</cp:revision>
  <dcterms:created xsi:type="dcterms:W3CDTF">2021-09-07T07:35:00Z</dcterms:created>
  <dcterms:modified xsi:type="dcterms:W3CDTF">2021-09-13T13:56:00Z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01f7aec2-3406-4897-9a19-4540efb65c97</vt:lpwstr>
  </property>
</Properties>
</file>