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48102" w14:textId="77777777">
      <w:pPr>
        <w:pStyle w:val="Normalutanindragellerluft"/>
      </w:pPr>
      <w:bookmarkStart w:name="_Toc106800475" w:id="0"/>
      <w:bookmarkStart w:name="_Toc106801300" w:id="1"/>
    </w:p>
    <w:p xmlns:w14="http://schemas.microsoft.com/office/word/2010/wordml" w:rsidRPr="009B062B" w:rsidR="00AF30DD" w:rsidP="002416F1" w:rsidRDefault="002416F1" w14:paraId="4265EE70" w14:textId="77777777">
      <w:pPr>
        <w:pStyle w:val="RubrikFrslagTIllRiksdagsbeslut"/>
      </w:pPr>
      <w:sdt>
        <w:sdtPr>
          <w:alias w:val="CC_Boilerplate_4"/>
          <w:tag w:val="CC_Boilerplate_4"/>
          <w:id w:val="-1644581176"/>
          <w:lock w:val="sdtContentLocked"/>
          <w:placeholder>
            <w:docPart w:val="17EAF1ADEB174718AABC64B52A325470"/>
          </w:placeholder>
          <w:text/>
        </w:sdtPr>
        <w:sdtEndPr/>
        <w:sdtContent>
          <w:r w:rsidRPr="009B062B" w:rsidR="00AF30DD">
            <w:t>Förslag till riksdagsbeslut</w:t>
          </w:r>
        </w:sdtContent>
      </w:sdt>
      <w:bookmarkEnd w:id="0"/>
      <w:bookmarkEnd w:id="1"/>
    </w:p>
    <w:sdt>
      <w:sdtPr>
        <w:tag w:val="a4a25dc4-cf39-4980-a092-3861ba5503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pausa dammutrivningarna och mer nogsamt avväga de olika intressen som står emot varandra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A0CB68D8A4CAAA3B68EB6D36C6E13"/>
        </w:placeholder>
        <w:text/>
      </w:sdtPr>
      <w:sdtEndPr/>
      <w:sdtContent>
        <w:p xmlns:w14="http://schemas.microsoft.com/office/word/2010/wordml" w:rsidRPr="009B062B" w:rsidR="006D79C9" w:rsidP="00333E95" w:rsidRDefault="006D79C9" w14:paraId="4D2DC18E" w14:textId="77777777">
          <w:pPr>
            <w:pStyle w:val="Rubrik1"/>
          </w:pPr>
          <w:r>
            <w:t>Motivering</w:t>
          </w:r>
        </w:p>
      </w:sdtContent>
    </w:sdt>
    <w:bookmarkEnd w:displacedByCustomXml="prev" w:id="3"/>
    <w:bookmarkEnd w:displacedByCustomXml="prev" w:id="4"/>
    <w:p xmlns:w14="http://schemas.microsoft.com/office/word/2010/wordml" w:rsidRPr="00A74DD5" w:rsidR="00766149" w:rsidP="00766149" w:rsidRDefault="00766149" w14:paraId="56BD55AE" w14:textId="5354BBEC">
      <w:pPr>
        <w:ind w:firstLine="0"/>
        <w:rPr>
          <w:rFonts w:cstheme="minorHAnsi"/>
          <w:shd w:val="clear" w:color="auto" w:fill="FFFFFF"/>
        </w:rPr>
      </w:pPr>
      <w:r w:rsidRPr="00A74DD5">
        <w:rPr>
          <w:rFonts w:cstheme="minorHAnsi"/>
          <w:shd w:val="clear" w:color="auto" w:fill="FFFFFF"/>
        </w:rPr>
        <w:t xml:space="preserve">Miljövillkoren för vattenkraftverk och regleringsdammar omprövas nu i hela Sverige. EU-direktivet, som ligger till grund för åtgärderna, har som ambition att de svenska miljömålen uppnås, samt att kravet i EU:s ramdirektiv för vatten avseende god ekologisk status för vattendrag uppfylls. Detta kan tyvärr leda till stora utrivningar där dammar finns. Enligt forskare kan den svenska lagstiftningen till och med leda till fler rivningar än vad EU-direktivet, som ligger till grund för åtgärderna, har som ambition. Det kan vi läsa/se i en SVT intervju </w:t>
      </w:r>
    </w:p>
    <w:p xmlns:w14="http://schemas.microsoft.com/office/word/2010/wordml" w:rsidRPr="00A74DD5" w:rsidR="00766149" w:rsidP="00766149" w:rsidRDefault="00766149" w14:paraId="388CD060" w14:textId="77777777">
      <w:pPr>
        <w:rPr>
          <w:rFonts w:cstheme="minorHAnsi"/>
          <w:shd w:val="clear" w:color="auto" w:fill="FFFFFF"/>
        </w:rPr>
      </w:pPr>
      <w:r w:rsidRPr="00A74DD5">
        <w:rPr>
          <w:rFonts w:cstheme="minorHAnsi"/>
          <w:shd w:val="clear" w:color="auto" w:fill="FFFFFF"/>
        </w:rPr>
        <w:t>Behovet av att riva dammar för att skapa fria vattenvägar har, enligt forskare kopplats ihop med EU:s vattendirektiv på ett felaktigt sätt. Man anser bland annat att i den svenska tolkningen av direktivet inte tagit i beaktande till hur olika konsekvenser och intressen ska vägas mot varandra.</w:t>
      </w:r>
    </w:p>
    <w:p xmlns:w14="http://schemas.microsoft.com/office/word/2010/wordml" w:rsidRPr="00A74DD5" w:rsidR="00766149" w:rsidP="00766149" w:rsidRDefault="00766149" w14:paraId="0D22B664" w14:textId="77777777">
      <w:pPr>
        <w:rPr>
          <w:rFonts w:cstheme="minorHAnsi"/>
          <w:shd w:val="clear" w:color="auto" w:fill="FFFFFF"/>
        </w:rPr>
      </w:pPr>
      <w:r w:rsidRPr="00A74DD5">
        <w:rPr>
          <w:rFonts w:cstheme="minorHAnsi"/>
          <w:shd w:val="clear" w:color="auto" w:fill="FFFFFF"/>
        </w:rPr>
        <w:t xml:space="preserve">Miljövillkoren för vattenkraftverk och regleringsdammar omprövas alltså nu i hela Sverige. Det kan leda till stora förändringar där dammar kan behöva rivas. De EU direktiv som finns angående fiskars vandring och dammutrivningar som konsekvens gör </w:t>
      </w:r>
      <w:r w:rsidRPr="00A74DD5">
        <w:rPr>
          <w:rFonts w:cstheme="minorHAnsi"/>
          <w:shd w:val="clear" w:color="auto" w:fill="FFFFFF"/>
        </w:rPr>
        <w:lastRenderedPageBreak/>
        <w:t xml:space="preserve">många bekymrade som bor och verkar runt de här ungefär </w:t>
      </w:r>
      <w:proofErr w:type="gramStart"/>
      <w:r w:rsidRPr="00A74DD5">
        <w:rPr>
          <w:rFonts w:cstheme="minorHAnsi"/>
          <w:shd w:val="clear" w:color="auto" w:fill="FFFFFF"/>
        </w:rPr>
        <w:t>10000</w:t>
      </w:r>
      <w:proofErr w:type="gramEnd"/>
      <w:r w:rsidRPr="00A74DD5">
        <w:rPr>
          <w:rFonts w:cstheme="minorHAnsi"/>
          <w:shd w:val="clear" w:color="auto" w:fill="FFFFFF"/>
        </w:rPr>
        <w:t xml:space="preserve"> dammarna som finns runt om i Sverige.</w:t>
      </w:r>
    </w:p>
    <w:p xmlns:w14="http://schemas.microsoft.com/office/word/2010/wordml" w:rsidRPr="00A74DD5" w:rsidR="00766149" w:rsidP="00766149" w:rsidRDefault="00766149" w14:paraId="07BBC0B2" w14:textId="77777777">
      <w:pPr>
        <w:rPr>
          <w:rFonts w:cstheme="minorHAnsi"/>
          <w:shd w:val="clear" w:color="auto" w:fill="FFFFFF"/>
        </w:rPr>
      </w:pPr>
      <w:r w:rsidRPr="00A74DD5">
        <w:rPr>
          <w:rFonts w:cstheme="minorHAnsi"/>
          <w:shd w:val="clear" w:color="auto" w:fill="FFFFFF"/>
        </w:rPr>
        <w:t xml:space="preserve">Med dessa direktiv så riskerar ett stort antal </w:t>
      </w:r>
      <w:proofErr w:type="gramStart"/>
      <w:r w:rsidRPr="00A74DD5">
        <w:rPr>
          <w:rFonts w:cstheme="minorHAnsi"/>
          <w:shd w:val="clear" w:color="auto" w:fill="FFFFFF"/>
        </w:rPr>
        <w:t>2-300</w:t>
      </w:r>
      <w:proofErr w:type="gramEnd"/>
      <w:r w:rsidRPr="00A74DD5">
        <w:rPr>
          <w:rFonts w:cstheme="minorHAnsi"/>
          <w:shd w:val="clear" w:color="auto" w:fill="FFFFFF"/>
        </w:rPr>
        <w:t xml:space="preserve"> år gamla dammar att rivas. </w:t>
      </w:r>
    </w:p>
    <w:p xmlns:w14="http://schemas.microsoft.com/office/word/2010/wordml" w:rsidRPr="00A74DD5" w:rsidR="00766149" w:rsidP="00766149" w:rsidRDefault="00766149" w14:paraId="48DC2024" w14:textId="77777777">
      <w:pPr>
        <w:rPr>
          <w:rFonts w:cstheme="minorHAnsi"/>
        </w:rPr>
      </w:pPr>
      <w:r w:rsidRPr="00A74DD5">
        <w:rPr>
          <w:rFonts w:cstheme="minorHAnsi"/>
          <w:shd w:val="clear" w:color="auto" w:fill="FFFFFF"/>
        </w:rPr>
        <w:t xml:space="preserve">Konsekvenserna av detta skulle kunna vara förödande för kulturvärden, enskilda fastighetsägare, näringsidkare, ekosystem, och inte minst så producerar många stabil el och med tanke på omvärldsläget så behöver vi robusthet på elproduktionen, men även så hjälper det till vid stora vattenflöden att hindra översvämningar och räddningstjänsten att hämta vatten vid bränder. </w:t>
      </w:r>
    </w:p>
    <w:p xmlns:w14="http://schemas.microsoft.com/office/word/2010/wordml" w:rsidR="00B00EC8" w:rsidP="00766149" w:rsidRDefault="00766149" w14:paraId="6719D55C" w14:textId="3972FD78">
      <w:pPr>
        <w:rPr>
          <w:rFonts w:cstheme="minorHAnsi"/>
          <w:shd w:val="clear" w:color="auto" w:fill="FFFFFF"/>
        </w:rPr>
      </w:pPr>
      <w:r w:rsidRPr="00A74DD5">
        <w:rPr>
          <w:rFonts w:cstheme="minorHAnsi"/>
          <w:shd w:val="clear" w:color="auto" w:fill="FFFFFF"/>
        </w:rPr>
        <w:t xml:space="preserve">I ett examensarbete från Lunds universitet angående fastighetsrättsliga konsekvenser av dammutrivningar har litteraturstudier gjorts för att kunna tolka och systematisera gällande rätt. Där kan man läsa att ett antal dammar undersökts för att ge en bild av vilka fastighetsrättsliga konsekvenser som kan uppstå vid dammutrivningar. Studien visar att de fastighetsrättsliga konsekvenserna av dammutrivningar är mångbottnade och svåra att överblicka såväl som att förutspå. Följderna kan vara uppenbara eller mer av mer diffus karaktär. I examensarbetet konstateras att det är av stor vikt att de fastighetsrättsliga konsekvenserna noggrant utreds och analyseras under miljöprövningen för att minimera risken för oönskade följder. Därför anser undertecknade att man bör </w:t>
      </w:r>
      <w:r w:rsidR="00AC6637">
        <w:rPr>
          <w:rFonts w:cstheme="minorHAnsi"/>
          <w:shd w:val="clear" w:color="auto" w:fill="FFFFFF"/>
        </w:rPr>
        <w:t xml:space="preserve">överväga att </w:t>
      </w:r>
      <w:r w:rsidRPr="00A74DD5">
        <w:rPr>
          <w:rFonts w:cstheme="minorHAnsi"/>
          <w:shd w:val="clear" w:color="auto" w:fill="FFFFFF"/>
        </w:rPr>
        <w:t xml:space="preserve">pausa dammutrivningarna och mer nogsamt avväga de olika intressena som står emot varandra. </w:t>
      </w:r>
    </w:p>
    <w:p xmlns:w14="http://schemas.microsoft.com/office/word/2010/wordml" w:rsidR="00BB6339" w:rsidP="008E0FE2" w:rsidRDefault="00BB6339" w14:paraId="667F5105" w14:textId="77777777">
      <w:pPr>
        <w:pStyle w:val="Normalutanindragellerluft"/>
      </w:pPr>
    </w:p>
    <w:sdt>
      <w:sdtPr>
        <w:rPr>
          <w:i/>
          <w:noProof/>
        </w:rPr>
        <w:alias w:val="CC_Underskrifter"/>
        <w:tag w:val="CC_Underskrifter"/>
        <w:id w:val="583496634"/>
        <w:lock w:val="sdtContentLocked"/>
        <w:placeholder>
          <w:docPart w:val="D646875157744D508981282001ACC89D"/>
        </w:placeholder>
      </w:sdtPr>
      <w:sdtEndPr/>
      <w:sdtContent>
        <w:p xmlns:w14="http://schemas.microsoft.com/office/word/2010/wordml" w:rsidR="002416F1" w:rsidP="002416F1" w:rsidRDefault="002416F1" w14:paraId="4EF4C496" w14:textId="77777777">
          <w:pPr/>
          <w:r/>
        </w:p>
        <w:p xmlns:w14="http://schemas.microsoft.com/office/word/2010/wordml" w:rsidR="002416F1" w:rsidP="002416F1" w:rsidRDefault="002416F1" w14:paraId="739FB9D6" w14:textId="15B764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Thomas Ragnarsson (M)</w:t>
            </w:r>
          </w:p>
        </w:tc>
      </w:tr>
    </w:tbl>
    <w:p xmlns:w14="http://schemas.microsoft.com/office/word/2010/wordml" w:rsidRPr="008E0FE2" w:rsidR="004801AC" w:rsidP="00DF3554" w:rsidRDefault="004801AC" w14:paraId="5C2B65B8" w14:textId="51A92F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6A78" w14:textId="77777777" w:rsidR="002B35C1" w:rsidRDefault="002B35C1" w:rsidP="000C1CAD">
      <w:pPr>
        <w:spacing w:line="240" w:lineRule="auto"/>
      </w:pPr>
      <w:r>
        <w:separator/>
      </w:r>
    </w:p>
  </w:endnote>
  <w:endnote w:type="continuationSeparator" w:id="0">
    <w:p w14:paraId="3AA6A638" w14:textId="77777777" w:rsidR="002B35C1" w:rsidRDefault="002B3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D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8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E219" w14:textId="5555CE36" w:rsidR="00262EA3" w:rsidRPr="002416F1" w:rsidRDefault="00262EA3" w:rsidP="00241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2365" w14:textId="77777777" w:rsidR="002B35C1" w:rsidRDefault="002B35C1" w:rsidP="000C1CAD">
      <w:pPr>
        <w:spacing w:line="240" w:lineRule="auto"/>
      </w:pPr>
      <w:r>
        <w:separator/>
      </w:r>
    </w:p>
  </w:footnote>
  <w:footnote w:type="continuationSeparator" w:id="0">
    <w:p w14:paraId="1B3B8F38" w14:textId="77777777" w:rsidR="002B35C1" w:rsidRDefault="002B3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406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0107B" wp14:anchorId="5F036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6F1" w14:paraId="65C639E0" w14:textId="2F9BEC47">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36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16F1" w14:paraId="65C639E0" w14:textId="2F9BEC47">
                    <w:pPr>
                      <w:jc w:val="right"/>
                    </w:pPr>
                    <w:sdt>
                      <w:sdtPr>
                        <w:alias w:val="CC_Noformat_Partikod"/>
                        <w:tag w:val="CC_Noformat_Partikod"/>
                        <w:id w:val="-53464382"/>
                        <w:placeholder>
                          <w:docPart w:val="9799C615565D49F295B4C4E23D5E2C89"/>
                        </w:placeholder>
                        <w:text/>
                      </w:sdtPr>
                      <w:sdtEndPr/>
                      <w:sdtContent>
                        <w:r w:rsidR="00766149">
                          <w:t>M</w:t>
                        </w:r>
                      </w:sdtContent>
                    </w:sdt>
                    <w:sdt>
                      <w:sdtPr>
                        <w:alias w:val="CC_Noformat_Partinummer"/>
                        <w:tag w:val="CC_Noformat_Partinummer"/>
                        <w:id w:val="-1709555926"/>
                        <w:placeholder>
                          <w:docPart w:val="C132D9369A93477D89AD024634ED5AA0"/>
                        </w:placeholder>
                        <w:text/>
                      </w:sdtPr>
                      <w:sdtEndPr/>
                      <w:sdtContent>
                        <w:r w:rsidR="00A74DD5">
                          <w:t>1855</w:t>
                        </w:r>
                      </w:sdtContent>
                    </w:sdt>
                  </w:p>
                </w:txbxContent>
              </v:textbox>
              <w10:wrap anchorx="page"/>
            </v:shape>
          </w:pict>
        </mc:Fallback>
      </mc:AlternateContent>
    </w:r>
  </w:p>
  <w:p w:rsidRPr="00293C4F" w:rsidR="00262EA3" w:rsidP="00776B74" w:rsidRDefault="00262EA3" w14:paraId="41FFF5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5A312D" w14:textId="77777777">
    <w:pPr>
      <w:jc w:val="right"/>
    </w:pPr>
  </w:p>
  <w:p w:rsidR="00262EA3" w:rsidP="00776B74" w:rsidRDefault="00262EA3" w14:paraId="7A1D3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16F1" w14:paraId="60339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F45DFB" wp14:anchorId="34B4F3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6F1" w14:paraId="35D4204E" w14:textId="709683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66149">
          <w:t>M</w:t>
        </w:r>
      </w:sdtContent>
    </w:sdt>
    <w:sdt>
      <w:sdtPr>
        <w:alias w:val="CC_Noformat_Partinummer"/>
        <w:tag w:val="CC_Noformat_Partinummer"/>
        <w:id w:val="-2014525982"/>
        <w:lock w:val="contentLocked"/>
        <w:text/>
      </w:sdtPr>
      <w:sdtEndPr/>
      <w:sdtContent>
        <w:r w:rsidR="00A74DD5">
          <w:t>1855</w:t>
        </w:r>
      </w:sdtContent>
    </w:sdt>
  </w:p>
  <w:p w:rsidRPr="008227B3" w:rsidR="00262EA3" w:rsidP="008227B3" w:rsidRDefault="002416F1" w14:paraId="25E820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6F1" w14:paraId="55288338" w14:textId="762B43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:1735</w:t>
        </w:r>
      </w:sdtContent>
    </w:sdt>
  </w:p>
  <w:p w:rsidR="00262EA3" w:rsidP="00E03A3D" w:rsidRDefault="002416F1" w14:paraId="0E3EDFC0" w14:textId="4832D2F0">
    <w:pPr>
      <w:pStyle w:val="Motionr"/>
    </w:pPr>
    <w:sdt>
      <w:sdtPr>
        <w:alias w:val="CC_Noformat_Avtext"/>
        <w:tag w:val="CC_Noformat_Avtext"/>
        <w:id w:val="-2020768203"/>
        <w:lock w:val="sdtContentLocked"/>
        <w:placeholder>
          <w:docPart w:val="9799C615565D49F295B4C4E23D5E2C89"/>
        </w:placeholder>
        <w15:appearance w15:val="hidden"/>
        <w:text/>
      </w:sdtPr>
      <w:sdtEndPr/>
      <w:sdtContent>
        <w:r>
          <w:t>av Crister Carlsson och Thomas Ragnarsson (båda M)</w:t>
        </w:r>
      </w:sdtContent>
    </w:sdt>
  </w:p>
  <w:sdt>
    <w:sdtPr>
      <w:alias w:val="CC_Noformat_Rubtext"/>
      <w:tag w:val="CC_Noformat_Rubtext"/>
      <w:id w:val="-218060500"/>
      <w:lock w:val="sdtContentLocked"/>
      <w:placeholder>
        <w:docPart w:val="C132D9369A93477D89AD024634ED5AA0"/>
      </w:placeholder>
      <w:text/>
    </w:sdtPr>
    <w:sdtEndPr/>
    <w:sdtContent>
      <w:p w:rsidR="00262EA3" w:rsidP="00283E0F" w:rsidRDefault="00766149" w14:paraId="1D1A8B83" w14:textId="4D3793BC">
        <w:pPr>
          <w:pStyle w:val="FSHRub2"/>
        </w:pPr>
        <w:r>
          <w:t>Dammutrivningar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E66F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661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F1"/>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C1"/>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A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4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4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D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3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C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2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C0CD6"/>
  <w15:chartTrackingRefBased/>
  <w15:docId w15:val="{27D50E2C-4F8A-4449-93F3-4DCF5CE8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EAF1ADEB174718AABC64B52A325470"/>
        <w:category>
          <w:name w:val="Allmänt"/>
          <w:gallery w:val="placeholder"/>
        </w:category>
        <w:types>
          <w:type w:val="bbPlcHdr"/>
        </w:types>
        <w:behaviors>
          <w:behavior w:val="content"/>
        </w:behaviors>
        <w:guid w:val="{0C932A3C-1A42-4875-A274-214F390F34B7}"/>
      </w:docPartPr>
      <w:docPartBody>
        <w:p w:rsidR="007D0067" w:rsidRDefault="005B4560">
          <w:pPr>
            <w:pStyle w:val="17EAF1ADEB174718AABC64B52A325470"/>
          </w:pPr>
          <w:r w:rsidRPr="005A0A93">
            <w:rPr>
              <w:rStyle w:val="Platshllartext"/>
            </w:rPr>
            <w:t>Förslag till riksdagsbeslut</w:t>
          </w:r>
        </w:p>
      </w:docPartBody>
    </w:docPart>
    <w:docPart>
      <w:docPartPr>
        <w:name w:val="6FD8115313B048E7B806E6720874035A"/>
        <w:category>
          <w:name w:val="Allmänt"/>
          <w:gallery w:val="placeholder"/>
        </w:category>
        <w:types>
          <w:type w:val="bbPlcHdr"/>
        </w:types>
        <w:behaviors>
          <w:behavior w:val="content"/>
        </w:behaviors>
        <w:guid w:val="{033FD540-474F-4253-BD54-C8D503F4AC2D}"/>
      </w:docPartPr>
      <w:docPartBody>
        <w:p w:rsidR="007D0067" w:rsidRDefault="005B4560">
          <w:pPr>
            <w:pStyle w:val="6FD8115313B048E7B806E672087403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DA0CB68D8A4CAAA3B68EB6D36C6E13"/>
        <w:category>
          <w:name w:val="Allmänt"/>
          <w:gallery w:val="placeholder"/>
        </w:category>
        <w:types>
          <w:type w:val="bbPlcHdr"/>
        </w:types>
        <w:behaviors>
          <w:behavior w:val="content"/>
        </w:behaviors>
        <w:guid w:val="{07A5CD38-9D23-434A-8C99-A3F7C1297DBA}"/>
      </w:docPartPr>
      <w:docPartBody>
        <w:p w:rsidR="007D0067" w:rsidRDefault="005B4560">
          <w:pPr>
            <w:pStyle w:val="72DA0CB68D8A4CAAA3B68EB6D36C6E13"/>
          </w:pPr>
          <w:r w:rsidRPr="005A0A93">
            <w:rPr>
              <w:rStyle w:val="Platshllartext"/>
            </w:rPr>
            <w:t>Motivering</w:t>
          </w:r>
        </w:p>
      </w:docPartBody>
    </w:docPart>
    <w:docPart>
      <w:docPartPr>
        <w:name w:val="D646875157744D508981282001ACC89D"/>
        <w:category>
          <w:name w:val="Allmänt"/>
          <w:gallery w:val="placeholder"/>
        </w:category>
        <w:types>
          <w:type w:val="bbPlcHdr"/>
        </w:types>
        <w:behaviors>
          <w:behavior w:val="content"/>
        </w:behaviors>
        <w:guid w:val="{E62B140D-466E-4B4C-980C-55DBBD3536F7}"/>
      </w:docPartPr>
      <w:docPartBody>
        <w:p w:rsidR="007D0067" w:rsidRDefault="005B4560">
          <w:pPr>
            <w:pStyle w:val="D646875157744D508981282001ACC89D"/>
          </w:pPr>
          <w:r w:rsidRPr="009B077E">
            <w:rPr>
              <w:rStyle w:val="Platshllartext"/>
            </w:rPr>
            <w:t>Namn på motionärer infogas/tas bort via panelen.</w:t>
          </w:r>
        </w:p>
      </w:docPartBody>
    </w:docPart>
    <w:docPart>
      <w:docPartPr>
        <w:name w:val="9799C615565D49F295B4C4E23D5E2C89"/>
        <w:category>
          <w:name w:val="Allmänt"/>
          <w:gallery w:val="placeholder"/>
        </w:category>
        <w:types>
          <w:type w:val="bbPlcHdr"/>
        </w:types>
        <w:behaviors>
          <w:behavior w:val="content"/>
        </w:behaviors>
        <w:guid w:val="{14C32277-2FFF-437E-B531-DAB882311903}"/>
      </w:docPartPr>
      <w:docPartBody>
        <w:p w:rsidR="007D0067" w:rsidRDefault="005B4560">
          <w:pPr>
            <w:pStyle w:val="9799C615565D49F295B4C4E23D5E2C89"/>
          </w:pPr>
          <w:r>
            <w:rPr>
              <w:rStyle w:val="Platshllartext"/>
            </w:rPr>
            <w:t xml:space="preserve"> </w:t>
          </w:r>
        </w:p>
      </w:docPartBody>
    </w:docPart>
    <w:docPart>
      <w:docPartPr>
        <w:name w:val="C132D9369A93477D89AD024634ED5AA0"/>
        <w:category>
          <w:name w:val="Allmänt"/>
          <w:gallery w:val="placeholder"/>
        </w:category>
        <w:types>
          <w:type w:val="bbPlcHdr"/>
        </w:types>
        <w:behaviors>
          <w:behavior w:val="content"/>
        </w:behaviors>
        <w:guid w:val="{490525F6-8EB5-435D-B878-935163C04BF9}"/>
      </w:docPartPr>
      <w:docPartBody>
        <w:p w:rsidR="007D0067" w:rsidRDefault="005B4560">
          <w:pPr>
            <w:pStyle w:val="C132D9369A93477D89AD024634ED5A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60"/>
    <w:rsid w:val="005B4560"/>
    <w:rsid w:val="007D0067"/>
    <w:rsid w:val="00934F5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AF1ADEB174718AABC64B52A325470">
    <w:name w:val="17EAF1ADEB174718AABC64B52A325470"/>
  </w:style>
  <w:style w:type="paragraph" w:customStyle="1" w:styleId="6FD8115313B048E7B806E6720874035A">
    <w:name w:val="6FD8115313B048E7B806E6720874035A"/>
  </w:style>
  <w:style w:type="paragraph" w:customStyle="1" w:styleId="72DA0CB68D8A4CAAA3B68EB6D36C6E13">
    <w:name w:val="72DA0CB68D8A4CAAA3B68EB6D36C6E13"/>
  </w:style>
  <w:style w:type="paragraph" w:customStyle="1" w:styleId="D646875157744D508981282001ACC89D">
    <w:name w:val="D646875157744D508981282001ACC89D"/>
  </w:style>
  <w:style w:type="paragraph" w:customStyle="1" w:styleId="9799C615565D49F295B4C4E23D5E2C89">
    <w:name w:val="9799C615565D49F295B4C4E23D5E2C89"/>
  </w:style>
  <w:style w:type="paragraph" w:customStyle="1" w:styleId="C132D9369A93477D89AD024634ED5AA0">
    <w:name w:val="C132D9369A93477D89AD024634ED5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14F2A-6E1A-4F9B-A263-AE21477E02B2}"/>
</file>

<file path=customXml/itemProps2.xml><?xml version="1.0" encoding="utf-8"?>
<ds:datastoreItem xmlns:ds="http://schemas.openxmlformats.org/officeDocument/2006/customXml" ds:itemID="{9452F64C-63B7-4C0F-AEB6-758FDDA42EF4}"/>
</file>

<file path=customXml/itemProps3.xml><?xml version="1.0" encoding="utf-8"?>
<ds:datastoreItem xmlns:ds="http://schemas.openxmlformats.org/officeDocument/2006/customXml" ds:itemID="{3F663704-3162-48FA-BF33-48271F445AA5}"/>
</file>

<file path=customXml/itemProps4.xml><?xml version="1.0" encoding="utf-8"?>
<ds:datastoreItem xmlns:ds="http://schemas.openxmlformats.org/officeDocument/2006/customXml" ds:itemID="{72303B15-B8A9-487B-9310-5EC0C25A0C02}"/>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2392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Dammutrivningar</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