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2021/22</w:t>
      </w:r>
      <w:bookmarkEnd w:id="0"/>
      <w:r>
        <w:t>:</w:t>
      </w:r>
      <w:bookmarkStart w:id="1" w:name="DocumentNumber"/>
      <w:r>
        <w:t>19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21 oktober 2021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torsdagen den 30 september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Maria Nilsson (L) som suppleant i näringsutskottet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Jakob Olofsgård (L) som suppleant i näringsutskottet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återrapportering från Europeiska rådets möte den 21-22 oktober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Tisdagen den 26 oktober kl. 13.00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subsidiaritetsprövningar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2021/22:3 Tisdagen den 12 oktober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2021/22:35 av Lars Adaktusson (KD)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Sveriges relationer med Iran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2021/22:37 av Boriana Åberg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Avfallsförbränningsskatten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2021/22:44 av Kjell Jansson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Återinförd fastighetsskatt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2021/22:46 av Helena Bouveng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Skatt på begagnad elektronik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2021/22:48 av Niklas Wykman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Fastighetsskatten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2021/22:36 Ämnesbetyg – betygen ska bättre spegla elevers kunskaper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2021/22:29 Riksrevisionens rapport om att komma till Sverige som anhörig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Märta Stenevi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2021/22:31 av Roger Haddad (L)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Utvecklingen i utsatta områden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2021/22:43 av Louise Meijer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Sveriges villapolitik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2021/22:49 av Momodou Malcolm Jallow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Vräkningar av barnfamiljer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Frågestund kl. 14.00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Frågor </w:t>
            </w:r>
            <w:r>
              <w:rPr>
                <w:rtl w:val="0"/>
              </w:rPr>
              <w:t>besvaras </w:t>
            </w:r>
            <w:r>
              <w:rPr>
                <w:rtl w:val="0"/>
              </w:rPr>
              <w:t>av: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Socialminister Lena Hallengren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Ardalan Shekarabi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Arbetsmarknadsminister Eva Nordmark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Märta Stenevi (MP)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21 oktober 2021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2021-10-21</SAFIR_Sammantradesdatum_Doc>
    <SAFIR_SammantradeID xmlns="C07A1A6C-0B19-41D9-BDF8-F523BA3921EB">1775b5cc-ac1e-4288-83d5-205973eff9b4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167AAF-6BEF-4EA3-BA8B-6BA4F626717B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21 oktober 2021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