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32CD" w:rsidP="00DA0661">
      <w:pPr>
        <w:pStyle w:val="Title"/>
      </w:pPr>
      <w:bookmarkStart w:id="0" w:name="Start"/>
      <w:bookmarkEnd w:id="0"/>
      <w:r>
        <w:t>Svar på fråga 2020/21:3192 av Markus Wiechel (SD)</w:t>
      </w:r>
      <w:r>
        <w:br/>
        <w:t>Systematisk tortyr av uigurer</w:t>
      </w:r>
    </w:p>
    <w:p w:rsidR="004932CD" w:rsidP="002749F7">
      <w:pPr>
        <w:pStyle w:val="BodyText"/>
      </w:pPr>
      <w:r>
        <w:t>Markus Wiechel har frågat mig om jag avser bidra till att skipa rättvisa för de minoriteter i Kina som drabbas av statliga övergrepp, och om jag avser agera för att ansvariga kinesiska politiker ska ställas till svars.</w:t>
      </w:r>
    </w:p>
    <w:p w:rsidR="008E469D" w:rsidP="008E469D">
      <w:pPr>
        <w:pStyle w:val="BodyText"/>
      </w:pPr>
      <w:r>
        <w:t xml:space="preserve">I mitt svar den 5 maj på frågan 2020/21:2627 Kinas brott mot uigurerna av Sara Gille </w:t>
      </w:r>
      <w:r w:rsidR="006F6851">
        <w:t xml:space="preserve">(SD) </w:t>
      </w:r>
      <w:r>
        <w:t>redogjorde jag för regeringens hållning på det område Markus Weichel tar upp i sin fråga. Regeringens position ligger fast.</w:t>
      </w:r>
    </w:p>
    <w:p w:rsidR="004932C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4B3FB78670C4E0785E6223BC4E21DBA"/>
          </w:placeholder>
          <w:dataBinding w:xpath="/ns0:DocumentInfo[1]/ns0:BaseInfo[1]/ns0:HeaderDate[1]" w:storeItemID="{6903606D-3350-488A-8406-5A8AB0D6216B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66D36">
            <w:t>23 juni 2021</w:t>
          </w:r>
        </w:sdtContent>
      </w:sdt>
    </w:p>
    <w:p w:rsidR="004932CD" w:rsidP="004E7A8F">
      <w:pPr>
        <w:pStyle w:val="Brdtextutanavstnd"/>
      </w:pPr>
    </w:p>
    <w:p w:rsidR="004932CD" w:rsidP="004E7A8F">
      <w:pPr>
        <w:pStyle w:val="Brdtextutanavstnd"/>
      </w:pPr>
    </w:p>
    <w:p w:rsidR="004932CD" w:rsidP="00422A41">
      <w:pPr>
        <w:pStyle w:val="BodyText"/>
      </w:pPr>
      <w:r>
        <w:t>Ann Linde</w:t>
      </w:r>
    </w:p>
    <w:p w:rsidR="004932C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32C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32CD" w:rsidRPr="007D73AB" w:rsidP="00340DE0">
          <w:pPr>
            <w:pStyle w:val="Header"/>
          </w:pPr>
        </w:p>
      </w:tc>
      <w:tc>
        <w:tcPr>
          <w:tcW w:w="1134" w:type="dxa"/>
        </w:tcPr>
        <w:p w:rsidR="004932C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32C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32CD" w:rsidRPr="00710A6C" w:rsidP="00EE3C0F">
          <w:pPr>
            <w:pStyle w:val="Header"/>
            <w:rPr>
              <w:b/>
            </w:rPr>
          </w:pPr>
        </w:p>
        <w:p w:rsidR="004932CD" w:rsidP="00EE3C0F">
          <w:pPr>
            <w:pStyle w:val="Header"/>
          </w:pPr>
        </w:p>
        <w:p w:rsidR="004932CD" w:rsidP="00EE3C0F">
          <w:pPr>
            <w:pStyle w:val="Header"/>
          </w:pPr>
        </w:p>
        <w:p w:rsidR="004932C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FD5CDF6278B4AA49E62BD32AF2B0C98"/>
            </w:placeholder>
            <w:dataBinding w:xpath="/ns0:DocumentInfo[1]/ns0:BaseInfo[1]/ns0:Dnr[1]" w:storeItemID="{6903606D-3350-488A-8406-5A8AB0D6216B}" w:prefixMappings="xmlns:ns0='http://lp/documentinfo/RK' "/>
            <w:text/>
          </w:sdtPr>
          <w:sdtContent>
            <w:p w:rsidR="004932CD" w:rsidP="00EE3C0F">
              <w:pPr>
                <w:pStyle w:val="Header"/>
              </w:pPr>
              <w:r>
                <w:t>UD2021/08810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D539623E1F4009BEE7868894892226"/>
            </w:placeholder>
            <w:showingPlcHdr/>
            <w:dataBinding w:xpath="/ns0:DocumentInfo[1]/ns0:BaseInfo[1]/ns0:DocNumber[1]" w:storeItemID="{6903606D-3350-488A-8406-5A8AB0D6216B}" w:prefixMappings="xmlns:ns0='http://lp/documentinfo/RK' "/>
            <w:text/>
          </w:sdtPr>
          <w:sdtContent>
            <w:p w:rsidR="004932C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32CD" w:rsidP="00EE3C0F">
          <w:pPr>
            <w:pStyle w:val="Header"/>
          </w:pPr>
        </w:p>
      </w:tc>
      <w:tc>
        <w:tcPr>
          <w:tcW w:w="1134" w:type="dxa"/>
        </w:tcPr>
        <w:p w:rsidR="004932CD" w:rsidP="0094502D">
          <w:pPr>
            <w:pStyle w:val="Header"/>
          </w:pPr>
        </w:p>
        <w:p w:rsidR="004932C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0377D46A654AAAB640CF4252681E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932CD" w:rsidRPr="004932CD" w:rsidP="00340DE0">
              <w:pPr>
                <w:pStyle w:val="Header"/>
                <w:rPr>
                  <w:b/>
                </w:rPr>
              </w:pPr>
              <w:r w:rsidRPr="004932CD">
                <w:rPr>
                  <w:b/>
                </w:rPr>
                <w:t>Utrikesdepartementet</w:t>
              </w:r>
            </w:p>
            <w:p w:rsidR="00666D36" w:rsidP="00340DE0">
              <w:pPr>
                <w:pStyle w:val="Header"/>
              </w:pPr>
              <w:r w:rsidRPr="004932CD">
                <w:t>Utrikesministern</w:t>
              </w:r>
            </w:p>
            <w:p w:rsidR="00666D36" w:rsidP="00340DE0">
              <w:pPr>
                <w:pStyle w:val="Header"/>
              </w:pPr>
            </w:p>
            <w:p w:rsidR="004932C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7BF29A1A3A47F19B23D02A12465631"/>
          </w:placeholder>
          <w:dataBinding w:xpath="/ns0:DocumentInfo[1]/ns0:BaseInfo[1]/ns0:Recipient[1]" w:storeItemID="{6903606D-3350-488A-8406-5A8AB0D6216B}" w:prefixMappings="xmlns:ns0='http://lp/documentinfo/RK' "/>
          <w:text w:multiLine="1"/>
        </w:sdtPr>
        <w:sdtContent>
          <w:tc>
            <w:tcPr>
              <w:tcW w:w="3170" w:type="dxa"/>
            </w:tcPr>
            <w:p w:rsidR="004932C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932C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D5CDF6278B4AA49E62BD32AF2B0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17929-46D0-4864-86CB-BFE198710749}"/>
      </w:docPartPr>
      <w:docPartBody>
        <w:p w:rsidR="0023264E" w:rsidP="000317F1">
          <w:pPr>
            <w:pStyle w:val="4FD5CDF6278B4AA49E62BD32AF2B0C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D539623E1F4009BEE7868894892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AC6FD-F5A3-43F7-9D7B-DB582F29B8A3}"/>
      </w:docPartPr>
      <w:docPartBody>
        <w:p w:rsidR="0023264E" w:rsidP="000317F1">
          <w:pPr>
            <w:pStyle w:val="17D539623E1F4009BEE78688948922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0377D46A654AAAB640CF4252681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BACAF-3AB2-4343-924D-8D29A32F957C}"/>
      </w:docPartPr>
      <w:docPartBody>
        <w:p w:rsidR="0023264E" w:rsidP="000317F1">
          <w:pPr>
            <w:pStyle w:val="A60377D46A654AAAB640CF4252681E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7BF29A1A3A47F19B23D02A1246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2AFB-E161-49AD-8F6B-EC4C314BBF4C}"/>
      </w:docPartPr>
      <w:docPartBody>
        <w:p w:rsidR="0023264E" w:rsidP="000317F1">
          <w:pPr>
            <w:pStyle w:val="B57BF29A1A3A47F19B23D02A1246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B3FB78670C4E0785E6223BC4E21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04F59-8E88-47FB-A561-45976002D649}"/>
      </w:docPartPr>
      <w:docPartBody>
        <w:p w:rsidR="0023264E" w:rsidP="000317F1">
          <w:pPr>
            <w:pStyle w:val="74B3FB78670C4E0785E6223BC4E21DB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C81D1C13FC4DE2AD8A888C8326E1D4">
    <w:name w:val="5CC81D1C13FC4DE2AD8A888C8326E1D4"/>
    <w:rsid w:val="000317F1"/>
  </w:style>
  <w:style w:type="character" w:styleId="PlaceholderText">
    <w:name w:val="Placeholder Text"/>
    <w:basedOn w:val="DefaultParagraphFont"/>
    <w:uiPriority w:val="99"/>
    <w:semiHidden/>
    <w:rsid w:val="000317F1"/>
    <w:rPr>
      <w:noProof w:val="0"/>
      <w:color w:val="808080"/>
    </w:rPr>
  </w:style>
  <w:style w:type="paragraph" w:customStyle="1" w:styleId="D6203BBCBAAA4BCEB0E5B80065FEEA7F">
    <w:name w:val="D6203BBCBAAA4BCEB0E5B80065FEEA7F"/>
    <w:rsid w:val="000317F1"/>
  </w:style>
  <w:style w:type="paragraph" w:customStyle="1" w:styleId="8D239AA0146047BF99FEAA1D1919B7B0">
    <w:name w:val="8D239AA0146047BF99FEAA1D1919B7B0"/>
    <w:rsid w:val="000317F1"/>
  </w:style>
  <w:style w:type="paragraph" w:customStyle="1" w:styleId="C6B03DD68D7F4884AE94A2A75159663D">
    <w:name w:val="C6B03DD68D7F4884AE94A2A75159663D"/>
    <w:rsid w:val="000317F1"/>
  </w:style>
  <w:style w:type="paragraph" w:customStyle="1" w:styleId="4FD5CDF6278B4AA49E62BD32AF2B0C98">
    <w:name w:val="4FD5CDF6278B4AA49E62BD32AF2B0C98"/>
    <w:rsid w:val="000317F1"/>
  </w:style>
  <w:style w:type="paragraph" w:customStyle="1" w:styleId="17D539623E1F4009BEE7868894892226">
    <w:name w:val="17D539623E1F4009BEE7868894892226"/>
    <w:rsid w:val="000317F1"/>
  </w:style>
  <w:style w:type="paragraph" w:customStyle="1" w:styleId="325A92145A6B4672BEAD0A9CDB78FBE2">
    <w:name w:val="325A92145A6B4672BEAD0A9CDB78FBE2"/>
    <w:rsid w:val="000317F1"/>
  </w:style>
  <w:style w:type="paragraph" w:customStyle="1" w:styleId="063655941D664836B845DAD9E73B9837">
    <w:name w:val="063655941D664836B845DAD9E73B9837"/>
    <w:rsid w:val="000317F1"/>
  </w:style>
  <w:style w:type="paragraph" w:customStyle="1" w:styleId="85B0B1ADA64549B5B37AD8B20B58AB7B">
    <w:name w:val="85B0B1ADA64549B5B37AD8B20B58AB7B"/>
    <w:rsid w:val="000317F1"/>
  </w:style>
  <w:style w:type="paragraph" w:customStyle="1" w:styleId="A60377D46A654AAAB640CF4252681E8A">
    <w:name w:val="A60377D46A654AAAB640CF4252681E8A"/>
    <w:rsid w:val="000317F1"/>
  </w:style>
  <w:style w:type="paragraph" w:customStyle="1" w:styleId="B57BF29A1A3A47F19B23D02A12465631">
    <w:name w:val="B57BF29A1A3A47F19B23D02A12465631"/>
    <w:rsid w:val="000317F1"/>
  </w:style>
  <w:style w:type="paragraph" w:customStyle="1" w:styleId="17D539623E1F4009BEE78688948922261">
    <w:name w:val="17D539623E1F4009BEE78688948922261"/>
    <w:rsid w:val="000317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0377D46A654AAAB640CF4252681E8A1">
    <w:name w:val="A60377D46A654AAAB640CF4252681E8A1"/>
    <w:rsid w:val="000317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A1D2E0932445FA9CA0A79196074913">
    <w:name w:val="51A1D2E0932445FA9CA0A79196074913"/>
    <w:rsid w:val="000317F1"/>
  </w:style>
  <w:style w:type="paragraph" w:customStyle="1" w:styleId="25AE62BBA62F4A8586F6FB5B9735DFE4">
    <w:name w:val="25AE62BBA62F4A8586F6FB5B9735DFE4"/>
    <w:rsid w:val="000317F1"/>
  </w:style>
  <w:style w:type="paragraph" w:customStyle="1" w:styleId="6A7ECECE099A4DBE9DF0AEEBEF28E9CD">
    <w:name w:val="6A7ECECE099A4DBE9DF0AEEBEF28E9CD"/>
    <w:rsid w:val="000317F1"/>
  </w:style>
  <w:style w:type="paragraph" w:customStyle="1" w:styleId="60A58799F01E470D816033DAFECB0487">
    <w:name w:val="60A58799F01E470D816033DAFECB0487"/>
    <w:rsid w:val="000317F1"/>
  </w:style>
  <w:style w:type="paragraph" w:customStyle="1" w:styleId="306473E057B74081BC029B0C401DE43B">
    <w:name w:val="306473E057B74081BC029B0C401DE43B"/>
    <w:rsid w:val="000317F1"/>
  </w:style>
  <w:style w:type="paragraph" w:customStyle="1" w:styleId="74B3FB78670C4E0785E6223BC4E21DBA">
    <w:name w:val="74B3FB78670C4E0785E6223BC4E21DBA"/>
    <w:rsid w:val="000317F1"/>
  </w:style>
  <w:style w:type="paragraph" w:customStyle="1" w:styleId="731A8ABB42C94F75BC50AC15BB1E97CF">
    <w:name w:val="731A8ABB42C94F75BC50AC15BB1E97CF"/>
    <w:rsid w:val="000317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2021-06-23T00:00:00</HeaderDate>
    <Office/>
    <Dnr>UD2021/08810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02344a04-bc08-471b-a582-a401e520824d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B394A-7216-40B0-8882-148E66F52AB4}"/>
</file>

<file path=customXml/itemProps2.xml><?xml version="1.0" encoding="utf-8"?>
<ds:datastoreItem xmlns:ds="http://schemas.openxmlformats.org/officeDocument/2006/customXml" ds:itemID="{6903606D-3350-488A-8406-5A8AB0D6216B}"/>
</file>

<file path=customXml/itemProps3.xml><?xml version="1.0" encoding="utf-8"?>
<ds:datastoreItem xmlns:ds="http://schemas.openxmlformats.org/officeDocument/2006/customXml" ds:itemID="{D96D76CC-3355-4F9B-A67E-13DF05A3623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ED53D6E-EB2F-4AC8-AA75-017EAEED07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3192 av Markus Wiechel (SD) Systematisk tortyr av uigurer.docx</dc:title>
  <cp:revision>3</cp:revision>
  <dcterms:created xsi:type="dcterms:W3CDTF">2021-06-23T14:40:00Z</dcterms:created>
  <dcterms:modified xsi:type="dcterms:W3CDTF">2021-06-23T14:41:00Z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72ac5913-b373-40c2-9401-4d950b38b826</vt:lpwstr>
  </property>
</Properties>
</file>