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BBD" w:rsidRPr="00EA7029" w:rsidRDefault="00D33BBD">
      <w:pPr>
        <w:pStyle w:val="Frslagsrubrik"/>
      </w:pPr>
      <w:r w:rsidRPr="00EA7029">
        <w:t>Förslag till riksdagsbeslut</w:t>
      </w:r>
    </w:p>
    <w:p w:rsidR="00D33BBD" w:rsidRPr="00EA7029" w:rsidRDefault="00D33BBD">
      <w:pPr>
        <w:pStyle w:val="Hemstlatt"/>
        <w:ind w:left="0"/>
      </w:pPr>
      <w:r w:rsidRPr="00EA7029">
        <w:t>Riksdagen tillkännager för regeringen som sin mening vad som anförs i motionen om hur man kan hantera problemen med s.k. blu</w:t>
      </w:r>
      <w:r w:rsidRPr="00EA7029">
        <w:t>f</w:t>
      </w:r>
      <w:r w:rsidRPr="00EA7029">
        <w:t>fakturor.</w:t>
      </w:r>
    </w:p>
    <w:p w:rsidR="00D33BBD" w:rsidRPr="00EA7029" w:rsidRDefault="00D33BBD">
      <w:pPr>
        <w:pStyle w:val="Rubrik1"/>
      </w:pPr>
      <w:r w:rsidRPr="00EA7029">
        <w:t>Motivering</w:t>
      </w:r>
    </w:p>
    <w:p w:rsidR="00D33BBD" w:rsidRPr="00EA7029" w:rsidRDefault="00D33BBD">
      <w:r w:rsidRPr="00EA7029">
        <w:t>Ett återkommande problem för många småföretagare är oseriösa telefonfö</w:t>
      </w:r>
      <w:r w:rsidRPr="00EA7029">
        <w:t>r</w:t>
      </w:r>
      <w:r w:rsidRPr="00EA7029">
        <w:t>säljare, där samtalet resulterar i en bluffaktura. Metoden går ut på att skapa vissa oklarheter kring det som säljs. Om företagaren ändå tackar ja till köpet och sedan ångrar sig, är köparen bunden till ett avtal som bedragaren har skapat. En vanlig kund får handla på ”öppet köp”, men det gäller inte en för</w:t>
      </w:r>
      <w:r w:rsidRPr="00EA7029">
        <w:t>e</w:t>
      </w:r>
      <w:r w:rsidRPr="00EA7029">
        <w:t>tagare.</w:t>
      </w:r>
    </w:p>
    <w:p w:rsidR="00D33BBD" w:rsidRPr="00EA7029" w:rsidRDefault="00D33BBD">
      <w:pPr>
        <w:pStyle w:val="Normaltindrag"/>
      </w:pPr>
      <w:r w:rsidRPr="00EA7029">
        <w:t>Enligt Företagarföreningen är problemet mycket större än man trott. Det drabbar inte bara de utsatta företagarna, utan också de seriösa telefonförsä</w:t>
      </w:r>
      <w:r w:rsidRPr="00EA7029">
        <w:t>l</w:t>
      </w:r>
      <w:r w:rsidRPr="00EA7029">
        <w:t>jarna som har telefonförsäljning som sin affärsidé. Efter samtal med Föret</w:t>
      </w:r>
      <w:r w:rsidRPr="00EA7029">
        <w:t>a</w:t>
      </w:r>
      <w:r w:rsidRPr="00EA7029">
        <w:t>garföreningen har det framkommit en lösning på problemet med bluffakt</w:t>
      </w:r>
      <w:r w:rsidRPr="00EA7029">
        <w:t>u</w:t>
      </w:r>
      <w:r w:rsidRPr="00EA7029">
        <w:t>ror. Fakturan bör vara utformad som ett erbjudande och det bör klart och ty</w:t>
      </w:r>
      <w:r w:rsidRPr="00EA7029">
        <w:t>d</w:t>
      </w:r>
      <w:r w:rsidRPr="00EA7029">
        <w:t>ligt, framgå att betalningen är bindande.</w:t>
      </w:r>
    </w:p>
    <w:p w:rsidR="00D33BBD" w:rsidRPr="00EA7029" w:rsidRDefault="00D33BBD">
      <w:pPr>
        <w:pStyle w:val="Normaltindrag"/>
      </w:pPr>
      <w:r w:rsidRPr="00EA7029">
        <w:t>För att bli av med detta problem bör också alla varor som säljs över telefon bekräftas via fax, mejl eller brev. Det skulle tydliggöra köpet. Man kommer också ifrån att oseriösa telefonförsäljare ringer till någon anställd i firman som i sin tur ev</w:t>
      </w:r>
      <w:r w:rsidRPr="00EA7029">
        <w:t>entuellt tackar ja till ett köp. Det här förslaget skyddar föret</w:t>
      </w:r>
      <w:r w:rsidRPr="00EA7029">
        <w:t>a</w:t>
      </w:r>
      <w:r w:rsidRPr="00EA7029">
        <w:t>garen mot ofrivilliga köp.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7029">
        <w:trPr>
          <w:cantSplit/>
        </w:trPr>
        <w:tc>
          <w:tcPr>
            <w:tcW w:w="3046" w:type="dxa"/>
          </w:tcPr>
          <w:p w:rsidR="00D33BBD" w:rsidRPr="00EA7029" w:rsidRDefault="00D33BBD">
            <w:pPr>
              <w:pStyle w:val="UnderskriftDatum"/>
              <w:spacing w:before="240"/>
            </w:pPr>
            <w:r w:rsidRPr="00EA7029">
              <w:t>Stockholm den 3 oktober 2012</w:t>
            </w:r>
          </w:p>
        </w:tc>
        <w:tc>
          <w:tcPr>
            <w:tcW w:w="3047" w:type="dxa"/>
          </w:tcPr>
          <w:p w:rsidR="00D33BBD" w:rsidRPr="00EA7029" w:rsidRDefault="00D33BBD">
            <w:pPr>
              <w:pStyle w:val="Underskrifter"/>
              <w:spacing w:before="240"/>
            </w:pPr>
          </w:p>
        </w:tc>
      </w:tr>
      <w:tr w:rsidR="00000000" w:rsidRPr="00EA7029">
        <w:trPr>
          <w:cantSplit/>
        </w:trPr>
        <w:tc>
          <w:tcPr>
            <w:tcW w:w="3046" w:type="dxa"/>
          </w:tcPr>
          <w:p w:rsidR="00D33BBD" w:rsidRPr="00EA7029" w:rsidRDefault="00D33BBD">
            <w:pPr>
              <w:pStyle w:val="Underskrifter"/>
            </w:pPr>
            <w:r w:rsidRPr="00EA7029">
              <w:t>Suzanne Svensson (S)</w:t>
            </w:r>
          </w:p>
        </w:tc>
        <w:tc>
          <w:tcPr>
            <w:tcW w:w="3046" w:type="dxa"/>
          </w:tcPr>
          <w:p w:rsidR="00D33BBD" w:rsidRPr="00EA7029" w:rsidRDefault="00D33BBD">
            <w:pPr>
              <w:pStyle w:val="Underskrifter"/>
            </w:pPr>
          </w:p>
        </w:tc>
      </w:tr>
    </w:tbl>
    <w:p w:rsidR="00D33BBD" w:rsidRPr="00EA7029" w:rsidRDefault="00D33BBD">
      <w:pPr>
        <w:pStyle w:val="Normaltindrag"/>
      </w:pPr>
    </w:p>
    <w:sectPr w:rsidR="00D33BBD" w:rsidRPr="00EA70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BBD" w:rsidRPr="00EA7029" w:rsidRDefault="00D33BBD">
      <w:r w:rsidRPr="00EA7029">
        <w:separator/>
      </w:r>
    </w:p>
  </w:endnote>
  <w:endnote w:type="continuationSeparator" w:id="0">
    <w:p w:rsidR="00D33BBD" w:rsidRPr="00EA7029" w:rsidRDefault="00D33BBD">
      <w:r w:rsidRPr="00EA70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BD" w:rsidRPr="00EA7029" w:rsidRDefault="00EA7029">
    <w:pPr>
      <w:pStyle w:val="Sidfot"/>
    </w:pPr>
    <w:r w:rsidRPr="00EA70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172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BD" w:rsidRDefault="00D33B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3BBD" w:rsidRDefault="00D33B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BD" w:rsidRPr="00EA7029" w:rsidRDefault="00EA7029">
    <w:pPr>
      <w:pStyle w:val="Sidfot"/>
    </w:pPr>
    <w:r w:rsidRPr="00EA70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782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BD" w:rsidRDefault="00D33B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3BBD" w:rsidRDefault="00D33B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BD" w:rsidRPr="00EA7029" w:rsidRDefault="00EA7029">
    <w:pPr>
      <w:pStyle w:val="Sidfot"/>
    </w:pPr>
    <w:r w:rsidRPr="00EA70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924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BD" w:rsidRDefault="00D33B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3BBD" w:rsidRDefault="00D33B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BBD" w:rsidRPr="00EA7029" w:rsidRDefault="00D33BBD">
      <w:r w:rsidRPr="00EA7029">
        <w:separator/>
      </w:r>
    </w:p>
  </w:footnote>
  <w:footnote w:type="continuationSeparator" w:id="0">
    <w:p w:rsidR="00D33BBD" w:rsidRPr="00EA7029" w:rsidRDefault="00D33BBD">
      <w:r w:rsidRPr="00EA70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BD" w:rsidRPr="00EA7029" w:rsidRDefault="00EA7029">
    <w:pPr>
      <w:pStyle w:val="Sidhuvud"/>
    </w:pPr>
    <w:r w:rsidRPr="00EA70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152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BD" w:rsidRDefault="00D33BB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3BBD" w:rsidRDefault="00D33BB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BD" w:rsidRPr="00EA7029" w:rsidRDefault="00EA7029">
    <w:pPr>
      <w:pStyle w:val="Sidhuvud"/>
    </w:pPr>
    <w:r w:rsidRPr="00EA70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68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BD" w:rsidRDefault="00D33BB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3BBD" w:rsidRDefault="00D33BB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BD" w:rsidRPr="00EA7029" w:rsidRDefault="00D33BBD">
    <w:pPr>
      <w:pStyle w:val="FSHNormal"/>
      <w:tabs>
        <w:tab w:val="right" w:pos="5840"/>
      </w:tabs>
    </w:pPr>
    <w:r w:rsidRPr="00EA7029">
      <w:br/>
    </w:r>
    <w:r w:rsidRPr="00EA7029">
      <w:fldChar w:fldCharType="begin" w:fldLock="1"/>
    </w:r>
    <w:r w:rsidRPr="00EA7029">
      <w:instrText xml:space="preserve"> DOCPROPERTY</w:instrText>
    </w:r>
    <w:r w:rsidRPr="00EA7029">
      <w:rPr>
        <w:sz w:val="18"/>
      </w:rPr>
      <w:instrText xml:space="preserve"> "YearUser" *\charformat </w:instrText>
    </w:r>
    <w:r w:rsidRPr="00EA7029">
      <w:fldChar w:fldCharType="separate"/>
    </w:r>
    <w:r w:rsidRPr="00EA7029">
      <w:t>2012/13</w:t>
    </w:r>
    <w:r w:rsidRPr="00EA7029">
      <w:fldChar w:fldCharType="end"/>
    </w:r>
    <w:r w:rsidRPr="00EA7029">
      <w:t xml:space="preserve"> </w:t>
    </w:r>
    <w:r w:rsidRPr="00EA7029">
      <w:tab/>
      <w:t xml:space="preserve">mnr: </w:t>
    </w:r>
    <w:r w:rsidRPr="00EA7029">
      <w:fldChar w:fldCharType="begin" w:fldLock="1"/>
    </w:r>
    <w:r w:rsidRPr="00EA7029">
      <w:instrText xml:space="preserve"> DOCPROPERTY</w:instrText>
    </w:r>
    <w:r w:rsidRPr="00EA7029">
      <w:rPr>
        <w:sz w:val="18"/>
      </w:rPr>
      <w:instrText xml:space="preserve"> "Motionsnummer" *\charformat </w:instrText>
    </w:r>
    <w:r w:rsidRPr="00EA7029">
      <w:fldChar w:fldCharType="separate"/>
    </w:r>
    <w:r w:rsidRPr="00EA7029">
      <w:t>C277</w:t>
    </w:r>
    <w:r w:rsidRPr="00EA7029">
      <w:fldChar w:fldCharType="end"/>
    </w:r>
    <w:r w:rsidRPr="00EA7029">
      <w:br/>
    </w:r>
    <w:r w:rsidRPr="00EA7029">
      <w:fldChar w:fldCharType="begin" w:fldLock="1"/>
    </w:r>
    <w:r w:rsidRPr="00EA7029">
      <w:instrText xml:space="preserve"> DOCPROPERTY</w:instrText>
    </w:r>
    <w:r w:rsidRPr="00EA7029">
      <w:rPr>
        <w:sz w:val="18"/>
      </w:rPr>
      <w:instrText xml:space="preserve"> "Samling" *\charformat </w:instrText>
    </w:r>
    <w:r w:rsidRPr="00EA7029">
      <w:fldChar w:fldCharType="end"/>
    </w:r>
    <w:r w:rsidRPr="00EA7029">
      <w:tab/>
      <w:t xml:space="preserve">pnr: </w:t>
    </w:r>
    <w:r w:rsidRPr="00EA7029">
      <w:fldChar w:fldCharType="begin" w:fldLock="1"/>
    </w:r>
    <w:r w:rsidRPr="00EA7029">
      <w:instrText xml:space="preserve"> DOCPROPERTY</w:instrText>
    </w:r>
    <w:r w:rsidRPr="00EA7029">
      <w:rPr>
        <w:sz w:val="18"/>
      </w:rPr>
      <w:instrText xml:space="preserve"> "Partinummer" *\charformat </w:instrText>
    </w:r>
    <w:r w:rsidRPr="00EA7029">
      <w:fldChar w:fldCharType="separate"/>
    </w:r>
    <w:r w:rsidRPr="00EA7029">
      <w:t>S35030</w:t>
    </w:r>
    <w:r w:rsidRPr="00EA7029">
      <w:fldChar w:fldCharType="end"/>
    </w:r>
  </w:p>
  <w:p w:rsidR="00D33BBD" w:rsidRPr="00EA7029" w:rsidRDefault="00D33BBD">
    <w:pPr>
      <w:pStyle w:val="FSHRub1"/>
    </w:pPr>
    <w:r w:rsidRPr="00EA7029">
      <w:t>Motion till riksdagen</w:t>
    </w:r>
    <w:r w:rsidRPr="00EA7029">
      <w:br/>
    </w:r>
    <w:r w:rsidRPr="00EA7029">
      <w:fldChar w:fldCharType="begin" w:fldLock="1"/>
    </w:r>
    <w:r w:rsidRPr="00EA7029">
      <w:instrText xml:space="preserve"> DOCPROPERTY "YearUser" *\charformat </w:instrText>
    </w:r>
    <w:r w:rsidRPr="00EA7029">
      <w:fldChar w:fldCharType="separate"/>
    </w:r>
    <w:r w:rsidRPr="00EA7029">
      <w:t>2012/13</w:t>
    </w:r>
    <w:r w:rsidRPr="00EA7029">
      <w:fldChar w:fldCharType="end"/>
    </w:r>
    <w:r w:rsidRPr="00EA7029">
      <w:t>:</w:t>
    </w:r>
    <w:r w:rsidRPr="00EA7029">
      <w:fldChar w:fldCharType="begin" w:fldLock="1"/>
    </w:r>
    <w:r w:rsidRPr="00EA7029">
      <w:instrText xml:space="preserve"> DOCPROPERTY "Motionsnummer" *\charformat </w:instrText>
    </w:r>
    <w:r w:rsidRPr="00EA7029">
      <w:fldChar w:fldCharType="separate"/>
    </w:r>
    <w:r w:rsidRPr="00EA7029">
      <w:t>C277</w:t>
    </w:r>
    <w:r w:rsidRPr="00EA7029">
      <w:fldChar w:fldCharType="end"/>
    </w:r>
  </w:p>
  <w:p w:rsidR="00D33BBD" w:rsidRPr="00EA7029" w:rsidRDefault="00D33BBD">
    <w:pPr>
      <w:pStyle w:val="FSHNormalS5"/>
    </w:pPr>
    <w:r w:rsidRPr="00EA7029">
      <w:fldChar w:fldCharType="begin" w:fldLock="1"/>
    </w:r>
    <w:r w:rsidRPr="00EA7029">
      <w:instrText xml:space="preserve"> DOCPROPERTY "MotionarText" *\charformat </w:instrText>
    </w:r>
    <w:r w:rsidRPr="00EA7029">
      <w:fldChar w:fldCharType="separate"/>
    </w:r>
    <w:r w:rsidRPr="00EA7029">
      <w:t>av Suzanne Svensson (S)</w:t>
    </w:r>
    <w:r w:rsidRPr="00EA7029">
      <w:fldChar w:fldCharType="end"/>
    </w:r>
    <w:r w:rsidRPr="00EA7029">
      <w:br/>
    </w:r>
    <w:r w:rsidRPr="00EA7029">
      <w:fldChar w:fldCharType="begin" w:fldLock="1"/>
    </w:r>
    <w:r w:rsidRPr="00EA7029">
      <w:instrText xml:space="preserve"> DOCPROPERTY "SvarFrasKort" *\charformat </w:instrText>
    </w:r>
    <w:r w:rsidRPr="00EA7029">
      <w:fldChar w:fldCharType="end"/>
    </w:r>
  </w:p>
  <w:p w:rsidR="00D33BBD" w:rsidRPr="00EA7029" w:rsidRDefault="00D33BBD">
    <w:pPr>
      <w:pStyle w:val="FSHTitel"/>
    </w:pPr>
    <w:r w:rsidRPr="00EA7029">
      <w:fldChar w:fldCharType="begin" w:fldLock="1"/>
    </w:r>
    <w:r w:rsidRPr="00EA7029">
      <w:instrText xml:space="preserve"> DOCPROPERTY</w:instrText>
    </w:r>
    <w:r w:rsidRPr="00EA7029">
      <w:rPr>
        <w:sz w:val="18"/>
      </w:rPr>
      <w:instrText xml:space="preserve"> "RubrikSvar" *\charformat </w:instrText>
    </w:r>
    <w:r w:rsidRPr="00EA7029">
      <w:fldChar w:fldCharType="separate"/>
    </w:r>
    <w:r w:rsidRPr="00EA7029">
      <w:t>Bluffakturor</w:t>
    </w:r>
    <w:r w:rsidRPr="00EA7029">
      <w:fldChar w:fldCharType="end"/>
    </w:r>
  </w:p>
  <w:p w:rsidR="00D33BBD" w:rsidRPr="00EA7029" w:rsidRDefault="00D33BBD">
    <w:pPr>
      <w:pStyle w:val="Normal00"/>
    </w:pPr>
  </w:p>
  <w:p w:rsidR="00D33BBD" w:rsidRPr="00EA7029" w:rsidRDefault="00D33B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784841">
    <w:abstractNumId w:val="13"/>
  </w:num>
  <w:num w:numId="2" w16cid:durableId="372312278">
    <w:abstractNumId w:val="11"/>
  </w:num>
  <w:num w:numId="3" w16cid:durableId="466313664">
    <w:abstractNumId w:val="14"/>
  </w:num>
  <w:num w:numId="4" w16cid:durableId="1041440750">
    <w:abstractNumId w:val="8"/>
  </w:num>
  <w:num w:numId="5" w16cid:durableId="934938702">
    <w:abstractNumId w:val="3"/>
  </w:num>
  <w:num w:numId="6" w16cid:durableId="1452094122">
    <w:abstractNumId w:val="2"/>
  </w:num>
  <w:num w:numId="7" w16cid:durableId="1482237833">
    <w:abstractNumId w:val="1"/>
  </w:num>
  <w:num w:numId="8" w16cid:durableId="1955012084">
    <w:abstractNumId w:val="0"/>
  </w:num>
  <w:num w:numId="9" w16cid:durableId="1277756428">
    <w:abstractNumId w:val="9"/>
  </w:num>
  <w:num w:numId="10" w16cid:durableId="48189234">
    <w:abstractNumId w:val="7"/>
  </w:num>
  <w:num w:numId="11" w16cid:durableId="1714500409">
    <w:abstractNumId w:val="6"/>
  </w:num>
  <w:num w:numId="12" w16cid:durableId="1437940456">
    <w:abstractNumId w:val="5"/>
  </w:num>
  <w:num w:numId="13" w16cid:durableId="384304516">
    <w:abstractNumId w:val="4"/>
  </w:num>
  <w:num w:numId="14" w16cid:durableId="1246308580">
    <w:abstractNumId w:val="16"/>
  </w:num>
  <w:num w:numId="15" w16cid:durableId="1783841198">
    <w:abstractNumId w:val="12"/>
  </w:num>
  <w:num w:numId="16" w16cid:durableId="2021348320">
    <w:abstractNumId w:val="15"/>
  </w:num>
  <w:num w:numId="17" w16cid:durableId="288361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2"/>
    <w:docVar w:name="PersonGUIDs" w:val="{5B81591F-0BBE-4331-A9F6-0338D765F8A2}"/>
  </w:docVars>
  <w:rsids>
    <w:rsidRoot w:val="00840E38"/>
    <w:rsid w:val="00840E38"/>
    <w:rsid w:val="00D33BBD"/>
    <w:rsid w:val="00EA70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772AD6-35EB-4835-9740-4F0482A3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1160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S35030</vt:lpstr>
    </vt:vector>
  </TitlesOfParts>
  <Company>Riksdagen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S35030</dc:title>
  <dc:subject>S35030</dc:subject>
  <dc:creator>Riksdagen</dc:creator>
  <cp:keywords>Riksdagen</cp:keywords>
  <dc:description>Större EAN, fria namnval (prtimotion etc), a4-funktionen, nya v-loggan, grönmarkering, basdialogen mm</dc:description>
  <cp:lastModifiedBy>Lars Brink</cp:lastModifiedBy>
  <cp:revision>2</cp:revision>
  <cp:lastPrinted>2012-12-11T08:14:00Z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mot2000_603_2012-08-22</vt:lpwstr>
  </property>
  <property fmtid="{D5CDD505-2E9C-101B-9397-08002B2CF9AE}" pid="3" name="version">
    <vt:lpwstr>mot2000_602_2012-08-21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Suzanne Svensson (S)</vt:lpwstr>
  </property>
  <property fmtid="{D5CDD505-2E9C-101B-9397-08002B2CF9AE}" pid="26" name="MotionarLista">
    <vt:lpwstr>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20122013000000000083000350300069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20122013000000000083000350300069</vt:lpwstr>
  </property>
  <property fmtid="{D5CDD505-2E9C-101B-9397-08002B2CF9AE}" pid="50" name="nummer">
    <vt:lpwstr>277</vt:lpwstr>
  </property>
  <property fmtid="{D5CDD505-2E9C-101B-9397-08002B2CF9AE}" pid="51" name="utskottsbeteckning">
    <vt:lpwstr>C</vt:lpwstr>
  </property>
  <property fmtid="{D5CDD505-2E9C-101B-9397-08002B2CF9AE}" pid="52" name="GlobalUID">
    <vt:lpwstr>{148FBD2C-1F3D-430E-9B56-1BBBA909910F}</vt:lpwstr>
  </property>
  <property fmtid="{D5CDD505-2E9C-101B-9397-08002B2CF9AE}" pid="53" name="Överföringar">
    <vt:i4>0</vt:i4>
  </property>
  <property fmtid="{D5CDD505-2E9C-101B-9397-08002B2CF9AE}" pid="54" name="Checksum">
    <vt:lpwstr>*0019967335285*</vt:lpwstr>
  </property>
  <property fmtid="{D5CDD505-2E9C-101B-9397-08002B2CF9AE}" pid="55" name="skuggnummer">
    <vt:lpwstr>1064</vt:lpwstr>
  </property>
  <property fmtid="{D5CDD505-2E9C-101B-9397-08002B2CF9AE}" pid="56" name="urixVersion">
    <vt:lpwstr>4.6.0.0</vt:lpwstr>
  </property>
  <property fmtid="{D5CDD505-2E9C-101B-9397-08002B2CF9AE}" pid="57" name="urixOrigin">
    <vt:lpwstr>121211 09:14:48.759</vt:lpwstr>
  </property>
  <property fmtid="{D5CDD505-2E9C-101B-9397-08002B2CF9AE}" pid="58" name="urixGuid">
    <vt:lpwstr>{FA7120F2-ADE1-4173-9ABE-78D78F8D080B}</vt:lpwstr>
  </property>
</Properties>
</file>