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8942313" w:id="2"/>
    <w:bookmarkStart w:name="_Hlk208861109" w:id="3"/>
    <w:p xmlns:w14="http://schemas.microsoft.com/office/word/2010/wordml" w:rsidRPr="009B062B" w:rsidR="00AF30DD" w:rsidP="00B63900" w:rsidRDefault="00C370BB"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d0b49836-1a2e-4dc2-af22-3e049158cea2"/>
        <w:id w:val="-332536486"/>
        <w:lock w:val="sdtLocked"/>
      </w:sdtPr>
      <w:sdtEndPr/>
      <w:sdtContent>
        <w:p>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5f69b85d-748b-419a-997e-b49909ba3aec"/>
        <w:id w:val="-332536486"/>
        <w:lock w:val="sdtLocked"/>
      </w:sdtPr>
      <w:sdtEndPr/>
      <w:sdtContent>
        <w:p>
          <w:pPr>
            <w:pStyle w:val="Frslagstext"/>
          </w:pPr>
          <w:r>
            <w:t>Riksdagen ställer sig bakom det som anförs i motionen om att Sveriges militära, ekonomiska och humanitära stöd till Ukraina ska fortsätta och tillkännager detta för regeringen.</w:t>
          </w:r>
        </w:p>
      </w:sdtContent>
    </w:sdt>
    <w:sdt>
      <w:sdtPr>
        <w:alias w:val="Yrkande 3"/>
        <w:tag w:val="8c389c40-1c6c-4180-acf5-0550b89e9f0b"/>
        <w:id w:val="-332536486"/>
        <w:lock w:val="sdtLocked"/>
      </w:sdtPr>
      <w:sdtEndPr/>
      <w:sdtContent>
        <w:p>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tillkännager detta för regeringen.</w:t>
          </w:r>
        </w:p>
      </w:sdtContent>
    </w:sdt>
    <w:sdt>
      <w:sdtPr>
        <w:alias w:val="Yrkande 4"/>
        <w:tag w:val="acaeee87-1cce-4e65-bbce-508df863845f"/>
        <w:id w:val="-332536486"/>
        <w:lock w:val="sdtLocked"/>
      </w:sdtPr>
      <w:sdtEndPr/>
      <w:sdtContent>
        <w:p>
          <w:pPr>
            <w:pStyle w:val="Frslagstext"/>
          </w:pPr>
          <w:r>
            <w:t>Riksdagen ställer sig bakom det som anförs i motionen om att sanktionerna mot Ryssland bör skärpas och tillkännager detta för regeringen.</w:t>
          </w:r>
        </w:p>
      </w:sdtContent>
    </w:sdt>
    <w:sdt>
      <w:sdtPr>
        <w:alias w:val="Yrkande 5"/>
        <w:tag w:val="d4516a92-861d-4143-8f82-510952f1e4cc"/>
        <w:id w:val="-332536486"/>
        <w:lock w:val="sdtLocked"/>
      </w:sdtPr>
      <w:sdtEndPr/>
      <w:sdtContent>
        <w:p>
          <w:pPr>
            <w:pStyle w:val="Frslagstext"/>
          </w:pPr>
          <w:r>
            <w:t>Riksdagen ställer sig bakom det som anförs i motionen om att regeringen ska vidta åtgärder för att stoppa kringgående av sanktionerna och uppdra åt rättsvårdande myndigheter att prioritera ärenden som rör sanktionsbrott och tillkännager detta för regeringen.</w:t>
          </w:r>
        </w:p>
      </w:sdtContent>
    </w:sdt>
    <w:sdt>
      <w:sdtPr>
        <w:alias w:val="Yrkande 6"/>
        <w:tag w:val="a99a3f74-487e-4d5c-b2c0-92d1b632898a"/>
        <w:id w:val="-332536486"/>
        <w:lock w:val="sdtLocked"/>
      </w:sdtPr>
      <w:sdtEndPr/>
      <w:sdtContent>
        <w:p>
          <w:pPr>
            <w:pStyle w:val="Frslagstext"/>
          </w:pPr>
          <w:r>
            <w:t>Riksdagen ställer sig bakom det som anförs i motionen om att regeringen måste vidta åtgärder för att stoppa skuggflottan och tillkännager detta för regeringen.</w:t>
          </w:r>
        </w:p>
      </w:sdtContent>
    </w:sdt>
    <w:sdt>
      <w:sdtPr>
        <w:alias w:val="Yrkande 7"/>
        <w:tag w:val="ece37d98-0801-47fb-8662-059ef1d6ae4d"/>
        <w:id w:val="-332536486"/>
        <w:lock w:val="sdtLocked"/>
      </w:sdtPr>
      <w:sdtEndPr/>
      <w:sdtContent>
        <w:p>
          <w:pPr>
            <w:pStyle w:val="Frslagstext"/>
          </w:pPr>
          <w:r>
            <w:t>Riksdagen ställer sig bakom det som anförs i motionen om hur ryska frysta tillgångar kan användas i återuppbyggnaden av Ukraina och tillkännager detta för regeringen.</w:t>
          </w:r>
        </w:p>
      </w:sdtContent>
    </w:sdt>
    <w:sdt>
      <w:sdtPr>
        <w:alias w:val="Yrkande 8"/>
        <w:tag w:val="3707e916-67df-4b16-b18c-f62921d3fe64"/>
        <w:id w:val="-332536486"/>
        <w:lock w:val="sdtLocked"/>
      </w:sdtPr>
      <w:sdtEndPr/>
      <w:sdtContent>
        <w:p>
          <w:pPr>
            <w:pStyle w:val="Frslagstext"/>
          </w:pPr>
          <w:r>
            <w:t>Riksdagen ställer sig bakom det som anförs i motionen om att Sverige och EU ska stärka handeln med Ukraina så att Ukraina i ökad utsträckning får tillgång till EU:s inre marknad, och detta tillkännager riksdagen för regeringen.</w:t>
          </w:r>
        </w:p>
      </w:sdtContent>
    </w:sdt>
    <w:sdt>
      <w:sdtPr>
        <w:alias w:val="Yrkande 9"/>
        <w:tag w:val="6a5321ea-b4f1-4dea-809b-41e42d8d3c71"/>
        <w:id w:val="-332536486"/>
        <w:lock w:val="sdtLocked"/>
      </w:sdtPr>
      <w:sdtEndPr/>
      <w:sdtContent>
        <w:p>
          <w:pPr>
            <w:pStyle w:val="Frslagstext"/>
          </w:pPr>
          <w:r>
            <w:t>Riksdagen ställer sig bakom det som anförs i motionen om att Ukraina hör hemma i EU och Ukrainas väg mot EU-medlemskap bör klargöras och tillkännager detta för regeringen.</w:t>
          </w:r>
        </w:p>
      </w:sdtContent>
    </w:sdt>
    <w:sdt>
      <w:sdtPr>
        <w:alias w:val="Yrkande 10"/>
        <w:tag w:val="937bbeac-174e-40a2-a403-b72bdeab167d"/>
        <w:id w:val="-332536486"/>
        <w:lock w:val="sdtLocked"/>
      </w:sdtPr>
      <w:sdtEndPr/>
      <w:sdtContent>
        <w:p>
          <w:pPr>
            <w:pStyle w:val="Frslagstext"/>
          </w:pPr>
          <w:r>
            <w:t>Riksdagen ställer sig bakom det som anförs i motionen om behovet av en omedelbar vapenvila i kriget mellan Hamas och Israel och tillkännager detta för regeringen.</w:t>
          </w:r>
        </w:p>
      </w:sdtContent>
    </w:sdt>
    <w:sdt>
      <w:sdtPr>
        <w:alias w:val="Yrkande 11"/>
        <w:tag w:val="fc334cab-0d07-4f57-85af-559fc7aa87c7"/>
        <w:id w:val="-332536486"/>
        <w:lock w:val="sdtLocked"/>
      </w:sdtPr>
      <w:sdtEndPr/>
      <w:sdtContent>
        <w:p>
          <w:pPr>
            <w:pStyle w:val="Frslagstext"/>
          </w:pPr>
          <w:r>
            <w:t>Riksdagen ställer sig bakom det som anförs i motionen om att bosättarvåldet på Västbanken måste upphöra och tillkännager detta för regeringen.</w:t>
          </w:r>
        </w:p>
      </w:sdtContent>
    </w:sdt>
    <w:sdt>
      <w:sdtPr>
        <w:alias w:val="Yrkande 12"/>
        <w:tag w:val="d7d1a279-85c5-46f9-a556-c0ce78e305e8"/>
        <w:id w:val="-332536486"/>
        <w:lock w:val="sdtLocked"/>
      </w:sdtPr>
      <w:sdtEndPr/>
      <w:sdtContent>
        <w:p>
          <w:pPr>
            <w:pStyle w:val="Frslagstext"/>
          </w:pPr>
          <w:r>
            <w:t>Riksdagen ställer sig bakom det som anförs i motionen om att ockupationen av palestinsk mark och Israels folkrättsligt illegala bosättningspolitik omedelbart bör upphöra och tillkännager detta för regeringen.</w:t>
          </w:r>
        </w:p>
      </w:sdtContent>
    </w:sdt>
    <w:sdt>
      <w:sdtPr>
        <w:alias w:val="Yrkande 13"/>
        <w:tag w:val="459be3a2-6571-446e-a760-9922f306c59a"/>
        <w:id w:val="-332536486"/>
        <w:lock w:val="sdtLocked"/>
      </w:sdtPr>
      <w:sdtEndPr/>
      <w:sdtContent>
        <w:p>
          <w:pPr>
            <w:pStyle w:val="Frslagstext"/>
          </w:pPr>
          <w:r>
            <w:t>Riksdagen ställer sig bakom det som anförs i motionen om att aktivt stödja det internationella rättsväsendet och dess processer och tillkännager detta för regeringen.</w:t>
          </w:r>
        </w:p>
      </w:sdtContent>
    </w:sdt>
    <w:sdt>
      <w:sdtPr>
        <w:alias w:val="Yrkande 14"/>
        <w:tag w:val="e46c9704-85bd-4e52-9468-04e663ce1a16"/>
        <w:id w:val="-332536486"/>
        <w:lock w:val="sdtLocked"/>
      </w:sdtPr>
      <w:sdtEndPr/>
      <w:sdtContent>
        <w:p>
          <w:pPr>
            <w:pStyle w:val="Frslagstext"/>
          </w:pPr>
          <w:r>
            <w:t>Riksdagen ställer sig bakom det som anförs i motionen om att Sverige ska stödja det arbete som görs inom ramen för ICC, med ekonomiska resurser och personal, för att samla in bevis och utreda krigsbrott begångna av såväl Israel som Hamas i samband med kriget i Gaza och tillkännager detta för regeringen.</w:t>
          </w:r>
        </w:p>
      </w:sdtContent>
    </w:sdt>
    <w:sdt>
      <w:sdtPr>
        <w:alias w:val="Yrkande 15"/>
        <w:tag w:val="d0fa46b2-f272-4bbb-a17a-625eb35f3011"/>
        <w:id w:val="-332536486"/>
        <w:lock w:val="sdtLocked"/>
      </w:sdtPr>
      <w:sdtEndPr/>
      <w:sdtContent>
        <w:p>
          <w:pPr>
            <w:pStyle w:val="Frslagstext"/>
          </w:pPr>
          <w:r>
            <w:t>Riksdagen ställer sig bakom det som anförs i motionen om att utländska journalister måste få omedelbart tillträde till Gaza och tillkännager detta för regeringen.</w:t>
          </w:r>
        </w:p>
      </w:sdtContent>
    </w:sdt>
    <w:sdt>
      <w:sdtPr>
        <w:alias w:val="Yrkande 16"/>
        <w:tag w:val="327654fc-7c7a-41c3-adc1-c9fabdd9ec6e"/>
        <w:id w:val="-332536486"/>
        <w:lock w:val="sdtLocked"/>
      </w:sdtPr>
      <w:sdtEndPr/>
      <w:sdtContent>
        <w:p>
          <w:pPr>
            <w:pStyle w:val="Frslagstext"/>
          </w:pPr>
          <w:r>
            <w:t>Riksdagen ställer sig bakom det som anförs i motionen om att ICJ behöver skynda på sin utredning om huruvida Israel begår folkmord i Gaza och komma med sitt utslag så fort som möjligt och tillkännager detta för regeringen.</w:t>
          </w:r>
        </w:p>
      </w:sdtContent>
    </w:sdt>
    <w:sdt>
      <w:sdtPr>
        <w:alias w:val="Yrkande 17"/>
        <w:tag w:val="dc237279-22e6-4495-a0fb-c13030e8c3e7"/>
        <w:id w:val="-332536486"/>
        <w:lock w:val="sdtLocked"/>
      </w:sdtPr>
      <w:sdtEndPr/>
      <w:sdtContent>
        <w:p>
          <w:pPr>
            <w:pStyle w:val="Frslagstext"/>
          </w:pPr>
          <w:r>
            <w:t>Riksdagen ställer sig bakom det som anförs i motionen om en omedelbar vapenvila och att gisslan bör friges och mer nödhjälp släppas in i Gaza och tillkännager detta för regeringen.</w:t>
          </w:r>
        </w:p>
      </w:sdtContent>
    </w:sdt>
    <w:sdt>
      <w:sdtPr>
        <w:alias w:val="Yrkande 18"/>
        <w:tag w:val="70779008-2146-4dc9-9982-0b4eb10f5038"/>
        <w:id w:val="-332536486"/>
        <w:lock w:val="sdtLocked"/>
      </w:sdtPr>
      <w:sdtEndPr/>
      <w:sdtContent>
        <w:p>
          <w:pPr>
            <w:pStyle w:val="Frslagstext"/>
          </w:pPr>
          <w:r>
            <w:t>Riksdagen ställer sig bakom det som anförs i motionen om att pausa EU:s associeringsavtal med Israel så länge landet inte följer ICJ:s utlåtanden, och detta tillkännager riksdagen för regeringen.</w:t>
          </w:r>
        </w:p>
      </w:sdtContent>
    </w:sdt>
    <w:sdt>
      <w:sdtPr>
        <w:alias w:val="Yrkande 19"/>
        <w:tag w:val="7f10d16d-eb19-4d07-b264-08a35941091d"/>
        <w:id w:val="-332536486"/>
        <w:lock w:val="sdtLocked"/>
      </w:sdtPr>
      <w:sdtEndPr/>
      <w:sdtContent>
        <w:p>
          <w:pPr>
            <w:pStyle w:val="Frslagstext"/>
          </w:pPr>
          <w:r>
            <w:t>Riksdagen ställer sig bakom det som anförs i motionen om att EU:s sanktioner mot bosättarrörelsen måste utvidgas avsevärt och tillkännager detta för regeringen.</w:t>
          </w:r>
        </w:p>
      </w:sdtContent>
    </w:sdt>
    <w:sdt>
      <w:sdtPr>
        <w:alias w:val="Yrkande 20"/>
        <w:tag w:val="bce3b9eb-7636-4315-a0e9-e257adae969e"/>
        <w:id w:val="-332536486"/>
        <w:lock w:val="sdtLocked"/>
      </w:sdtPr>
      <w:sdtEndPr/>
      <w:sdtContent>
        <w:p>
          <w:pPr>
            <w:pStyle w:val="Frslagstext"/>
          </w:pPr>
          <w:r>
            <w:t>Riksdagen ställer sig bakom det som anförs i motionen om att alla varor från Israels illegala bosättningar bör stoppas från EU:s inre marknad och tillkännager detta för regeringen.</w:t>
          </w:r>
        </w:p>
      </w:sdtContent>
    </w:sdt>
    <w:sdt>
      <w:sdtPr>
        <w:alias w:val="Yrkande 21"/>
        <w:tag w:val="efe6f138-2e09-46b7-a619-88ffcffdd578"/>
        <w:id w:val="-332536486"/>
        <w:lock w:val="sdtLocked"/>
      </w:sdtPr>
      <w:sdtEndPr/>
      <w:sdtContent>
        <w:p>
          <w:pPr>
            <w:pStyle w:val="Frslagstext"/>
          </w:pPr>
          <w:r>
            <w:t>Riksdagen ställer sig bakom det som anförs i motionen om att regeringen ska ta initiativ för att införa en nationell lagstiftning som förbjuder import av bosättarvaror till Sverige och tillkännager detta för regeringen.</w:t>
          </w:r>
        </w:p>
      </w:sdtContent>
    </w:sdt>
    <w:sdt>
      <w:sdtPr>
        <w:alias w:val="Yrkande 22"/>
        <w:tag w:val="3954d04d-76aa-4c56-a4af-2f1798c29d58"/>
        <w:id w:val="-332536486"/>
        <w:lock w:val="sdtLocked"/>
      </w:sdtPr>
      <w:sdtEndPr/>
      <w:sdtContent>
        <w:p>
          <w:pPr>
            <w:pStyle w:val="Frslagstext"/>
          </w:pPr>
          <w:r>
            <w:t>Riksdagen ställer sig bakom det som anförs i motionen om att regeringen omedelbart måste återuppta stödet till UNRWA och det palestinska civilsamhället och tillkännager detta för regeringen.</w:t>
          </w:r>
        </w:p>
      </w:sdtContent>
    </w:sdt>
    <w:sdt>
      <w:sdtPr>
        <w:alias w:val="Yrkande 23"/>
        <w:tag w:val="8e187fc6-3c0b-4cbc-8102-57c1b92c7094"/>
        <w:id w:val="-332536486"/>
        <w:lock w:val="sdtLocked"/>
      </w:sdtPr>
      <w:sdtEndPr/>
      <w:sdtContent>
        <w:p>
          <w:pPr>
            <w:pStyle w:val="Frslagstext"/>
          </w:pPr>
          <w:r>
            <w:t>Riksdagen ställer sig bakom det som anförs i motionen om att de israelisk-palestinska fredssamtalen bör återupptas med siktet inställt på en tvåstatslösning och tillkännager detta för regeringen.</w:t>
          </w:r>
        </w:p>
      </w:sdtContent>
    </w:sdt>
    <w:sdt>
      <w:sdtPr>
        <w:alias w:val="Yrkande 24"/>
        <w:tag w:val="da6198b6-05f1-45bb-88e8-6251307b6995"/>
        <w:id w:val="-332536486"/>
        <w:lock w:val="sdtLocked"/>
      </w:sdtPr>
      <w:sdtEndPr/>
      <w:sdtContent>
        <w:p>
          <w:pPr>
            <w:pStyle w:val="Frslagstext"/>
          </w:pPr>
          <w:r>
            <w:t>Riksdagen ställer sig bakom det som anförs i motionen om att Sverige måste öka sitt stöd till det demokratiska palestinska ledarskapet och tillkännager detta för regeringen.</w:t>
          </w:r>
        </w:p>
      </w:sdtContent>
    </w:sdt>
    <w:sdt>
      <w:sdtPr>
        <w:alias w:val="Yrkande 25"/>
        <w:tag w:val="e11f92bb-3af7-45e5-8247-4c29891acad5"/>
        <w:id w:val="-332536486"/>
        <w:lock w:val="sdtLocked"/>
      </w:sdtPr>
      <w:sdtEndPr/>
      <w:sdtContent>
        <w:p>
          <w:pPr>
            <w:pStyle w:val="Frslagstext"/>
          </w:pPr>
          <w:r>
            <w:t>Riksdagen ställer sig bakom det som anförs i motionen om att Sverige bör vara pådrivande för ett engagemang i regionen Mellanöstern och Nordafrika för att säkerställa en fredlig och demokratisk utveckling samt mänskliga rättigheter för att förhindra krig och förtryck och tillkännager detta för regeringen.</w:t>
          </w:r>
        </w:p>
      </w:sdtContent>
    </w:sdt>
    <w:sdt>
      <w:sdtPr>
        <w:alias w:val="Yrkande 26"/>
        <w:tag w:val="458e969e-2264-473b-90fa-579ede0bc287"/>
        <w:id w:val="-332536486"/>
        <w:lock w:val="sdtLocked"/>
      </w:sdtPr>
      <w:sdtEndPr/>
      <w:sdtContent>
        <w:p>
          <w:pPr>
            <w:pStyle w:val="Frslagstext"/>
          </w:pPr>
          <w:r>
            <w:t>Riksdagen ställer sig bakom det som anförs i motionen om att förhindra barnäktenskap och tillkännager detta för regeringen.</w:t>
          </w:r>
        </w:p>
      </w:sdtContent>
    </w:sdt>
    <w:sdt>
      <w:sdtPr>
        <w:alias w:val="Yrkande 27"/>
        <w:tag w:val="f1874e21-7ada-4ae3-a3a8-d2b551864f1d"/>
        <w:id w:val="-332536486"/>
        <w:lock w:val="sdtLocked"/>
      </w:sdtPr>
      <w:sdtEndPr/>
      <w:sdtContent>
        <w:p>
          <w:pPr>
            <w:pStyle w:val="Frslagstext"/>
          </w:pPr>
          <w:r>
            <w:t>Riksdagen ställer sig bakom det som anförs i motionen om Sveriges Natomedlemskap och tillkännager detta för regeringen.</w:t>
          </w:r>
        </w:p>
      </w:sdtContent>
    </w:sdt>
    <w:sdt>
      <w:sdtPr>
        <w:alias w:val="Yrkande 28"/>
        <w:tag w:val="0bb9e48b-1842-4189-8307-59bc08a6761c"/>
        <w:id w:val="-332536486"/>
        <w:lock w:val="sdtLocked"/>
      </w:sdtPr>
      <w:sdtEndPr/>
      <w:sdtContent>
        <w:p>
          <w:pPr>
            <w:pStyle w:val="Frslagstext"/>
          </w:pPr>
          <w:r>
            <w:t>Riksdagen ställer sig bakom det som anförs i motionen om att Sverige i Nato ska driva på för ömsesidig kärnvapennedrustning, respekt för folkrätten och mänskliga rättigheter och tillkännager detta för regeringen.</w:t>
          </w:r>
        </w:p>
      </w:sdtContent>
    </w:sdt>
    <w:sdt>
      <w:sdtPr>
        <w:alias w:val="Yrkande 29"/>
        <w:tag w:val="cabafce2-9d5a-4e02-a517-0ac828becd14"/>
        <w:id w:val="-332536486"/>
        <w:lock w:val="sdtLocked"/>
      </w:sdtPr>
      <w:sdtEndPr/>
      <w:sdtContent>
        <w:p>
          <w:pPr>
            <w:pStyle w:val="Frslagstext"/>
          </w:pPr>
          <w:r>
            <w:t>Riksdagen ställer sig bakom det som anförs i motionen om att Sverige i Nato särskilt ska lyfta frågor om kvinnor, fred och säkerhet genom att driva en feministisk säkerhetspolitik och tillkännager detta för regeringen.</w:t>
          </w:r>
        </w:p>
      </w:sdtContent>
    </w:sdt>
    <w:sdt>
      <w:sdtPr>
        <w:alias w:val="Yrkande 30"/>
        <w:tag w:val="ca9da9bd-0202-4bc2-b029-58330621f1ed"/>
        <w:id w:val="-332536486"/>
        <w:lock w:val="sdtLocked"/>
      </w:sdtPr>
      <w:sdtEndPr/>
      <w:sdtContent>
        <w:p>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tillkännager detta för regeringen.</w:t>
          </w:r>
        </w:p>
      </w:sdtContent>
    </w:sdt>
    <w:sdt>
      <w:sdtPr>
        <w:alias w:val="Yrkande 31"/>
        <w:tag w:val="fd2dbb95-f308-4b63-a775-7bc94b90624c"/>
        <w:id w:val="-332536486"/>
        <w:lock w:val="sdtLocked"/>
      </w:sdtPr>
      <w:sdtEndPr/>
      <w:sdtContent>
        <w:p>
          <w:pPr>
            <w:pStyle w:val="Frslagstext"/>
          </w:pPr>
          <w:r>
            <w:t>Riksdagen ställer sig bakom det som anförs i motionen om att det krävs tydliga och konkreta utfästelser gällande stöd till Ukraina från EU och tillkännager detta för regeringen.</w:t>
          </w:r>
        </w:p>
      </w:sdtContent>
    </w:sdt>
    <w:sdt>
      <w:sdtPr>
        <w:alias w:val="Yrkande 32"/>
        <w:tag w:val="d62e7463-f6e7-4d96-8dbb-408301d8dc9c"/>
        <w:id w:val="-332536486"/>
        <w:lock w:val="sdtLocked"/>
      </w:sdtPr>
      <w:sdtEndPr/>
      <w:sdtContent>
        <w:p>
          <w:pPr>
            <w:pStyle w:val="Frslagstext"/>
          </w:pPr>
          <w:r>
            <w:t>Riksdagen ställer sig bakom det som anförs i motionen om att EU ska ta ansvar för att Ukraina får en styrkeposition i förhandlingarna och tillkännager detta för regeringen.</w:t>
          </w:r>
        </w:p>
      </w:sdtContent>
    </w:sdt>
    <w:sdt>
      <w:sdtPr>
        <w:alias w:val="Yrkande 33"/>
        <w:tag w:val="6c93fec4-02db-4150-af24-ff85be8463aa"/>
        <w:id w:val="-332536486"/>
        <w:lock w:val="sdtLocked"/>
      </w:sdtPr>
      <w:sdtEndPr/>
      <w:sdtContent>
        <w:p>
          <w:pPr>
            <w:pStyle w:val="Frslagstext"/>
          </w:pPr>
          <w:r>
            <w:t>Riksdagen ställer sig bakom det som anförs i motionen om att beslut ska kunna tas med kvalificerad majoritet i stället för enhällighet i vissa utrikespolitiska frågor, t.ex. sanktionsbeslut och frågor som rör mänskliga rättigheter, och tillkännager detta för regeringen.</w:t>
          </w:r>
        </w:p>
      </w:sdtContent>
    </w:sdt>
    <w:sdt>
      <w:sdtPr>
        <w:alias w:val="Yrkande 34"/>
        <w:tag w:val="746fc561-9716-41a9-986a-ed420b3e476e"/>
        <w:id w:val="-332536486"/>
        <w:lock w:val="sdtLocked"/>
      </w:sdtPr>
      <w:sdtEndPr/>
      <w:sdtContent>
        <w:p>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35"/>
        <w:tag w:val="72d9115b-3fa3-41ed-adc6-473d71727ab1"/>
        <w:id w:val="-332536486"/>
        <w:lock w:val="sdtLocked"/>
      </w:sdtPr>
      <w:sdtEndPr/>
      <w:sdtContent>
        <w:p>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36"/>
        <w:tag w:val="944653d8-d1bb-4f47-8a5b-8d3118176bad"/>
        <w:id w:val="-332536486"/>
        <w:lock w:val="sdtLocked"/>
      </w:sdtPr>
      <w:sdtEndPr/>
      <w:sdtContent>
        <w:p>
          <w:pPr>
            <w:pStyle w:val="Frslagstext"/>
          </w:pPr>
          <w:r>
            <w:t>Riksdagen ställer sig bakom det som anförs i motionen om att en fortsatt utvidgning av EU måste göras på ett ansvarsfullt sätt och tillkännager detta för regeringen.</w:t>
          </w:r>
        </w:p>
      </w:sdtContent>
    </w:sdt>
    <w:sdt>
      <w:sdtPr>
        <w:alias w:val="Yrkande 37"/>
        <w:tag w:val="ead7b0a8-72ad-4c44-a8f9-27ffdffef9a8"/>
        <w:id w:val="-332536486"/>
        <w:lock w:val="sdtLocked"/>
      </w:sdtPr>
      <w:sdtEndPr/>
      <w:sdtContent>
        <w:p>
          <w:pPr>
            <w:pStyle w:val="Frslagstext"/>
          </w:pPr>
          <w:r>
            <w:t>Riksdagen ställer sig bakom det som anförs i motionen om behovet av en bred, aktiv och progressiv strategi för Afrika och tillkännager detta för regeringen.</w:t>
          </w:r>
        </w:p>
      </w:sdtContent>
    </w:sdt>
    <w:sdt>
      <w:sdtPr>
        <w:alias w:val="Yrkande 38"/>
        <w:tag w:val="4d101822-1f52-4a3f-af9a-8469523da932"/>
        <w:id w:val="-332536486"/>
        <w:lock w:val="sdtLocked"/>
      </w:sdtPr>
      <w:sdtEndPr/>
      <w:sdtContent>
        <w:p>
          <w:pPr>
            <w:pStyle w:val="Frslagstext"/>
          </w:pPr>
          <w:r>
            <w:t>Riksdagen ställer sig bakom det som anförs i motionen om det nordiska samarbetet och tillkännager detta för regeringen.</w:t>
          </w:r>
        </w:p>
      </w:sdtContent>
    </w:sdt>
    <w:sdt>
      <w:sdtPr>
        <w:alias w:val="Yrkande 39"/>
        <w:tag w:val="5b368b1d-9dd9-4654-b8f0-3e4273032986"/>
        <w:id w:val="-332536486"/>
        <w:lock w:val="sdtLocked"/>
      </w:sdtPr>
      <w:sdtEndPr/>
      <w:sdtContent>
        <w:p>
          <w:pPr>
            <w:pStyle w:val="Frslagstext"/>
          </w:pPr>
          <w:r>
            <w:t>Riksdagen ställer sig bakom det som anförs i motionen om ett permanent transportministerråd i Nordiska ministerrådet och tillkännager detta för regeringen.</w:t>
          </w:r>
        </w:p>
      </w:sdtContent>
    </w:sdt>
    <w:sdt>
      <w:sdtPr>
        <w:alias w:val="Yrkande 40"/>
        <w:tag w:val="993041a7-43b1-4428-ab52-8247b52fe639"/>
        <w:id w:val="-332536486"/>
        <w:lock w:val="sdtLocked"/>
      </w:sdtPr>
      <w:sdtEndPr/>
      <w:sdtContent>
        <w:p>
          <w:pPr>
            <w:pStyle w:val="Frslagstext"/>
          </w:pPr>
          <w:r>
            <w:t>Riksdagen ställer sig bakom det som anförs i motionen om att en nordisk försvars- och säkerhetspolitisk kommission bör tillsättas och tillkännager detta för regeringen.</w:t>
          </w:r>
        </w:p>
      </w:sdtContent>
    </w:sdt>
    <w:sdt>
      <w:sdtPr>
        <w:alias w:val="Yrkande 41"/>
        <w:tag w:val="e1222c94-879f-4f67-9b04-d4a5c9f99877"/>
        <w:id w:val="-332536486"/>
        <w:lock w:val="sdtLocked"/>
      </w:sdtPr>
      <w:sdtEndPr/>
      <w:sdtContent>
        <w:p>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42"/>
        <w:tag w:val="59b57876-ada2-4241-89d0-e9242f3852d8"/>
        <w:id w:val="-332536486"/>
        <w:lock w:val="sdtLocked"/>
      </w:sdtPr>
      <w:sdtEndPr/>
      <w:sdtContent>
        <w:p>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43"/>
        <w:tag w:val="9fcca8db-16f0-4b2a-8a40-0355e43e05fb"/>
        <w:id w:val="-332536486"/>
        <w:lock w:val="sdtLocked"/>
      </w:sdtPr>
      <w:sdtEndPr/>
      <w:sdtContent>
        <w:p>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44"/>
        <w:tag w:val="77b2bc8a-a198-4141-a752-4b6f349bd91b"/>
        <w:id w:val="-332536486"/>
        <w:lock w:val="sdtLocked"/>
      </w:sdtPr>
      <w:sdtEndPr/>
      <w:sdtContent>
        <w:p>
          <w:pPr>
            <w:pStyle w:val="Frslagstext"/>
          </w:pPr>
          <w:r>
            <w:t>Riksdagen ställer sig bakom det som anförs i motionen om att Sverige måste stå upp för den regelbaserade världsordningen och knyta tätare band och närmare kontakter med likasinnade länder även utanför EU och tillkännager detta för regeringen.</w:t>
          </w:r>
        </w:p>
      </w:sdtContent>
    </w:sdt>
    <w:sdt>
      <w:sdtPr>
        <w:alias w:val="Yrkande 45"/>
        <w:tag w:val="45f94c2a-4039-497d-9cb0-1670e216d2cd"/>
        <w:id w:val="-332536486"/>
        <w:lock w:val="sdtLocked"/>
      </w:sdtPr>
      <w:sdtEndPr/>
      <w:sdtContent>
        <w:p>
          <w:pPr>
            <w:pStyle w:val="Frslagstext"/>
          </w:pPr>
          <w:r>
            <w:t>Riksdagen ställer sig bakom det som anförs i motionen om att EU bör aktivera den s.k. blockerande stadgan för att motverka USA:s sanktioner mot ICC och tillkännager detta för regeringen.</w:t>
          </w:r>
        </w:p>
      </w:sdtContent>
    </w:sdt>
    <w:sdt>
      <w:sdtPr>
        <w:alias w:val="Yrkande 46"/>
        <w:tag w:val="958a8f53-e7a8-4785-b3d4-eb5963e288a0"/>
        <w:id w:val="-332536486"/>
        <w:lock w:val="sdtLocked"/>
      </w:sdtPr>
      <w:sdtEndPr/>
      <w:sdtContent>
        <w:p>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47"/>
        <w:tag w:val="b077802f-41d4-4e18-8424-aef851cece56"/>
        <w:id w:val="-332536486"/>
        <w:lock w:val="sdtLocked"/>
      </w:sdtPr>
      <w:sdtEndPr/>
      <w:sdtContent>
        <w:p>
          <w:pPr>
            <w:pStyle w:val="Frslagstext"/>
          </w:pPr>
          <w:r>
            <w:t>Riksdagen ställer sig bakom det som anförs i motionen om det internationella fredsfrämjande arbetet och tillkännager detta för regeringen.</w:t>
          </w:r>
        </w:p>
      </w:sdtContent>
    </w:sdt>
    <w:sdt>
      <w:sdtPr>
        <w:alias w:val="Yrkande 48"/>
        <w:tag w:val="41a15275-52a7-411d-9f03-323c095214c3"/>
        <w:id w:val="-332536486"/>
        <w:lock w:val="sdtLocked"/>
      </w:sdtPr>
      <w:sdtEndPr/>
      <w:sdtContent>
        <w:p>
          <w:pPr>
            <w:pStyle w:val="Frslagstext"/>
          </w:pPr>
          <w:r>
            <w:t>Riksdagen ställer sig bakom det som anförs i motionen om att anslaget till Sipri bör återställas och tillkännager detta för regeringen.</w:t>
          </w:r>
        </w:p>
      </w:sdtContent>
    </w:sdt>
    <w:sdt>
      <w:sdtPr>
        <w:alias w:val="Yrkande 49"/>
        <w:tag w:val="7558f316-4e2f-461e-9221-d44914dbb386"/>
        <w:id w:val="-332536486"/>
        <w:lock w:val="sdtLocked"/>
      </w:sdtPr>
      <w:sdtEndPr/>
      <w:sdtContent>
        <w:p>
          <w:pPr>
            <w:pStyle w:val="Frslagstext"/>
          </w:pPr>
          <w:r>
            <w:t>Riksdagen ställer sig bakom det som anförs i motionen om en internationell jämlikhetskommission inom FN-systemet och tillkännager detta för regeringen.</w:t>
          </w:r>
        </w:p>
      </w:sdtContent>
    </w:sdt>
    <w:sdt>
      <w:sdtPr>
        <w:alias w:val="Yrkande 50"/>
        <w:tag w:val="3cc2944d-7b07-493a-bb13-c3856427110a"/>
        <w:id w:val="-332536486"/>
        <w:lock w:val="sdtLocked"/>
      </w:sdtPr>
      <w:sdtEndPr/>
      <w:sdtContent>
        <w:p>
          <w:pPr>
            <w:pStyle w:val="Frslagstext"/>
          </w:pPr>
          <w:r>
            <w:t>Riksdagen ställer sig bakom det som anförs i motionen om att Sverige ska vara ledande i Agenda 2030-arbetet och driva på Parisavtalets genomförande och tillkännager detta för regeringen.</w:t>
          </w:r>
        </w:p>
      </w:sdtContent>
    </w:sdt>
    <w:sdt>
      <w:sdtPr>
        <w:alias w:val="Yrkande 51"/>
        <w:tag w:val="ffe09e7e-db03-462b-ad85-d180088ea345"/>
        <w:id w:val="-332536486"/>
        <w:lock w:val="sdtLocked"/>
      </w:sdtPr>
      <w:sdtEndPr/>
      <w:sdtContent>
        <w:p>
          <w:pPr>
            <w:pStyle w:val="Frslagstext"/>
          </w:pPr>
          <w:r>
            <w:t>Riksdagen ställer sig bakom det som anförs i motionen om att driva på för höjda klimatambitioner i Sverige, EU och FN och tillkännager detta för regeringen.</w:t>
          </w:r>
        </w:p>
      </w:sdtContent>
    </w:sdt>
    <w:sdt>
      <w:sdtPr>
        <w:alias w:val="Yrkande 52"/>
        <w:tag w:val="2427095d-dbbb-46ba-a7eb-b43dcdc1a443"/>
        <w:id w:val="-332536486"/>
        <w:lock w:val="sdtLocked"/>
      </w:sdtPr>
      <w:sdtEndPr/>
      <w:sdtContent>
        <w:p>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53"/>
        <w:tag w:val="b6bed24b-8cc5-4e61-8285-de4703f3caac"/>
        <w:id w:val="-332536486"/>
        <w:lock w:val="sdtLocked"/>
      </w:sdtPr>
      <w:sdtEndPr/>
      <w:sdtContent>
        <w:p>
          <w:pPr>
            <w:pStyle w:val="Frslagstext"/>
          </w:pPr>
          <w:r>
            <w:t>Riksdagen ställer sig bakom det som anförs i motionen om att storskalig miljöförstöring (ekocid) bör läggas till i Romstadgan och därmed erkännas som ett brott mot mänskligheten och tillkännager detta för regeringen.</w:t>
          </w:r>
        </w:p>
      </w:sdtContent>
    </w:sdt>
    <w:sdt>
      <w:sdtPr>
        <w:alias w:val="Yrkande 54"/>
        <w:tag w:val="2471ca67-1917-48e0-a098-c207d7e1dd3e"/>
        <w:id w:val="-332536486"/>
        <w:lock w:val="sdtLocked"/>
      </w:sdtPr>
      <w:sdtEndPr/>
      <w:sdtContent>
        <w:p>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55"/>
        <w:tag w:val="37bd5edc-cc7a-4e22-ad8d-c3a7cbc75e2a"/>
        <w:id w:val="-332536486"/>
        <w:lock w:val="sdtLocked"/>
      </w:sdtPr>
      <w:sdtEndPr/>
      <w:sdtContent>
        <w:p>
          <w:pPr>
            <w:pStyle w:val="Frslagstext"/>
          </w:pPr>
          <w:r>
            <w:t>Riksdagen ställer sig bakom det som anförs i motionen om att Sverige bör vara pådrivande för att journalister, människorättsförsvarare, parlamentsledamöter och andra politiska fångar som har fängslats på orättfärdiga grunder omedelbart måste släppas, och detta tillkännager riksdagen för regeringen.</w:t>
          </w:r>
        </w:p>
      </w:sdtContent>
    </w:sdt>
    <w:sdt>
      <w:sdtPr>
        <w:alias w:val="Yrkande 56"/>
        <w:tag w:val="35ee6f6f-10b0-47c3-bbd8-b245f210e016"/>
        <w:id w:val="-332536486"/>
        <w:lock w:val="sdtLocked"/>
      </w:sdtPr>
      <w:sdtEndPr/>
      <w:sdtContent>
        <w:p>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57"/>
        <w:tag w:val="57208b38-ce7e-4cd8-a0e9-7bb56205a7a9"/>
        <w:id w:val="-332536486"/>
        <w:lock w:val="sdtLocked"/>
      </w:sdtPr>
      <w:sdtEndPr/>
      <w:sdtContent>
        <w:p>
          <w:pPr>
            <w:pStyle w:val="Frslagstext"/>
          </w:pPr>
          <w:r>
            <w:t>Riksdagen ställer sig bakom det som anförs i motionen om att utveckla och återinföra den feministiska utrikespolitiken och arbetet för alla kvinnors och flickors rättigheter inklusive SRHR och tillkännager detta för regeringen.</w:t>
          </w:r>
        </w:p>
      </w:sdtContent>
    </w:sdt>
    <w:sdt>
      <w:sdtPr>
        <w:alias w:val="Yrkande 58"/>
        <w:tag w:val="69c26631-c26f-43e2-8c12-19d70a1f51e3"/>
        <w:id w:val="-332536486"/>
        <w:lock w:val="sdtLocked"/>
      </w:sdtPr>
      <w:sdtEndPr/>
      <w:sdtContent>
        <w:p>
          <w:pPr>
            <w:pStyle w:val="Frslagstext"/>
          </w:pPr>
          <w:r>
            <w:t>Riksdagen ställer sig bakom det som anförs i motionen om att det svenska kvinnliga medlingsnätverket ska återstartas och dess roll utvecklas och tillkännager detta för regeringen.</w:t>
          </w:r>
        </w:p>
      </w:sdtContent>
    </w:sdt>
    <w:sdt>
      <w:sdtPr>
        <w:alias w:val="Yrkande 59"/>
        <w:tag w:val="2dd483b8-d55d-498c-a68a-a45aabb4a57f"/>
        <w:id w:val="-332536486"/>
        <w:lock w:val="sdtLocked"/>
      </w:sdtPr>
      <w:sdtEndPr/>
      <w:sdtContent>
        <w:p>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60"/>
        <w:tag w:val="b3813b92-5ec3-4a63-b9f9-67db81fd1b8e"/>
        <w:id w:val="-332536486"/>
        <w:lock w:val="sdtLocked"/>
      </w:sdtPr>
      <w:sdtEndPr/>
      <w:sdtContent>
        <w:p>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61"/>
        <w:tag w:val="0f845f98-c1d6-45dd-ac68-0c5ba106effd"/>
        <w:id w:val="-332536486"/>
        <w:lock w:val="sdtLocked"/>
      </w:sdtPr>
      <w:sdtEndPr/>
      <w:sdtContent>
        <w:p>
          <w:pPr>
            <w:pStyle w:val="Frslagstext"/>
          </w:pPr>
          <w:r>
            <w:t>Riksdagen ställer sig bakom det som anförs i motionen om att stärka Sveriges internationella arbete för ökad jämställdhet genom att införa en ambassadör för global jämställdhet och tillkännager detta för regeringen.</w:t>
          </w:r>
        </w:p>
      </w:sdtContent>
    </w:sdt>
    <w:sdt>
      <w:sdtPr>
        <w:alias w:val="Yrkande 62"/>
        <w:tag w:val="22f771c6-75f4-4e3d-9631-3731ae8054ea"/>
        <w:id w:val="-332536486"/>
        <w:lock w:val="sdtLocked"/>
      </w:sdtPr>
      <w:sdtEndPr/>
      <w:sdtContent>
        <w:p>
          <w:pPr>
            <w:pStyle w:val="Frslagstext"/>
          </w:pPr>
          <w:r>
            <w:t>Riksdagen ställer sig bakom det som anförs i motionen om att all diskriminering, utnyttjande och exploatering av barn ska motarbetas och att åtgärder som rör barn ska ha sin utgångspunkt i barnkonventionen och den internationella humanitära rätten och tillkännager detta för regeringen.</w:t>
          </w:r>
        </w:p>
      </w:sdtContent>
    </w:sdt>
    <w:sdt>
      <w:sdtPr>
        <w:alias w:val="Yrkande 63"/>
        <w:tag w:val="35e264e1-a718-42e8-9d95-8fdabed12902"/>
        <w:id w:val="-332536486"/>
        <w:lock w:val="sdtLocked"/>
      </w:sdtPr>
      <w:sdtEndPr/>
      <w:sdtContent>
        <w:p>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64"/>
        <w:tag w:val="ee140a5c-c7eb-4634-b97e-48c4084f441f"/>
        <w:id w:val="-332536486"/>
        <w:lock w:val="sdtLocked"/>
      </w:sdtPr>
      <w:sdtEndPr/>
      <w:sdtContent>
        <w:p>
          <w:pPr>
            <w:pStyle w:val="Frslagstext"/>
          </w:pPr>
          <w:r>
            <w:t>Riksdagen ställer sig bakom det som anförs i motionen om att Sverige bör inrätta ett särskilt sändebud för hbtqi-rättigheter och tillkännager detta för regeringen.</w:t>
          </w:r>
        </w:p>
      </w:sdtContent>
    </w:sdt>
    <w:sdt>
      <w:sdtPr>
        <w:alias w:val="Yrkande 65"/>
        <w:tag w:val="ee9616e4-eb87-4eee-8349-cd96ec0e721d"/>
        <w:id w:val="-332536486"/>
        <w:lock w:val="sdtLocked"/>
      </w:sdtPr>
      <w:sdtEndPr/>
      <w:sdtContent>
        <w:p>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66"/>
        <w:tag w:val="db75481b-4b22-499f-91e0-c390e5c98be0"/>
        <w:id w:val="-332536486"/>
        <w:lock w:val="sdtLocked"/>
      </w:sdtPr>
      <w:sdtEndPr/>
      <w:sdtContent>
        <w:p>
          <w:pPr>
            <w:pStyle w:val="Frslagstext"/>
          </w:pPr>
          <w:r>
            <w:t>Riksdagen ställer sig bakom det som anförs i motionen om en fri, hållbar och rättvis handel och tillkännager detta för regeringen.</w:t>
          </w:r>
        </w:p>
      </w:sdtContent>
    </w:sdt>
    <w:sdt>
      <w:sdtPr>
        <w:alias w:val="Yrkande 67"/>
        <w:tag w:val="83a42bb5-6510-45ad-a7d1-7cbd87b976ed"/>
        <w:id w:val="-332536486"/>
        <w:lock w:val="sdtLocked"/>
      </w:sdtPr>
      <w:sdtEndPr/>
      <w:sdtContent>
        <w:p>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68"/>
        <w:tag w:val="e7e5aa60-2ff9-46da-a120-1d599fcc0cd7"/>
        <w:id w:val="-332536486"/>
        <w:lock w:val="sdtLocked"/>
      </w:sdtPr>
      <w:sdtEndPr/>
      <w:sdtContent>
        <w:p>
          <w:pPr>
            <w:pStyle w:val="Frslagstext"/>
          </w:pPr>
          <w:r>
            <w:t>Riksdagen ställer sig bakom det som anförs i motionen om att Sverige bör verka för att fler strategiskt viktiga frihandelsavtal ingås, och detta tillkännager riksdagen för regeringen.</w:t>
          </w:r>
        </w:p>
      </w:sdtContent>
    </w:sdt>
    <w:sdt>
      <w:sdtPr>
        <w:alias w:val="Yrkande 69"/>
        <w:tag w:val="4b449187-5898-48da-aa4b-5be2c76ee9ae"/>
        <w:id w:val="-332536486"/>
        <w:lock w:val="sdtLocked"/>
      </w:sdtPr>
      <w:sdtEndPr/>
      <w:sdtContent>
        <w:p>
          <w:pPr>
            <w:pStyle w:val="Frslagstext"/>
          </w:pPr>
          <w:r>
            <w:t>Riksdagen ställer sig bakom det som anförs i motionen om att användningen av AI bör regleras globalt och tillkännager detta för regeringen.</w:t>
          </w:r>
        </w:p>
      </w:sdtContent>
    </w:sdt>
    <w:sdt>
      <w:sdtPr>
        <w:alias w:val="Yrkande 70"/>
        <w:tag w:val="6877b4d4-2cf5-4345-bf21-c2b497562ce9"/>
        <w:id w:val="-332536486"/>
        <w:lock w:val="sdtLocked"/>
      </w:sdtPr>
      <w:sdtEndPr/>
      <w:sdtContent>
        <w:p>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71"/>
        <w:tag w:val="54e01b29-e828-442a-913d-96f3a9311180"/>
        <w:id w:val="-332536486"/>
        <w:lock w:val="sdtLocked"/>
      </w:sdtPr>
      <w:sdtEndPr/>
      <w:sdtContent>
        <w:p>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72"/>
        <w:tag w:val="b430ef2d-8634-431c-b59f-adc735ac94d4"/>
        <w:id w:val="-332536486"/>
        <w:lock w:val="sdtLocked"/>
      </w:sdtPr>
      <w:sdtEndPr/>
      <w:sdtContent>
        <w:p>
          <w:pPr>
            <w:pStyle w:val="Frslagstext"/>
          </w:pPr>
          <w:r>
            <w:t>Riksdagen ställer sig bakom det som anförs i motionen om att stödja de demokratiska krafterna i Iran och att terrorlista det islamiska revolutionsgardet och tillkännager detta för regeringen.</w:t>
          </w:r>
        </w:p>
      </w:sdtContent>
    </w:sdt>
    <w:bookmarkStart w:name="MotionsStart" w:displacedByCustomXml="next" w:id="4"/>
    <w:bookmarkEnd w:displacedByCustomXml="next" w:id="4"/>
    <w:sdt>
      <w:sdtPr>
        <w:rPr>
          <w14:numSpacing xmlns:w14="http://schemas.microsoft.com/office/word/2010/wordml" w14:val="proportional"/>
        </w:rPr>
        <w:alias w:val="CC_Motivering_Rubrik"/>
        <w:tag w:val="CC_Motivering_Rubrik"/>
        <w:id w:val="1433397530"/>
        <w:lock w:val="sdtLocked"/>
        <w:placeholder>
          <w:docPart w:val="3DAF36FB00F04F0EB1EA455979AC6744"/>
        </w:placeholder>
        <w:text/>
      </w:sdtPr>
      <w:sdtEndPr>
        <w:rPr>
          <w14:numSpacing xmlns:w14="http://schemas.microsoft.com/office/word/2010/wordml" w14:val="default"/>
        </w:rPr>
      </w:sdtEndPr>
      <w:sdtContent>
        <w:p xmlns:w14="http://schemas.microsoft.com/office/word/2010/wordml" w:rsidRPr="00B63900" w:rsidR="01200B6E" w:rsidP="3F9370E9" w:rsidRDefault="01200B6E" w14:paraId="21C7B577" w14:textId="1D70CFE4">
          <w:pPr>
            <w:pStyle w:val="Rubrik1"/>
          </w:pPr>
          <w:r>
            <w:t>Motivering</w:t>
          </w:r>
        </w:p>
      </w:sdtContent>
    </w:sdt>
    <w:p xmlns:w14="http://schemas.microsoft.com/office/word/2010/wordml" w:rsidRPr="00B63900" w:rsidR="00D021BE" w:rsidP="00D021BE" w:rsidRDefault="351F59B5" w14:paraId="495CCBBF" w14:textId="024542F5">
      <w:pPr>
        <w:pStyle w:val="Rubrik2"/>
      </w:pPr>
      <w:r w:rsidRPr="00B63900">
        <w:t xml:space="preserve">En </w:t>
      </w:r>
      <w:r w:rsidRPr="00B63900" w:rsidR="000C516F">
        <w:t xml:space="preserve">förändrad </w:t>
      </w:r>
      <w:r w:rsidRPr="00B63900">
        <w:t>omvärld</w:t>
      </w:r>
    </w:p>
    <w:p xmlns:w14="http://schemas.microsoft.com/office/word/2010/wordml" w:rsidRPr="00B63900" w:rsidR="002F460C" w:rsidP="006F593E" w:rsidRDefault="005B2EED" w14:paraId="0AA07C06" w14:textId="4939B1F4">
      <w:pPr>
        <w:pStyle w:val="Normalutanindragellerluft"/>
        <w:spacing w:before="0"/>
      </w:pPr>
      <w:r w:rsidRPr="00B63900">
        <w:t xml:space="preserve">Vi lever i en ny tid. </w:t>
      </w:r>
      <w:r w:rsidRPr="00B63900" w:rsidR="002F460C">
        <w:t xml:space="preserve">Vid några tillfällen skiftar de politiska kontinentalplattorna. Rysslands fullskaliga och brutala invasion av Ukraina var ett sådant tillfälle. Den nya amerikanska administrationens tullkrig och förändrade inställning till europeisk säkerhet är ett annat. Så har vår omvärld förändrats i grunden. </w:t>
      </w:r>
    </w:p>
    <w:p xmlns:w14="http://schemas.microsoft.com/office/word/2010/wordml" w:rsidRPr="00B63900" w:rsidR="006F593E" w:rsidP="006F593E" w:rsidRDefault="007B1F96" w14:paraId="5F785D0B" w14:textId="77394648">
      <w:r w:rsidRPr="00B63900">
        <w:t xml:space="preserve">I februari 2022 förändrades förutsättningarna för vår säkerhet och vår ekonomi </w:t>
      </w:r>
      <w:r w:rsidRPr="00B63900" w:rsidR="00890C51">
        <w:t>för</w:t>
      </w:r>
      <w:r w:rsidRPr="00B63900">
        <w:t xml:space="preserve"> lång tid framöver.</w:t>
      </w:r>
      <w:r w:rsidRPr="00B63900" w:rsidR="002F460C">
        <w:t xml:space="preserve"> </w:t>
      </w:r>
      <w:r w:rsidRPr="00B63900" w:rsidR="004D0BDF">
        <w:t xml:space="preserve">Ryssland inledde sitt invasionskrig mot Ukraina. </w:t>
      </w:r>
      <w:r w:rsidRPr="00B63900" w:rsidR="00E64712">
        <w:t xml:space="preserve">Det var ett </w:t>
      </w:r>
      <w:r w:rsidRPr="00B63900" w:rsidR="004D0BDF">
        <w:t>tydligt brott mot folkrätten och den regelbaserade världsordningen</w:t>
      </w:r>
      <w:r w:rsidRPr="00B63900" w:rsidR="00C77F0D">
        <w:t>.</w:t>
      </w:r>
      <w:r w:rsidRPr="00B63900" w:rsidR="00163D11">
        <w:t xml:space="preserve"> </w:t>
      </w:r>
      <w:r w:rsidRPr="00B63900" w:rsidR="00E64712">
        <w:t xml:space="preserve">Kriget fortsätter </w:t>
      </w:r>
      <w:r w:rsidRPr="00B63900" w:rsidR="005B2EED">
        <w:t xml:space="preserve">alltjämt att </w:t>
      </w:r>
      <w:r w:rsidRPr="00B63900" w:rsidR="004D0BDF">
        <w:lastRenderedPageBreak/>
        <w:t>rasa och är det största hotet mot vår säkerhet.</w:t>
      </w:r>
      <w:r w:rsidRPr="00B63900" w:rsidR="005B2EED">
        <w:t xml:space="preserve"> Ryssland lämnade den europeiska säkerhetsordningen, och därmed blev Europa en avsevärt farligare plats. </w:t>
      </w:r>
      <w:r w:rsidRPr="00B63900" w:rsidR="006F593E">
        <w:t xml:space="preserve">Gränsen för vår säkerhet går vid den ukrainska fronten. Vi ska stå vid Ukrainas sida så länge det krävs och fortsätta att stödja Ukraina i kampen för sitt oberoende och sin självständighet. </w:t>
      </w:r>
    </w:p>
    <w:p xmlns:w14="http://schemas.microsoft.com/office/word/2010/wordml" w:rsidRPr="00B63900" w:rsidR="007B1F96" w:rsidP="006F593E" w:rsidRDefault="006F593E" w14:paraId="3D27D016" w14:textId="73E1EB52">
      <w:r w:rsidRPr="00B63900">
        <w:t xml:space="preserve"> </w:t>
      </w:r>
      <w:r w:rsidRPr="00B63900" w:rsidR="007B1F96">
        <w:t xml:space="preserve">Läget är </w:t>
      </w:r>
      <w:r w:rsidRPr="00B63900" w:rsidR="00E64712">
        <w:t xml:space="preserve">mycket </w:t>
      </w:r>
      <w:r w:rsidRPr="00B63900" w:rsidR="007B1F96">
        <w:t>allvarligt i Mellanöstern – risken att en redan konfliktdrabbad region sjunker djupare ner i våld och oförsonlighet ökar, samtidigt som bomberna fortsätter att falla över Gaza. En omedelbar vapenvila och ett varaktigt slut på stridigheterna måste till. Den humanitära krisen förvärras ytterligare av att den israeliska regeringen vägrar att släppa in nödhjälp till Gaza</w:t>
      </w:r>
      <w:r w:rsidRPr="00B63900" w:rsidR="00E64712">
        <w:t>. Israel använder svält som vapen</w:t>
      </w:r>
      <w:r w:rsidRPr="00B63900" w:rsidR="007B1F96">
        <w:t xml:space="preserve">. </w:t>
      </w:r>
      <w:r w:rsidRPr="00B63900" w:rsidR="00EC5B8E">
        <w:t>På Västbanken trakasseras och dödas palestinier av israeliska bosättare och planer på nya bosättningar har godkänts av den israeliska regeringen.</w:t>
      </w:r>
      <w:r w:rsidRPr="00B63900" w:rsidR="00163D11">
        <w:t xml:space="preserve"> </w:t>
      </w:r>
    </w:p>
    <w:p xmlns:w14="http://schemas.microsoft.com/office/word/2010/wordml" w:rsidRPr="00B63900" w:rsidR="00E64712" w:rsidP="006F593E" w:rsidRDefault="00E64712" w14:paraId="020CFA3D" w14:textId="0D6EEB5C">
      <w:r w:rsidRPr="00B63900">
        <w:t xml:space="preserve">I </w:t>
      </w:r>
      <w:r w:rsidRPr="00B63900" w:rsidR="00F8611B">
        <w:t xml:space="preserve">Iran och Afghanistan </w:t>
      </w:r>
      <w:r w:rsidRPr="00B63900">
        <w:t xml:space="preserve">fortsätter de </w:t>
      </w:r>
      <w:r w:rsidRPr="00B63900" w:rsidR="00F8611B">
        <w:t>religiösa</w:t>
      </w:r>
      <w:r w:rsidRPr="00B63900">
        <w:t xml:space="preserve"> regimernas förtryck av kvinnor och flickor. </w:t>
      </w:r>
    </w:p>
    <w:p xmlns:w14="http://schemas.microsoft.com/office/word/2010/wordml" w:rsidRPr="00B63900" w:rsidR="005B2EED" w:rsidP="006F593E" w:rsidRDefault="005B2EED" w14:paraId="23AA4E24" w14:textId="4F4D7256">
      <w:r w:rsidRPr="00B63900">
        <w:t>Den amerikanska administrationens nya ekonomiska politik</w:t>
      </w:r>
      <w:r w:rsidRPr="00B63900" w:rsidR="00E64712">
        <w:t>,</w:t>
      </w:r>
      <w:r w:rsidRPr="00B63900">
        <w:t xml:space="preserve"> som bygger på tullkrig och protektionism</w:t>
      </w:r>
      <w:r w:rsidRPr="00B63900" w:rsidR="00E64712">
        <w:t xml:space="preserve"> och</w:t>
      </w:r>
      <w:r w:rsidRPr="00B63900" w:rsidR="00E22A81">
        <w:t xml:space="preserve"> </w:t>
      </w:r>
      <w:r w:rsidRPr="00B63900">
        <w:t>vars säkerhetspolitik vänder sig bort från Europa</w:t>
      </w:r>
      <w:r w:rsidRPr="00B63900" w:rsidR="00C77F0D">
        <w:t xml:space="preserve"> och </w:t>
      </w:r>
      <w:r w:rsidRPr="00B63900">
        <w:t>bort från samarbete</w:t>
      </w:r>
      <w:r w:rsidRPr="00B63900" w:rsidR="00C77F0D">
        <w:t xml:space="preserve">, </w:t>
      </w:r>
      <w:r w:rsidRPr="00B63900">
        <w:t>underminerar den världsordning som byggt stabilitet, säkerhet och välstånd under generationer.</w:t>
      </w:r>
    </w:p>
    <w:p xmlns:w14="http://schemas.microsoft.com/office/word/2010/wordml" w:rsidRPr="00B63900" w:rsidR="005B2EED" w:rsidP="006F593E" w:rsidRDefault="005B2EED" w14:paraId="1E9F3B13" w14:textId="00AE1FD3">
      <w:r w:rsidRPr="00B63900">
        <w:t>Den kinesiska ledningen vill förändra den globala ordningen som styr världen och istället framhålla sitt ekonomiska och politiska system som ett alternativ till liberal demokrati i västvärldens tappning. Kina gör anspråk på Taiwan som en av sina provinser</w:t>
      </w:r>
      <w:r w:rsidRPr="00B63900" w:rsidR="00393463">
        <w:t>.</w:t>
      </w:r>
      <w:r w:rsidRPr="00B63900">
        <w:t xml:space="preserve"> Säkerhetsläget har försämrats och en del bedömare varnar för risken för en militär konflikt. I Kina ökar dessutom förtrycket av de som kämpar för demokrati och mänskliga rättigheter. Det gäller uigurer och tibetaner, men också oppositionen i Hong Kong.</w:t>
      </w:r>
    </w:p>
    <w:p xmlns:w14="http://schemas.microsoft.com/office/word/2010/wordml" w:rsidRPr="00B63900" w:rsidR="00D021BE" w:rsidP="006F593E" w:rsidRDefault="00D021BE" w14:paraId="21FAC530" w14:textId="76D0F886">
      <w:r w:rsidRPr="00B63900">
        <w:t xml:space="preserve">Ryssland </w:t>
      </w:r>
      <w:r w:rsidRPr="00B63900" w:rsidR="00EC5B8E">
        <w:t xml:space="preserve">och Kina </w:t>
      </w:r>
      <w:r w:rsidRPr="00B63900">
        <w:t>fortsätter att etablera sig i afrikanska och latinamerikanska länder och knyta dem närmare sig, med både handel och stöd</w:t>
      </w:r>
      <w:r w:rsidRPr="00B63900" w:rsidR="00573F2C">
        <w:t>, utan motkrav på mänskliga rättigheter och demokrati</w:t>
      </w:r>
      <w:r w:rsidRPr="00B63900">
        <w:t xml:space="preserve">. </w:t>
      </w:r>
    </w:p>
    <w:p xmlns:w14="http://schemas.microsoft.com/office/word/2010/wordml" w:rsidRPr="00B63900" w:rsidR="004D0BDF" w:rsidP="006F593E" w:rsidRDefault="004D0BDF" w14:paraId="0D0A7721" w14:textId="1B13621E">
      <w:r w:rsidRPr="00B63900">
        <w:t>Vår omvärld har förändrats i grunden. Sedan andra världskrigets slut har vi byggt upp en ordning baserad på samarbete, internationell rätt och internationella institutioner.</w:t>
      </w:r>
      <w:r w:rsidRPr="00B63900" w:rsidR="00E64712">
        <w:t xml:space="preserve"> Det är en</w:t>
      </w:r>
      <w:r w:rsidRPr="00B63900">
        <w:t xml:space="preserve"> världsordning</w:t>
      </w:r>
      <w:r w:rsidRPr="00B63900" w:rsidR="00E64712">
        <w:t>,</w:t>
      </w:r>
      <w:r w:rsidRPr="00B63900">
        <w:t xml:space="preserve"> som trots sina brister</w:t>
      </w:r>
      <w:r w:rsidRPr="00B63900" w:rsidR="00E64712">
        <w:t>,</w:t>
      </w:r>
      <w:r w:rsidRPr="00B63900">
        <w:t xml:space="preserve"> har varit grunden för stabilitet och säkerhet. Men nu vacklar denna ordning, både säkerhetspolitiskt och ekonomiskt och föder en ny osäkerhet och en ny oförutsägbarhet.</w:t>
      </w:r>
    </w:p>
    <w:p xmlns:w14="http://schemas.microsoft.com/office/word/2010/wordml" w:rsidRPr="00B63900" w:rsidR="005B2EED" w:rsidP="005B2EED" w:rsidRDefault="005B2EED" w14:paraId="31520AE3" w14:textId="1B5FC6D2">
      <w:r w:rsidRPr="00B63900">
        <w:lastRenderedPageBreak/>
        <w:t>De kommande åren riskerar vi att möta en värld som är allt mer oförutsägbar</w:t>
      </w:r>
      <w:r w:rsidRPr="00B63900" w:rsidR="00E64712">
        <w:t xml:space="preserve"> och</w:t>
      </w:r>
      <w:r w:rsidRPr="00B63900" w:rsidR="00F8611B">
        <w:t xml:space="preserve"> </w:t>
      </w:r>
      <w:r w:rsidRPr="00B63900">
        <w:t>allt mer osäker. Vi lever i ett tidevarv som kan komma att präglas av återkommande kriser, klimatkatastrofer och stora omvälvningar.</w:t>
      </w:r>
    </w:p>
    <w:p xmlns:w14="http://schemas.microsoft.com/office/word/2010/wordml" w:rsidRPr="00B63900" w:rsidR="00C77F0D" w:rsidP="00C77F0D" w:rsidRDefault="008E1FB4" w14:paraId="2EC04243" w14:textId="36521248">
      <w:r w:rsidRPr="00B63900">
        <w:t xml:space="preserve">Det är uppenbart att Sverige i dessa oroande tider måste vara en stark röst globalt och samarbeta med andra. </w:t>
      </w:r>
      <w:r w:rsidRPr="00B63900" w:rsidR="00C77F0D">
        <w:t xml:space="preserve">Vi beklagar därför att den svenska regeringen istället valt att ta flera steg tillbaka och dra sig undan från den globala scenen. Svensk utrikespolitik har blivit passiv och provinsiell, istället för aktiv och internationell. En </w:t>
      </w:r>
      <w:r w:rsidRPr="00B63900" w:rsidR="00E64712">
        <w:t xml:space="preserve">sådan </w:t>
      </w:r>
      <w:r w:rsidRPr="00B63900" w:rsidR="00C77F0D">
        <w:t xml:space="preserve">utrikespolitik </w:t>
      </w:r>
      <w:r w:rsidRPr="00B63900" w:rsidR="00E64712">
        <w:t>leder</w:t>
      </w:r>
      <w:r w:rsidRPr="00B63900" w:rsidR="00C77F0D">
        <w:t xml:space="preserve"> till isolering och förlust av möjligheter till samarbete med andra </w:t>
      </w:r>
      <w:r w:rsidRPr="00B63900" w:rsidR="00956FFD">
        <w:t>länder</w:t>
      </w:r>
      <w:r w:rsidRPr="00B63900" w:rsidR="00C77F0D">
        <w:t>.</w:t>
      </w:r>
    </w:p>
    <w:p xmlns:w14="http://schemas.microsoft.com/office/word/2010/wordml" w:rsidRPr="00B63900" w:rsidR="00C77F0D" w:rsidP="00C77F0D" w:rsidRDefault="008E1FB4" w14:paraId="77E1B6AB" w14:textId="4B6AE5B1">
      <w:r w:rsidRPr="00B63900">
        <w:t xml:space="preserve">Vi har våra allierade i Nato och vi har EU. </w:t>
      </w:r>
      <w:r w:rsidRPr="00B63900" w:rsidR="00C77F0D">
        <w:t xml:space="preserve">Sverige ska ha en aktiv Europapolitik och EU är Sveriges viktigaste utrikes- och säkerhetspolitiska arena. EU har en viktig roll för att trygga vår säkerhet. </w:t>
      </w:r>
      <w:r w:rsidRPr="00B63900">
        <w:t>EU</w:t>
      </w:r>
      <w:r w:rsidRPr="00B63900" w:rsidR="00E64712">
        <w:t xml:space="preserve"> ska </w:t>
      </w:r>
      <w:r w:rsidRPr="00B63900">
        <w:t>vara världens starkaste röst för en regelbaserad världsordning, för frihandel, för att stötta Ukraina</w:t>
      </w:r>
      <w:r w:rsidRPr="00B63900" w:rsidR="00E64712">
        <w:t>, för fred i Mellanöstern och</w:t>
      </w:r>
      <w:r w:rsidRPr="00B63900">
        <w:t xml:space="preserve"> för att ta ett större ansvar för försvaret av vårt Europa. I kampen om en ny världsordning är det avgörande att Sverige och övriga EU kan verka för värden som mänskliga rättigheter, demokrati, frihet och hållbar ekonomisk utveckling, och samtidigt fortsätta arbetet för att möta klimatutmaningen. </w:t>
      </w:r>
      <w:r w:rsidRPr="00B63900" w:rsidR="00C77F0D">
        <w:t xml:space="preserve">Det är avgörande att EU håller ihop, fördjupar samarbeten med likasinnade partners och ökar samarbetet med det globala syd. </w:t>
      </w:r>
    </w:p>
    <w:p xmlns:w14="http://schemas.microsoft.com/office/word/2010/wordml" w:rsidRPr="00B63900" w:rsidR="00600F66" w:rsidP="00C77F0D" w:rsidRDefault="00600F66" w14:paraId="4DD40268" w14:textId="366D4E3C">
      <w:r w:rsidRPr="00B63900">
        <w:t xml:space="preserve">Vårt mål om att skapa mer trygghet och säkerhet gäller även utanför vårt lands gränser. En av de mest strategiskt viktiga frågorna för Sverige idag är att värna och stärka de institutioner och regler som utgör vår regelbaserade internationella världsordning. Sverige har traditionellt haft en stark utrikespolitisk röst och stor legitimitet i många internationella frågor. Sverige ska åter vara en ledande röst för fred, frihet och solidaritet. </w:t>
      </w:r>
    </w:p>
    <w:p xmlns:w14="http://schemas.microsoft.com/office/word/2010/wordml" w:rsidRPr="00B63900" w:rsidR="00D021BE" w:rsidP="00956FFD" w:rsidRDefault="00956FFD" w14:paraId="6FFA873D" w14:textId="629129D3">
      <w:r w:rsidRPr="00B63900">
        <w:t xml:space="preserve">Världen är mer sammanlänkad än någonsin tidigare, vilket innebär att händelser och beslut i ett land kan få direkta eller indirekta konsekvenser för andra delar av världen. Därför är den snäva utrikespolitik som regeringen nu för djupt problematisk. </w:t>
      </w:r>
    </w:p>
    <w:p xmlns:w14="http://schemas.microsoft.com/office/word/2010/wordml" w:rsidRPr="00B63900" w:rsidR="000630D8" w:rsidP="000630D8" w:rsidRDefault="00D021BE" w14:paraId="15B06278" w14:textId="77777777">
      <w:pPr>
        <w:pStyle w:val="Rubrik2"/>
      </w:pPr>
      <w:r w:rsidRPr="00B63900">
        <w:t>Fortsatt starkt stöd till Ukraina</w:t>
      </w:r>
    </w:p>
    <w:p xmlns:w14="http://schemas.microsoft.com/office/word/2010/wordml" w:rsidRPr="00B63900" w:rsidR="00277941" w:rsidP="000630D8" w:rsidRDefault="00277941" w14:paraId="135DE852" w14:textId="5B779588">
      <w:pPr>
        <w:pStyle w:val="Normalutanindragellerluft"/>
      </w:pPr>
      <w:r w:rsidRPr="00B63900">
        <w:t xml:space="preserve">I Ukraina fortsätter Rysslands folkrättsvidriga invasionskrig. Kriget är nu inne på sitt fjärde år. Efter </w:t>
      </w:r>
      <w:r w:rsidRPr="00B63900" w:rsidR="008C1D60">
        <w:t>USA:s</w:t>
      </w:r>
      <w:r w:rsidRPr="00B63900">
        <w:t xml:space="preserve"> nyckfulla besked</w:t>
      </w:r>
      <w:r w:rsidRPr="00B63900" w:rsidR="008C1D60">
        <w:t xml:space="preserve"> </w:t>
      </w:r>
      <w:r w:rsidRPr="00B63900">
        <w:t xml:space="preserve">om stödet till Ukraina, efter att ledande amerikanska företrädare har spridit narrativ som speglar den ryska världsbilden och efter </w:t>
      </w:r>
      <w:r w:rsidRPr="00B63900" w:rsidR="0028404A">
        <w:t xml:space="preserve">att </w:t>
      </w:r>
      <w:r w:rsidRPr="00B63900">
        <w:t xml:space="preserve">Trump </w:t>
      </w:r>
      <w:r w:rsidRPr="00B63900" w:rsidR="0028404A">
        <w:t xml:space="preserve">har </w:t>
      </w:r>
      <w:r w:rsidRPr="00B63900">
        <w:t>rullat ut röda mattan för Putin</w:t>
      </w:r>
      <w:r w:rsidRPr="00B63900" w:rsidR="008C1D60">
        <w:t xml:space="preserve"> har det blivit skrämmande tydligt att </w:t>
      </w:r>
      <w:r w:rsidRPr="00B63900">
        <w:t xml:space="preserve">Sverige och Europa </w:t>
      </w:r>
      <w:r w:rsidRPr="00B63900" w:rsidR="008C1D60">
        <w:t xml:space="preserve">måste </w:t>
      </w:r>
      <w:r w:rsidRPr="00B63900">
        <w:t xml:space="preserve">växla upp ytterligare. </w:t>
      </w:r>
      <w:r w:rsidRPr="00B63900" w:rsidR="00BA1D49">
        <w:t xml:space="preserve">Kriget handlar inte bara om Ukrainas frihet och demokrati, utan om hela Europas framtid och säkerhet. </w:t>
      </w:r>
      <w:r w:rsidRPr="00B63900">
        <w:t xml:space="preserve">Därför ska vårt stöd </w:t>
      </w:r>
      <w:r w:rsidRPr="00B63900">
        <w:lastRenderedPageBreak/>
        <w:t>till Ukraina bli starkare</w:t>
      </w:r>
      <w:r w:rsidRPr="00B63900" w:rsidR="008C1D60">
        <w:t xml:space="preserve"> och det </w:t>
      </w:r>
      <w:r w:rsidRPr="00B63900">
        <w:t>ska vara uthålligt. Vi ska stå vid Ukrainas sida</w:t>
      </w:r>
      <w:r w:rsidRPr="00B63900" w:rsidR="008C1D60">
        <w:t xml:space="preserve"> så</w:t>
      </w:r>
      <w:r w:rsidRPr="00B63900">
        <w:t xml:space="preserve"> länge det krävs</w:t>
      </w:r>
      <w:r w:rsidRPr="00B63900" w:rsidR="008C1D60">
        <w:t>.</w:t>
      </w:r>
    </w:p>
    <w:p xmlns:w14="http://schemas.microsoft.com/office/word/2010/wordml" w:rsidRPr="00B63900" w:rsidR="00D021BE" w:rsidP="000630D8" w:rsidRDefault="00D021BE" w14:paraId="1BC94548" w14:textId="5046E7F3">
      <w:r w:rsidRPr="00B63900">
        <w:t>Rysslands aggression är ett flagrant brott mot folkrätten och bryter mot den europeiska säkerhetsordningen. Den ryska regimens brutala grymheter har inte undgått någon. Civila som mördas, hela städer som bombas sönder, missiler riktade mot barn på flykt, massgravar, tortyr</w:t>
      </w:r>
      <w:r w:rsidRPr="00B63900" w:rsidR="00E64712">
        <w:t>,</w:t>
      </w:r>
      <w:r w:rsidRPr="00B63900">
        <w:t xml:space="preserve"> sexuella övergrepp</w:t>
      </w:r>
      <w:r w:rsidRPr="00B63900" w:rsidR="004C64ED">
        <w:t xml:space="preserve"> och ä</w:t>
      </w:r>
      <w:r w:rsidRPr="00B63900">
        <w:t>ven storskalig miljöförstöring (ekocid) ingår i den ryska krigsföringen</w:t>
      </w:r>
      <w:r w:rsidRPr="00B63900" w:rsidR="004C64ED">
        <w:t xml:space="preserve">. </w:t>
      </w:r>
      <w:r w:rsidRPr="00B63900">
        <w:t xml:space="preserve">Dessa krigsförbrytelser </w:t>
      </w:r>
      <w:r w:rsidRPr="00B63900" w:rsidR="00E64712">
        <w:t xml:space="preserve">får </w:t>
      </w:r>
      <w:r w:rsidRPr="00B63900">
        <w:t xml:space="preserve">inte gå ostraffade. Sverige ska fortsätta att stödja de insatser som görs av EU och den Internationella brottsmålsdomstolen för att samla in bevis och bygga åtal mot de ryska förövarna och beslutsfattarna. Sanktionerna mot Ryssland och ryska beslutsfattare och oligarker </w:t>
      </w:r>
      <w:r w:rsidRPr="00B63900" w:rsidR="0028404A">
        <w:t>ska</w:t>
      </w:r>
      <w:r w:rsidRPr="00B63900">
        <w:t xml:space="preserve"> </w:t>
      </w:r>
      <w:r w:rsidRPr="00B63900" w:rsidR="00BA1D49">
        <w:t>utvidgas</w:t>
      </w:r>
      <w:r w:rsidRPr="00B63900">
        <w:t>.</w:t>
      </w:r>
      <w:r w:rsidRPr="00B63900" w:rsidR="00163D11">
        <w:t xml:space="preserve"> </w:t>
      </w:r>
    </w:p>
    <w:p xmlns:w14="http://schemas.microsoft.com/office/word/2010/wordml" w:rsidRPr="00B63900" w:rsidR="00D021BE" w:rsidP="00D021BE" w:rsidRDefault="00D021BE" w14:paraId="56080DEF" w14:textId="491E7248">
      <w:r w:rsidRPr="00B63900">
        <w:t xml:space="preserve">Sedan 2014 har Ryssland </w:t>
      </w:r>
      <w:r w:rsidRPr="00B63900" w:rsidR="00E64712">
        <w:t>lämnat</w:t>
      </w:r>
      <w:r w:rsidRPr="00B63900">
        <w:t xml:space="preserve"> den europeiska säkerhetsordningen</w:t>
      </w:r>
      <w:r w:rsidRPr="00B63900" w:rsidR="00E64712">
        <w:t>. Men långt tidigare har Ryssland</w:t>
      </w:r>
      <w:r w:rsidRPr="00B63900">
        <w:t xml:space="preserve"> gång på gång visat att </w:t>
      </w:r>
      <w:r w:rsidRPr="00B63900" w:rsidR="00E64712">
        <w:t xml:space="preserve">landet </w:t>
      </w:r>
      <w:r w:rsidRPr="00B63900">
        <w:t>är ett hot mot det demokratiska Europa. Det finns ingenting i Rysslands agerande som tyder på att det kommer att förändras inom överskådlig tid. Det här handlar inte bara om geopolitik</w:t>
      </w:r>
      <w:r w:rsidRPr="00B63900" w:rsidR="00E64712">
        <w:t>,</w:t>
      </w:r>
      <w:r w:rsidRPr="00B63900">
        <w:t xml:space="preserve">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w:t>
      </w:r>
      <w:r w:rsidRPr="00B63900" w:rsidR="00E64712">
        <w:t>förhindra demokratisk utveckling</w:t>
      </w:r>
      <w:r w:rsidRPr="00B63900">
        <w:t xml:space="preserve">, och främja den ryska geopolitiska agendan. Genom att destabilisera samhällen och exploatera känsliga nationella, religiösa, etniska och andra identitetsfrågor kan Ryssland förhindra deras integration i västliga strukturer som EU och NATO, och därmed bevara en buffertzon mot vad Moskva uppfattar som västlig expansion. </w:t>
      </w:r>
    </w:p>
    <w:p xmlns:w14="http://schemas.microsoft.com/office/word/2010/wordml" w:rsidRPr="00B63900" w:rsidR="00D021BE" w:rsidP="00D021BE" w:rsidRDefault="00D021BE" w14:paraId="658287DC" w14:textId="2B6A0D44">
      <w:r w:rsidRPr="00B63900">
        <w:t xml:space="preserve">Sverige och EU kommer att leva under ett latent hot om militär konflikt under mycket lång tid framöver. Det kräver bland annat en höjd militär tröskel för rysk aggression och en höjd beredskap för alla typer av långsiktiga </w:t>
      </w:r>
      <w:r w:rsidRPr="00B63900" w:rsidR="00EC1A91">
        <w:t>samhälls</w:t>
      </w:r>
      <w:r w:rsidRPr="00B63900">
        <w:t xml:space="preserve">hot som påverkansoperationer, hybridkrigföring och sabotage. Det finns ett brett stöd för fortsatt utveckling av det svenska försvaret, senast uttryckt i Försvarsberedningens slutrapport från våren 2024. </w:t>
      </w:r>
    </w:p>
    <w:p xmlns:w14="http://schemas.microsoft.com/office/word/2010/wordml" w:rsidRPr="00B63900" w:rsidR="00EC1A91" w:rsidP="00D021BE" w:rsidRDefault="00EC1A91" w14:paraId="504A65CF" w14:textId="6BFF6873">
      <w:r w:rsidRPr="00B63900">
        <w:t>Sveriges stöd, militärt, ekonomiskt och humanitärt, till Ukraina</w:t>
      </w:r>
      <w:r w:rsidRPr="00B63900" w:rsidR="00D021BE">
        <w:t xml:space="preserve"> inleddes omedelbart </w:t>
      </w:r>
      <w:r w:rsidRPr="00B63900">
        <w:t xml:space="preserve">efter Rysslands anfall. </w:t>
      </w:r>
      <w:r w:rsidRPr="00B63900" w:rsidR="00D021BE">
        <w:t xml:space="preserve">Det bred enighet om att det ska pågå så länge det behövs. </w:t>
      </w:r>
    </w:p>
    <w:p xmlns:w14="http://schemas.microsoft.com/office/word/2010/wordml" w:rsidRPr="00B63900" w:rsidR="00D021BE" w:rsidP="00D021BE" w:rsidRDefault="00D021BE" w14:paraId="41DD1751" w14:textId="1C7BF1E4">
      <w:r w:rsidRPr="00B63900">
        <w:t xml:space="preserve">Vi stöder den arbetsgrupp inom EU som jobbar med hur ryska frysta tillgångar kan användas i återuppbyggnaden av Ukraina. EU-beslut om detta måste fattas så fort som möjligt. </w:t>
      </w:r>
    </w:p>
    <w:p xmlns:w14="http://schemas.microsoft.com/office/word/2010/wordml" w:rsidRPr="00B63900" w:rsidR="00D021BE" w:rsidP="00D021BE" w:rsidRDefault="00D021BE" w14:paraId="430E7195" w14:textId="59FB82AE">
      <w:r w:rsidRPr="00B63900">
        <w:lastRenderedPageBreak/>
        <w:t>Vi socialdemokrater vill att Sverige och EU stärker handeln med Ukraina så att Ukraina i ökad utsträckning får tillgång till EU:s inre marknad och kan öka sin handel mot Europa</w:t>
      </w:r>
      <w:r w:rsidRPr="00B63900" w:rsidR="00E04A19">
        <w:t>.</w:t>
      </w:r>
      <w:r w:rsidRPr="00B63900">
        <w:t xml:space="preserve"> På det sättet kan stora intäkter komma Ukraina till del. Vi vill att såväl svenska som europeiska företag ges goda förutsättningar för att delta i Ukrainas uppbyggnad. </w:t>
      </w:r>
    </w:p>
    <w:p xmlns:w14="http://schemas.microsoft.com/office/word/2010/wordml" w:rsidRPr="00B63900" w:rsidR="006133F9" w:rsidP="00D021BE" w:rsidRDefault="00104E15" w14:paraId="303B12D7" w14:textId="77777777">
      <w:r w:rsidRPr="00B63900">
        <w:t>D</w:t>
      </w:r>
      <w:r w:rsidRPr="00B63900" w:rsidR="00D021BE">
        <w:t xml:space="preserve">et ekonomiska trycket på Ryssland </w:t>
      </w:r>
      <w:r w:rsidRPr="00B63900">
        <w:t xml:space="preserve">måste upprätthållas </w:t>
      </w:r>
      <w:r w:rsidRPr="00B63900" w:rsidR="00D021BE">
        <w:t>och Putins krigskassa</w:t>
      </w:r>
      <w:r w:rsidRPr="00B63900">
        <w:t xml:space="preserve"> strypas</w:t>
      </w:r>
      <w:r w:rsidRPr="00B63900" w:rsidR="00D021BE">
        <w:t xml:space="preserve">. Det </w:t>
      </w:r>
      <w:r w:rsidRPr="00B63900">
        <w:t xml:space="preserve">kräver </w:t>
      </w:r>
      <w:r w:rsidRPr="00B63900" w:rsidR="00D021BE">
        <w:t xml:space="preserve">krafttag för att stoppa kringgåendet av EU:s sanktioner mot Ryssland. Regeringen behöver agera omgående för att dessa kringgåenden ska upptäckas tidigare, förhindras oftare och straffas hårdare. I övriga europeiska länder har myndigheter och polis framgångsrikt stoppat försök till smuggling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xmlns:w14="http://schemas.microsoft.com/office/word/2010/wordml" w:rsidRPr="00B63900" w:rsidR="00D021BE" w:rsidP="00D021BE" w:rsidRDefault="006133F9" w14:paraId="4C9962B7" w14:textId="32AD1161">
      <w:r w:rsidRPr="00B63900">
        <w:t>Ett ytterligare verktyg för att minska den ryska krigskassan är att strypa Rysslands intäkter från export av fossila bränslen. Här måste fler åtgärder tas för att stoppa skuggflottan. Regeringen måste i EU driva på för fortsatta riktade åtgärder mot fartyg i skuggflottan, men också mot de möjliggörare och nätverk som omger skuggflottan – även i tredje länder.</w:t>
      </w:r>
    </w:p>
    <w:p xmlns:w14="http://schemas.microsoft.com/office/word/2010/wordml" w:rsidRPr="00B63900" w:rsidR="00D021BE" w:rsidP="00D021BE" w:rsidRDefault="00D021BE" w14:paraId="35CA8819" w14:textId="13BA7273">
      <w:r w:rsidRPr="00B63900">
        <w:t>Ukraina hör hemma i EU och Ukrainas väg mot EU-medlemskap bör klargör</w:t>
      </w:r>
      <w:r w:rsidRPr="00B63900" w:rsidR="00E64712">
        <w:t>a</w:t>
      </w:r>
      <w:r w:rsidRPr="00B63900">
        <w:t>s. Det kan ta många år innan EU-förhandlingarna är färdiga</w:t>
      </w:r>
      <w:r w:rsidRPr="00B63900" w:rsidR="00104E15">
        <w:t xml:space="preserve"> och </w:t>
      </w:r>
      <w:r w:rsidRPr="00B63900" w:rsidR="00E64712">
        <w:t>de</w:t>
      </w:r>
      <w:r w:rsidRPr="00B63900">
        <w:t>t finns åtskilliga knäckfrågor</w:t>
      </w:r>
      <w:r w:rsidRPr="00B63900" w:rsidR="00644636">
        <w:t xml:space="preserve"> och kriterier som Ukraina måste uppfylla</w:t>
      </w:r>
      <w:r w:rsidRPr="00B63900">
        <w:t>.</w:t>
      </w:r>
      <w:r w:rsidRPr="00B63900" w:rsidR="00E64712">
        <w:t xml:space="preserve"> Men </w:t>
      </w:r>
      <w:r w:rsidRPr="00B63900" w:rsidR="00644636">
        <w:t xml:space="preserve">det långsiktiga </w:t>
      </w:r>
      <w:r w:rsidRPr="00B63900" w:rsidR="00E64712">
        <w:t>målet måste vara klart, EU-medlemskap.</w:t>
      </w:r>
      <w:r w:rsidRPr="00B63900">
        <w:t xml:space="preserve"> Ukraina </w:t>
      </w:r>
      <w:r w:rsidRPr="00B63900" w:rsidR="00104E15">
        <w:t xml:space="preserve">ska </w:t>
      </w:r>
      <w:r w:rsidRPr="00B63900">
        <w:t>stöttas i uppbyggnad och reformarbete efter landets behov och prioriteringar</w:t>
      </w:r>
      <w:r w:rsidRPr="00B63900" w:rsidR="00104E15">
        <w:t xml:space="preserve"> </w:t>
      </w:r>
      <w:r w:rsidRPr="00B63900">
        <w:t>på vägen mot EU-integration.</w:t>
      </w:r>
      <w:r w:rsidRPr="00B63900" w:rsidR="00163D11">
        <w:t xml:space="preserve"> </w:t>
      </w:r>
    </w:p>
    <w:p xmlns:w14="http://schemas.microsoft.com/office/word/2010/wordml" w:rsidRPr="00B63900" w:rsidR="00D021BE" w:rsidP="00933097" w:rsidRDefault="351F59B5" w14:paraId="20FAB1FF" w14:textId="65ECB315">
      <w:pPr>
        <w:pStyle w:val="Rubrik2"/>
      </w:pPr>
      <w:r w:rsidRPr="00B63900">
        <w:t xml:space="preserve">Hamas terrorattack och kriget i Gaza </w:t>
      </w:r>
    </w:p>
    <w:p xmlns:w14="http://schemas.microsoft.com/office/word/2010/wordml" w:rsidRPr="00B63900" w:rsidR="00D021BE" w:rsidP="00BE748A" w:rsidRDefault="2E7A1C56" w14:paraId="377EA5DC" w14:textId="18239D21">
      <w:pPr>
        <w:pStyle w:val="Normalutanindragellerluft"/>
        <w:rPr>
          <w:rFonts w:eastAsia="Times New Roman"/>
        </w:rPr>
      </w:pPr>
      <w:bookmarkStart w:name="_Hlk208857123" w:id="5"/>
      <w:r w:rsidRPr="00B63900">
        <w:rPr>
          <w:rFonts w:eastAsia="Times New Roman"/>
        </w:rPr>
        <w:t xml:space="preserve">Hamas terrorattack mot Israel den 7 oktober 2023 innebar att över </w:t>
      </w:r>
      <w:bookmarkStart w:name="_Hlk210229167" w:id="6"/>
      <w:r w:rsidRPr="00B63900">
        <w:rPr>
          <w:rFonts w:eastAsia="Times New Roman"/>
        </w:rPr>
        <w:t xml:space="preserve">tusen israeler, de flesta civila, dödades på en enda dag och över hundra togs som gisslan. Attacken var ett grovt brott mot folkrätten och vi fördömer den. </w:t>
      </w:r>
      <w:bookmarkEnd w:id="6"/>
    </w:p>
    <w:p xmlns:w14="http://schemas.microsoft.com/office/word/2010/wordml" w:rsidRPr="00B63900" w:rsidR="00D021BE" w:rsidP="00CF0DA6" w:rsidRDefault="2E7A1C56" w14:paraId="4B17EAAB" w14:textId="2C9B8580">
      <w:pPr>
        <w:rPr>
          <w:rFonts w:ascii="Times New Roman" w:hAnsi="Times New Roman" w:eastAsia="Times New Roman" w:cs="Times New Roman"/>
        </w:rPr>
      </w:pPr>
      <w:r w:rsidRPr="00B63900">
        <w:rPr>
          <w:rFonts w:ascii="Times New Roman" w:hAnsi="Times New Roman" w:eastAsia="Times New Roman" w:cs="Times New Roman"/>
        </w:rPr>
        <w:t>Israels svar blev intensiva bombanfall mot Gazaremsan i syfte att en gång för alla krossa Hamas. Kriget har nu pågått i snart två år och beräknades i augusti 2025 ha krävt över 6</w:t>
      </w:r>
      <w:r w:rsidRPr="00B63900" w:rsidR="002B7AE4">
        <w:rPr>
          <w:rFonts w:ascii="Times New Roman" w:hAnsi="Times New Roman" w:eastAsia="Times New Roman" w:cs="Times New Roman"/>
        </w:rPr>
        <w:t>5</w:t>
      </w:r>
      <w:r w:rsidRPr="00B63900">
        <w:rPr>
          <w:rFonts w:ascii="Times New Roman" w:hAnsi="Times New Roman" w:eastAsia="Times New Roman" w:cs="Times New Roman"/>
        </w:rPr>
        <w:t xml:space="preserve"> 000 palestinska liv, de flesta kvinnor och barn.</w:t>
      </w:r>
      <w:r w:rsidRPr="00B63900" w:rsidR="00163D11">
        <w:rPr>
          <w:rFonts w:ascii="Times New Roman" w:hAnsi="Times New Roman" w:eastAsia="Times New Roman" w:cs="Times New Roman"/>
        </w:rPr>
        <w:t xml:space="preserve"> </w:t>
      </w:r>
    </w:p>
    <w:p xmlns:w14="http://schemas.microsoft.com/office/word/2010/wordml" w:rsidRPr="00B63900" w:rsidR="00D021BE" w:rsidP="00CF0DA6" w:rsidRDefault="2E7A1C56" w14:paraId="397A1CB9" w14:textId="51EB492B">
      <w:pPr>
        <w:rPr>
          <w:rFonts w:ascii="Times New Roman" w:hAnsi="Times New Roman" w:eastAsia="Times New Roman" w:cs="Times New Roman"/>
        </w:rPr>
      </w:pPr>
      <w:r w:rsidRPr="00B63900">
        <w:rPr>
          <w:rFonts w:ascii="Times New Roman" w:hAnsi="Times New Roman" w:eastAsia="Times New Roman" w:cs="Times New Roman"/>
        </w:rPr>
        <w:lastRenderedPageBreak/>
        <w:t xml:space="preserve">Konsekvenserna för Gazas befolkning är oerhörda. Situationen har beskrivits som helvetet på jorden. Miljontals människor har </w:t>
      </w:r>
      <w:r w:rsidRPr="00B63900" w:rsidR="00E64712">
        <w:rPr>
          <w:rFonts w:ascii="Times New Roman" w:hAnsi="Times New Roman" w:eastAsia="Times New Roman" w:cs="Times New Roman"/>
        </w:rPr>
        <w:t xml:space="preserve">många </w:t>
      </w:r>
      <w:r w:rsidRPr="00B63900" w:rsidR="30AE33CB">
        <w:rPr>
          <w:rFonts w:ascii="Times New Roman" w:hAnsi="Times New Roman" w:eastAsia="Times New Roman" w:cs="Times New Roman"/>
        </w:rPr>
        <w:t xml:space="preserve">gånger </w:t>
      </w:r>
      <w:r w:rsidRPr="00B63900">
        <w:rPr>
          <w:rFonts w:ascii="Times New Roman" w:hAnsi="Times New Roman" w:eastAsia="Times New Roman" w:cs="Times New Roman"/>
        </w:rPr>
        <w:t xml:space="preserve">tvingats på flykt och stora delar av Gaza har lagts i ruiner. En hel generation barn traumatiseras för livet. </w:t>
      </w:r>
    </w:p>
    <w:p xmlns:w14="http://schemas.microsoft.com/office/word/2010/wordml" w:rsidRPr="00B63900" w:rsidR="00D021BE" w:rsidP="00CF0DA6" w:rsidRDefault="2E7A1C56" w14:paraId="639054F2" w14:textId="24A12C01">
      <w:pPr>
        <w:rPr>
          <w:rFonts w:ascii="Times New Roman" w:hAnsi="Times New Roman" w:eastAsia="Times New Roman" w:cs="Times New Roman"/>
        </w:rPr>
      </w:pPr>
      <w:r w:rsidRPr="00B63900">
        <w:rPr>
          <w:rFonts w:ascii="Times New Roman" w:hAnsi="Times New Roman" w:eastAsia="Times New Roman" w:cs="Times New Roman"/>
        </w:rPr>
        <w:t>FN-stödda IPC slog i augusti 2025 fast att den högsta nivån av svält råder i Gaza stad. Det innebär att människor dör av svält och av mycket allvarlig undernäring – och allra värst drabbas barn och spädbarn. Detta är en direkt följd av att Israel inte släpper in tillräckligt med nödhjälp i Gaza. Israel använd</w:t>
      </w:r>
      <w:r w:rsidRPr="00B63900" w:rsidR="00E64712">
        <w:rPr>
          <w:rFonts w:ascii="Times New Roman" w:hAnsi="Times New Roman" w:eastAsia="Times New Roman" w:cs="Times New Roman"/>
        </w:rPr>
        <w:t>er</w:t>
      </w:r>
      <w:r w:rsidRPr="00B63900">
        <w:rPr>
          <w:rFonts w:ascii="Times New Roman" w:hAnsi="Times New Roman" w:eastAsia="Times New Roman" w:cs="Times New Roman"/>
        </w:rPr>
        <w:t xml:space="preserve"> svält som vapen. </w:t>
      </w:r>
    </w:p>
    <w:p xmlns:w14="http://schemas.microsoft.com/office/word/2010/wordml" w:rsidRPr="00B63900" w:rsidR="00D021BE" w:rsidP="00CF0DA6" w:rsidRDefault="2E7A1C56" w14:paraId="67C998A8" w14:textId="0298A32E">
      <w:pPr>
        <w:rPr>
          <w:rFonts w:ascii="Times New Roman" w:hAnsi="Times New Roman" w:eastAsia="Times New Roman" w:cs="Times New Roman"/>
        </w:rPr>
      </w:pPr>
      <w:r w:rsidRPr="00B63900">
        <w:rPr>
          <w:rFonts w:ascii="Times New Roman" w:hAnsi="Times New Roman" w:eastAsia="Times New Roman" w:cs="Times New Roman"/>
        </w:rPr>
        <w:t>Samtidigt som kriget rasar i Gaza har våldsamma attacker från bosättare ökat på Västbanken. Varje dag kommer nya rapporter om olivträd som har skövlats, boskap som har stulits, bilar som har brunnit eller skott som har avlossats mot obeväpnade civila. Hundratals palestinier har dödats.</w:t>
      </w:r>
      <w:r w:rsidRPr="00B63900" w:rsidR="005B7F87">
        <w:rPr>
          <w:rFonts w:ascii="Times New Roman" w:hAnsi="Times New Roman" w:eastAsia="Times New Roman" w:cs="Times New Roman"/>
        </w:rPr>
        <w:t xml:space="preserve"> Vi </w:t>
      </w:r>
      <w:bookmarkStart w:name="_Hlk209529494" w:id="7"/>
      <w:r w:rsidRPr="00B63900" w:rsidR="005B7F87">
        <w:rPr>
          <w:rFonts w:ascii="Times New Roman" w:hAnsi="Times New Roman" w:eastAsia="Times New Roman" w:cs="Times New Roman"/>
        </w:rPr>
        <w:t xml:space="preserve">kräver att bosättarvåldet på Västbanken upphör. </w:t>
      </w:r>
    </w:p>
    <w:bookmarkEnd w:id="7"/>
    <w:p xmlns:w14="http://schemas.microsoft.com/office/word/2010/wordml" w:rsidRPr="00B63900" w:rsidR="00D021BE" w:rsidP="00CF0DA6" w:rsidRDefault="3DB370AF" w14:paraId="78C5F2C0" w14:textId="5190D0AA">
      <w:pPr>
        <w:rPr>
          <w:rFonts w:ascii="Times New Roman" w:hAnsi="Times New Roman" w:eastAsia="Times New Roman" w:cs="Times New Roman"/>
        </w:rPr>
      </w:pPr>
      <w:r w:rsidRPr="00B63900">
        <w:rPr>
          <w:rFonts w:ascii="Times New Roman" w:hAnsi="Times New Roman" w:eastAsia="Times New Roman" w:cs="Times New Roman"/>
        </w:rPr>
        <w:t xml:space="preserve">Samtidigt fortsätter </w:t>
      </w:r>
      <w:r w:rsidRPr="00B63900" w:rsidR="2E7A1C56">
        <w:rPr>
          <w:rFonts w:ascii="Times New Roman" w:hAnsi="Times New Roman" w:eastAsia="Times New Roman" w:cs="Times New Roman"/>
        </w:rPr>
        <w:t>Israels regering att planera nya illegala bosättningar. I mitten av augusti presenterade</w:t>
      </w:r>
      <w:r w:rsidRPr="00B63900" w:rsidR="49A5847C">
        <w:rPr>
          <w:rFonts w:ascii="Times New Roman" w:hAnsi="Times New Roman" w:eastAsia="Times New Roman" w:cs="Times New Roman"/>
        </w:rPr>
        <w:t>s</w:t>
      </w:r>
      <w:r w:rsidRPr="00B63900" w:rsidR="2E7A1C56">
        <w:rPr>
          <w:rFonts w:ascii="Times New Roman" w:hAnsi="Times New Roman" w:eastAsia="Times New Roman" w:cs="Times New Roman"/>
        </w:rPr>
        <w:t xml:space="preserve"> ett projekt för att annektera området E1 på Västbanken. Det bryter mot internationell lag. Den planerade israeliska bebyggelsen på palestinsk mark innebär att Västbanken klyvs i två delar. E1-området är det enda återstående markreservatet som förbinder de tre stora palestinska städerna på Västbanken: Ramallah, östra Jerusalem och Betlehem. Utöver att slå sönder alla förhoppningar om en palestinsk stat ska de nya bosättningarna byggas där tiotusentals </w:t>
      </w:r>
      <w:r w:rsidRPr="00B63900" w:rsidR="00E64712">
        <w:rPr>
          <w:rFonts w:ascii="Times New Roman" w:hAnsi="Times New Roman" w:eastAsia="Times New Roman" w:cs="Times New Roman"/>
        </w:rPr>
        <w:t xml:space="preserve">palestinier </w:t>
      </w:r>
      <w:r w:rsidRPr="00B63900" w:rsidR="2E7A1C56">
        <w:rPr>
          <w:rFonts w:ascii="Times New Roman" w:hAnsi="Times New Roman" w:eastAsia="Times New Roman" w:cs="Times New Roman"/>
        </w:rPr>
        <w:t>redan bor. Planerna har fördömts av hela arabvärlden, liksom av EU, Storbritannien och många andra länder.</w:t>
      </w:r>
      <w:r w:rsidRPr="00B63900" w:rsidR="005B7F87">
        <w:rPr>
          <w:rFonts w:ascii="Times New Roman" w:hAnsi="Times New Roman" w:eastAsia="Times New Roman" w:cs="Times New Roman"/>
        </w:rPr>
        <w:t xml:space="preserve"> Internationella domstolen (ICJ) har redan tidigare fastslagit att Israels bosättarpolitik och agerande på de ockuperade områdena strider mot folkrätten. </w:t>
      </w:r>
      <w:bookmarkStart w:name="_Hlk209529549" w:id="8"/>
      <w:r w:rsidRPr="00B63900" w:rsidR="005B7F87">
        <w:rPr>
          <w:rFonts w:ascii="Times New Roman" w:hAnsi="Times New Roman" w:eastAsia="Times New Roman" w:cs="Times New Roman"/>
        </w:rPr>
        <w:t>Vi kräver att ockupationen av palestinsk mark och att Israels folkrättsligt illegala bosättningspolitik omedelbart upphör.</w:t>
      </w:r>
      <w:bookmarkEnd w:id="8"/>
    </w:p>
    <w:p xmlns:w14="http://schemas.microsoft.com/office/word/2010/wordml" w:rsidRPr="00B63900" w:rsidR="00D021BE" w:rsidP="00CF0DA6" w:rsidRDefault="2E7A1C56" w14:paraId="61E680CB" w14:textId="6B2C91F2">
      <w:pPr>
        <w:rPr>
          <w:rFonts w:ascii="Times New Roman" w:hAnsi="Times New Roman" w:eastAsia="Times New Roman" w:cs="Times New Roman"/>
        </w:rPr>
      </w:pPr>
      <w:r w:rsidRPr="00B63900">
        <w:rPr>
          <w:rFonts w:ascii="Times New Roman" w:hAnsi="Times New Roman" w:eastAsia="Times New Roman" w:cs="Times New Roman"/>
        </w:rPr>
        <w:t xml:space="preserve">Det initiala internationella stödet för Israel efter 7 oktober har i allt högre grad övergått i skarp kritik. Den långvariga krigföringen, med </w:t>
      </w:r>
      <w:r w:rsidRPr="00B63900" w:rsidR="00E64712">
        <w:rPr>
          <w:rFonts w:ascii="Times New Roman" w:hAnsi="Times New Roman" w:eastAsia="Times New Roman" w:cs="Times New Roman"/>
        </w:rPr>
        <w:t xml:space="preserve">det </w:t>
      </w:r>
      <w:r w:rsidRPr="00B63900">
        <w:rPr>
          <w:rFonts w:ascii="Times New Roman" w:hAnsi="Times New Roman" w:eastAsia="Times New Roman" w:cs="Times New Roman"/>
        </w:rPr>
        <w:t xml:space="preserve">höga antal civila dödsoffer och enorma förstörelse, har fördömts världen över. Internationella brottmålsdomstolen (ICC) har begärt att Israels premiärminister Netanyahu och fd försvarsminister Gallant ska gripas, liksom Hamas ledare, för krigsbrott och brott mot mänskligheten. </w:t>
      </w:r>
    </w:p>
    <w:p xmlns:w14="http://schemas.microsoft.com/office/word/2010/wordml" w:rsidRPr="00B63900" w:rsidR="00D021BE" w:rsidP="00CF0DA6" w:rsidRDefault="13953232" w14:paraId="71DE5BB3" w14:textId="7FA4561A">
      <w:pPr>
        <w:rPr>
          <w:rFonts w:ascii="Times New Roman" w:hAnsi="Times New Roman" w:eastAsia="Times New Roman" w:cs="Times New Roman"/>
        </w:rPr>
      </w:pPr>
      <w:bookmarkStart w:name="_Hlk210220600" w:id="9"/>
      <w:r w:rsidRPr="00B63900">
        <w:rPr>
          <w:rFonts w:ascii="Times New Roman" w:hAnsi="Times New Roman" w:eastAsia="Times New Roman" w:cs="Times New Roman"/>
        </w:rPr>
        <w:t>Sverige måste aktivt stödja internationella rättsliga institutioner som ICC och ICJ och dess rättsprocesser för att motverka straffrihet gentemot alla aktörer i konflikten och säkra fullt tillträde för alla undersökande kommissioner, faktainsamlingsmissioner och alla undersökande organ mandaterade av FN.</w:t>
      </w:r>
      <w:r w:rsidRPr="00B63900" w:rsidR="00163D11">
        <w:rPr>
          <w:rFonts w:ascii="Times New Roman" w:hAnsi="Times New Roman" w:eastAsia="Times New Roman" w:cs="Times New Roman"/>
        </w:rPr>
        <w:t xml:space="preserve"> </w:t>
      </w:r>
      <w:r w:rsidRPr="00B63900" w:rsidR="346EFB43">
        <w:rPr>
          <w:rFonts w:ascii="Times New Roman" w:hAnsi="Times New Roman" w:eastAsia="Times New Roman" w:cs="Times New Roman"/>
        </w:rPr>
        <w:t xml:space="preserve">Vi vill att </w:t>
      </w:r>
      <w:r w:rsidRPr="00B63900" w:rsidR="576F8AEC">
        <w:rPr>
          <w:rFonts w:ascii="Times New Roman" w:hAnsi="Times New Roman" w:eastAsia="Times New Roman" w:cs="Times New Roman"/>
        </w:rPr>
        <w:t>regeringen</w:t>
      </w:r>
      <w:r w:rsidRPr="00B63900" w:rsidR="2337A97E">
        <w:rPr>
          <w:rFonts w:ascii="Times New Roman" w:hAnsi="Times New Roman" w:eastAsia="Times New Roman" w:cs="Times New Roman"/>
        </w:rPr>
        <w:t>,</w:t>
      </w:r>
      <w:r w:rsidRPr="00B63900" w:rsidR="576F8AEC">
        <w:rPr>
          <w:rFonts w:ascii="Times New Roman" w:hAnsi="Times New Roman" w:eastAsia="Times New Roman" w:cs="Times New Roman"/>
        </w:rPr>
        <w:t xml:space="preserve"> på samma sätt som Sverige </w:t>
      </w:r>
      <w:r w:rsidRPr="00B63900" w:rsidR="07EC8E59">
        <w:rPr>
          <w:rFonts w:ascii="Times New Roman" w:hAnsi="Times New Roman" w:eastAsia="Times New Roman" w:cs="Times New Roman"/>
        </w:rPr>
        <w:t>har haft åklagare på plats i ICC för att hjälpa till med att utreda misstankar om krigsförbrytelser i Ukraina</w:t>
      </w:r>
      <w:r w:rsidRPr="00B63900" w:rsidR="0BFD079A">
        <w:rPr>
          <w:rFonts w:ascii="Times New Roman" w:hAnsi="Times New Roman" w:eastAsia="Times New Roman" w:cs="Times New Roman"/>
        </w:rPr>
        <w:t>,</w:t>
      </w:r>
      <w:r w:rsidRPr="00B63900" w:rsidR="07EC8E59">
        <w:rPr>
          <w:rFonts w:ascii="Times New Roman" w:hAnsi="Times New Roman" w:eastAsia="Times New Roman" w:cs="Times New Roman"/>
        </w:rPr>
        <w:t xml:space="preserve"> stöttar ICC ekonomiskt och med personal i form av </w:t>
      </w:r>
      <w:r w:rsidRPr="00B63900" w:rsidR="07EC8E59">
        <w:rPr>
          <w:rFonts w:ascii="Times New Roman" w:hAnsi="Times New Roman" w:eastAsia="Times New Roman" w:cs="Times New Roman"/>
        </w:rPr>
        <w:lastRenderedPageBreak/>
        <w:t>sek</w:t>
      </w:r>
      <w:r w:rsidRPr="00B63900" w:rsidR="00E64712">
        <w:rPr>
          <w:rFonts w:ascii="Times New Roman" w:hAnsi="Times New Roman" w:eastAsia="Times New Roman" w:cs="Times New Roman"/>
        </w:rPr>
        <w:t>o</w:t>
      </w:r>
      <w:r w:rsidRPr="00B63900" w:rsidR="07EC8E59">
        <w:rPr>
          <w:rFonts w:ascii="Times New Roman" w:hAnsi="Times New Roman" w:eastAsia="Times New Roman" w:cs="Times New Roman"/>
        </w:rPr>
        <w:t>nderade åklagare för att utreda misstankar om krigsbrott i Israel och Palestina.</w:t>
      </w:r>
      <w:r w:rsidRPr="00B63900" w:rsidR="00163D11">
        <w:rPr>
          <w:rFonts w:ascii="Times New Roman" w:hAnsi="Times New Roman" w:eastAsia="Times New Roman" w:cs="Times New Roman"/>
        </w:rPr>
        <w:t xml:space="preserve"> </w:t>
      </w:r>
      <w:r w:rsidRPr="00B63900" w:rsidR="00551BC3">
        <w:rPr>
          <w:rFonts w:ascii="Times New Roman" w:hAnsi="Times New Roman" w:eastAsia="Times New Roman" w:cs="Times New Roman"/>
        </w:rPr>
        <w:t>För detta ändamål avsätter vi 10 miljoner i budget</w:t>
      </w:r>
      <w:r w:rsidRPr="00B63900" w:rsidR="00E22A81">
        <w:rPr>
          <w:rFonts w:ascii="Times New Roman" w:hAnsi="Times New Roman" w:eastAsia="Times New Roman" w:cs="Times New Roman"/>
        </w:rPr>
        <w:t>en</w:t>
      </w:r>
      <w:r w:rsidRPr="00B63900" w:rsidR="00551BC3">
        <w:rPr>
          <w:rFonts w:ascii="Times New Roman" w:hAnsi="Times New Roman" w:eastAsia="Times New Roman" w:cs="Times New Roman"/>
        </w:rPr>
        <w:t xml:space="preserve"> för 2026.</w:t>
      </w:r>
    </w:p>
    <w:bookmarkEnd w:id="9"/>
    <w:p xmlns:w14="http://schemas.microsoft.com/office/word/2010/wordml" w:rsidRPr="00B63900" w:rsidR="00D021BE" w:rsidP="00885DC5" w:rsidRDefault="2E7A1C56" w14:paraId="6AE6C738" w14:textId="209B9002">
      <w:pPr>
        <w:rPr>
          <w:rFonts w:ascii="Times New Roman" w:hAnsi="Times New Roman" w:eastAsia="Times New Roman" w:cs="Times New Roman"/>
        </w:rPr>
      </w:pPr>
      <w:r w:rsidRPr="00B63900">
        <w:rPr>
          <w:rFonts w:ascii="Times New Roman" w:hAnsi="Times New Roman" w:eastAsia="Times New Roman" w:cs="Times New Roman"/>
        </w:rPr>
        <w:t xml:space="preserve">Uppemot 200 palestinska journalister har dödats av israelisk militär sedan krigets början, enligt Reportrar utan gränser. Utländska journalister måste få </w:t>
      </w:r>
      <w:r w:rsidRPr="00B63900" w:rsidR="00E64712">
        <w:rPr>
          <w:rFonts w:ascii="Times New Roman" w:hAnsi="Times New Roman" w:eastAsia="Times New Roman" w:cs="Times New Roman"/>
        </w:rPr>
        <w:t>omedelbart få tillträde</w:t>
      </w:r>
      <w:r w:rsidRPr="00B63900">
        <w:rPr>
          <w:rFonts w:ascii="Times New Roman" w:hAnsi="Times New Roman" w:eastAsia="Times New Roman" w:cs="Times New Roman"/>
        </w:rPr>
        <w:t xml:space="preserve"> till Gaza. Det handlar om att kunna dokumentera och rapportera om krigsbrott från den israeliska sidan, men också om att kunna granska Hamas agerande</w:t>
      </w:r>
      <w:r w:rsidRPr="00B63900" w:rsidR="12C44D2B">
        <w:rPr>
          <w:rFonts w:ascii="Times New Roman" w:hAnsi="Times New Roman" w:eastAsia="Times New Roman" w:cs="Times New Roman"/>
        </w:rPr>
        <w:t>.</w:t>
      </w:r>
      <w:r w:rsidRPr="00B63900">
        <w:rPr>
          <w:rFonts w:ascii="Times New Roman" w:hAnsi="Times New Roman" w:eastAsia="Times New Roman" w:cs="Times New Roman"/>
        </w:rPr>
        <w:t xml:space="preserve"> </w:t>
      </w:r>
      <w:bookmarkStart w:name="_Hlk209529674" w:id="10"/>
      <w:r w:rsidRPr="00B63900" w:rsidR="00885DC5">
        <w:rPr>
          <w:rFonts w:ascii="Times New Roman" w:hAnsi="Times New Roman" w:eastAsia="Times New Roman" w:cs="Times New Roman"/>
        </w:rPr>
        <w:t xml:space="preserve">Vi anser att ICJ behöver skynda på sin utredning om Israel begår folkmord i Gaza. </w:t>
      </w:r>
      <w:r w:rsidRPr="00B63900" w:rsidR="00E64712">
        <w:rPr>
          <w:rFonts w:ascii="Times New Roman" w:hAnsi="Times New Roman" w:eastAsia="Times New Roman" w:cs="Times New Roman"/>
        </w:rPr>
        <w:t>Vi uppmanar d</w:t>
      </w:r>
      <w:r w:rsidRPr="00B63900" w:rsidR="00885DC5">
        <w:rPr>
          <w:rFonts w:ascii="Times New Roman" w:hAnsi="Times New Roman" w:eastAsia="Times New Roman" w:cs="Times New Roman"/>
        </w:rPr>
        <w:t xml:space="preserve">omstolen </w:t>
      </w:r>
      <w:r w:rsidRPr="00B63900" w:rsidR="00E64712">
        <w:rPr>
          <w:rFonts w:ascii="Times New Roman" w:hAnsi="Times New Roman" w:eastAsia="Times New Roman" w:cs="Times New Roman"/>
        </w:rPr>
        <w:t xml:space="preserve">att </w:t>
      </w:r>
      <w:r w:rsidRPr="00B63900" w:rsidR="00885DC5">
        <w:rPr>
          <w:rFonts w:ascii="Times New Roman" w:hAnsi="Times New Roman" w:eastAsia="Times New Roman" w:cs="Times New Roman"/>
        </w:rPr>
        <w:t>komma med sitt utslag så fort som möjligt</w:t>
      </w:r>
      <w:bookmarkEnd w:id="10"/>
      <w:r w:rsidRPr="00B63900" w:rsidR="00041229">
        <w:rPr>
          <w:rFonts w:ascii="Times New Roman" w:hAnsi="Times New Roman" w:eastAsia="Times New Roman" w:cs="Times New Roman"/>
        </w:rPr>
        <w:t>.</w:t>
      </w:r>
    </w:p>
    <w:p xmlns:w14="http://schemas.microsoft.com/office/word/2010/wordml" w:rsidRPr="00B63900" w:rsidR="00D021BE" w:rsidP="00CF0DA6" w:rsidRDefault="2E7A1C56" w14:paraId="1E712D43" w14:textId="7E9843A5">
      <w:pPr>
        <w:rPr>
          <w:rFonts w:ascii="Times New Roman" w:hAnsi="Times New Roman" w:eastAsia="Times New Roman" w:cs="Times New Roman"/>
        </w:rPr>
      </w:pPr>
      <w:r w:rsidRPr="00B63900">
        <w:rPr>
          <w:rFonts w:ascii="Times New Roman" w:hAnsi="Times New Roman" w:eastAsia="Times New Roman" w:cs="Times New Roman"/>
        </w:rPr>
        <w:t xml:space="preserve">Den svenska regeringen </w:t>
      </w:r>
      <w:r w:rsidRPr="00B63900" w:rsidR="607C68B8">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länge varit passiv och intagit en otydlig linje. Först efter långvariga påtryckningar </w:t>
      </w:r>
      <w:r w:rsidRPr="00B63900" w:rsidR="52D78CE7">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de </w:t>
      </w:r>
      <w:r w:rsidRPr="00B63900" w:rsidR="734EE18A">
        <w:rPr>
          <w:rFonts w:ascii="Times New Roman" w:hAnsi="Times New Roman" w:eastAsia="Times New Roman" w:cs="Times New Roman"/>
        </w:rPr>
        <w:t xml:space="preserve">bytt </w:t>
      </w:r>
      <w:r w:rsidRPr="00B63900">
        <w:rPr>
          <w:rFonts w:ascii="Times New Roman" w:hAnsi="Times New Roman" w:eastAsia="Times New Roman" w:cs="Times New Roman"/>
        </w:rPr>
        <w:t xml:space="preserve">ståndpunkt om EU:s handelsavtal med Israel, men regeringens splittring </w:t>
      </w:r>
      <w:r w:rsidRPr="00B63900" w:rsidR="2D20078E">
        <w:rPr>
          <w:rFonts w:ascii="Times New Roman" w:hAnsi="Times New Roman" w:eastAsia="Times New Roman" w:cs="Times New Roman"/>
        </w:rPr>
        <w:t>är</w:t>
      </w:r>
      <w:r w:rsidRPr="00B63900">
        <w:rPr>
          <w:rFonts w:ascii="Times New Roman" w:hAnsi="Times New Roman" w:eastAsia="Times New Roman" w:cs="Times New Roman"/>
        </w:rPr>
        <w:t xml:space="preserve"> uppenbar. Vice statsminister Ebba Busch har i uttalanden försökt undergräva regeringens linje, vilket har väckt internationell uppmärksamhet och riskerar att försvaga Sveriges trovärdighet. </w:t>
      </w:r>
    </w:p>
    <w:p xmlns:w14="http://schemas.microsoft.com/office/word/2010/wordml" w:rsidRPr="00B63900" w:rsidR="00D021BE" w:rsidP="00CF0DA6" w:rsidRDefault="2E7A1C56" w14:paraId="06FA006A" w14:textId="7FB7F061">
      <w:pPr>
        <w:rPr>
          <w:rFonts w:ascii="Times New Roman" w:hAnsi="Times New Roman" w:eastAsia="Times New Roman" w:cs="Times New Roman"/>
        </w:rPr>
      </w:pPr>
      <w:bookmarkStart w:name="_Hlk209529726" w:id="11"/>
      <w:r w:rsidRPr="00B63900">
        <w:rPr>
          <w:rFonts w:ascii="Times New Roman" w:hAnsi="Times New Roman" w:eastAsia="Times New Roman" w:cs="Times New Roman"/>
        </w:rPr>
        <w:t>Vi socialdemokrater kräver en omedelbar vapenvila</w:t>
      </w:r>
      <w:r w:rsidRPr="00B63900" w:rsidR="005B7F87">
        <w:rPr>
          <w:rFonts w:ascii="Times New Roman" w:hAnsi="Times New Roman" w:eastAsia="Times New Roman" w:cs="Times New Roman"/>
        </w:rPr>
        <w:t xml:space="preserve">, </w:t>
      </w:r>
      <w:r w:rsidRPr="00B63900">
        <w:rPr>
          <w:rFonts w:ascii="Times New Roman" w:hAnsi="Times New Roman" w:eastAsia="Times New Roman" w:cs="Times New Roman"/>
        </w:rPr>
        <w:t>att gisslan friges</w:t>
      </w:r>
      <w:r w:rsidRPr="00B63900" w:rsidR="005B7F87">
        <w:rPr>
          <w:rFonts w:ascii="Times New Roman" w:hAnsi="Times New Roman" w:eastAsia="Times New Roman" w:cs="Times New Roman"/>
        </w:rPr>
        <w:t xml:space="preserve"> och att mer nödhjälp släpps in i Gaza</w:t>
      </w:r>
      <w:r w:rsidRPr="00B63900">
        <w:rPr>
          <w:rFonts w:ascii="Times New Roman" w:hAnsi="Times New Roman" w:eastAsia="Times New Roman" w:cs="Times New Roman"/>
        </w:rPr>
        <w:t xml:space="preserve">. Vi kräver att EU fryser associationsavtalet med Israel så länge landet inte följer ICJ:s utlåtanden. Vi kräver också att EU:s sanktioner mot bosättarrörelsen utvidgas avsevärt, och att alla varor från illegala bosättningar stoppas från EU:s inre marknad. Vi vill att regeringen tar initiativ till en nationell lagstiftning för att </w:t>
      </w:r>
      <w:r w:rsidRPr="00B63900" w:rsidR="00E64712">
        <w:rPr>
          <w:rFonts w:ascii="Times New Roman" w:hAnsi="Times New Roman" w:eastAsia="Times New Roman" w:cs="Times New Roman"/>
        </w:rPr>
        <w:t xml:space="preserve">förbjuda </w:t>
      </w:r>
      <w:r w:rsidRPr="00B63900">
        <w:rPr>
          <w:rFonts w:ascii="Times New Roman" w:hAnsi="Times New Roman" w:eastAsia="Times New Roman" w:cs="Times New Roman"/>
        </w:rPr>
        <w:t xml:space="preserve">import av bosättarvaror till Sverige. Sverige måste dessutom återuppta stödet till Unrwa och till det palestinska civilsamhället. </w:t>
      </w:r>
    </w:p>
    <w:bookmarkEnd w:id="11"/>
    <w:p xmlns:w14="http://schemas.microsoft.com/office/word/2010/wordml" w:rsidRPr="00B63900" w:rsidR="00D021BE" w:rsidP="00CF0DA6" w:rsidRDefault="2E7A1C56" w14:paraId="35D66A00" w14:textId="41FA4479">
      <w:pPr>
        <w:rPr>
          <w:rFonts w:ascii="Times New Roman" w:hAnsi="Times New Roman" w:eastAsia="Times New Roman" w:cs="Times New Roman"/>
        </w:rPr>
      </w:pPr>
      <w:r w:rsidRPr="00B63900">
        <w:rPr>
          <w:rFonts w:ascii="Times New Roman" w:hAnsi="Times New Roman" w:eastAsia="Times New Roman" w:cs="Times New Roman"/>
        </w:rPr>
        <w:t>Vi ser med stor oro på utvecklingen i hela Mellanöstern och Nordafrika. Flera stater i Israels och Palestinas närhet riskerar att dras in i konflikten. Risken för ytterligare eskalation är stor.</w:t>
      </w:r>
    </w:p>
    <w:p xmlns:w14="http://schemas.microsoft.com/office/word/2010/wordml" w:rsidRPr="00B63900" w:rsidR="00BC305F" w:rsidP="00CF0DA6" w:rsidRDefault="00040E49" w14:paraId="34ED8944" w14:textId="77777777">
      <w:pPr>
        <w:rPr>
          <w:rFonts w:ascii="Times New Roman" w:hAnsi="Times New Roman" w:eastAsia="Times New Roman" w:cs="Times New Roman"/>
        </w:rPr>
      </w:pPr>
      <w:r w:rsidRPr="00B63900">
        <w:rPr>
          <w:rFonts w:ascii="Times New Roman" w:hAnsi="Times New Roman" w:eastAsia="Times New Roman" w:cs="Times New Roman"/>
        </w:rPr>
        <w:t xml:space="preserve">Sverige </w:t>
      </w:r>
      <w:r w:rsidRPr="00B63900" w:rsidR="2E7A1C56">
        <w:rPr>
          <w:rFonts w:ascii="Times New Roman" w:hAnsi="Times New Roman" w:eastAsia="Times New Roman" w:cs="Times New Roman"/>
        </w:rPr>
        <w:t xml:space="preserve">ska verka för långsiktig fred mellan Israel och Palestina och en tvåstatslösning, där Israel och Palestina kan leva som två självständiga demokratiska stater med internationellt erkända gränser. </w:t>
      </w:r>
      <w:bookmarkStart w:name="_Hlk209529770" w:id="12"/>
      <w:r w:rsidRPr="00B63900" w:rsidR="005B7F87">
        <w:rPr>
          <w:rFonts w:ascii="Times New Roman" w:hAnsi="Times New Roman" w:eastAsia="Times New Roman" w:cs="Times New Roman"/>
        </w:rPr>
        <w:t xml:space="preserve">Vi vill att de israelisk-palestinska fredssamtalen återupptas med siktet inställt på en tvåstatslösning. </w:t>
      </w:r>
      <w:bookmarkEnd w:id="12"/>
    </w:p>
    <w:p xmlns:w14="http://schemas.microsoft.com/office/word/2010/wordml" w:rsidRPr="00B63900" w:rsidR="00BC305F" w:rsidP="00BC305F" w:rsidRDefault="2E7A1C56" w14:paraId="3DD0635D" w14:textId="7984FC50">
      <w:pPr>
        <w:rPr>
          <w:rFonts w:ascii="Times New Roman" w:hAnsi="Times New Roman" w:eastAsia="Times New Roman" w:cs="Times New Roman"/>
        </w:rPr>
      </w:pPr>
      <w:bookmarkStart w:name="_Hlk209779756" w:id="13"/>
      <w:r w:rsidRPr="00B63900">
        <w:rPr>
          <w:rFonts w:ascii="Times New Roman" w:hAnsi="Times New Roman" w:eastAsia="Times New Roman" w:cs="Times New Roman"/>
        </w:rPr>
        <w:t xml:space="preserve">Vi ska stärka stödet till Palestina och </w:t>
      </w:r>
      <w:r w:rsidRPr="00B63900" w:rsidR="00BC305F">
        <w:rPr>
          <w:rFonts w:ascii="Times New Roman" w:hAnsi="Times New Roman" w:eastAsia="Times New Roman" w:cs="Times New Roman"/>
        </w:rPr>
        <w:t>det demokratiska palestinska ledarskapet</w:t>
      </w:r>
      <w:r w:rsidRPr="00B63900">
        <w:rPr>
          <w:rFonts w:ascii="Times New Roman" w:hAnsi="Times New Roman" w:eastAsia="Times New Roman" w:cs="Times New Roman"/>
        </w:rPr>
        <w:t xml:space="preserve">, och vara med och stötta en demokratisk utveckling samt delta i återuppbyggnaden av Gaza. </w:t>
      </w:r>
      <w:bookmarkStart w:name="_Hlk209530250" w:id="14"/>
      <w:r w:rsidRPr="00B63900" w:rsidR="00BC305F">
        <w:rPr>
          <w:rFonts w:ascii="Times New Roman" w:hAnsi="Times New Roman" w:eastAsia="Times New Roman" w:cs="Times New Roman"/>
        </w:rPr>
        <w:t xml:space="preserve">Sverige måste öka sitt stöd till det palestinska självstyret. </w:t>
      </w:r>
      <w:bookmarkEnd w:id="14"/>
      <w:r w:rsidRPr="00B63900" w:rsidR="00BC305F">
        <w:rPr>
          <w:rFonts w:ascii="Times New Roman" w:hAnsi="Times New Roman" w:eastAsia="Times New Roman" w:cs="Times New Roman"/>
        </w:rPr>
        <w:t>Hamas är en islamistisk terrororganisation som enligt vår uppfattning inte ska spela någon framtida roll i styret av Palestina. Också av den anledningen behöver den palestinska myndigheten stärkas.</w:t>
      </w:r>
    </w:p>
    <w:p xmlns:w14="http://schemas.microsoft.com/office/word/2010/wordml" w:rsidRPr="00B63900" w:rsidR="00603D65" w:rsidP="00BC305F" w:rsidRDefault="00603D65" w14:paraId="7DD0873D" w14:textId="3F45D5AA">
      <w:pPr>
        <w:rPr>
          <w:rFonts w:ascii="Times New Roman" w:hAnsi="Times New Roman" w:eastAsia="Times New Roman" w:cs="Times New Roman"/>
        </w:rPr>
      </w:pPr>
      <w:r w:rsidRPr="00B63900">
        <w:rPr>
          <w:rFonts w:ascii="Times New Roman" w:hAnsi="Times New Roman" w:eastAsia="Times New Roman" w:cs="Times New Roman"/>
        </w:rPr>
        <w:t xml:space="preserve">Vi vill att EU gör om sitt interimsavtal med Palestina från 1997 till ett permanent associationsavtal. Det skulle skapa förutsättningar för mer långsiktiga relationer mellan </w:t>
      </w:r>
      <w:r w:rsidRPr="00B63900">
        <w:rPr>
          <w:rFonts w:ascii="Times New Roman" w:hAnsi="Times New Roman" w:eastAsia="Times New Roman" w:cs="Times New Roman"/>
        </w:rPr>
        <w:lastRenderedPageBreak/>
        <w:t>EU och Palestina genom finansiellt stöd, starkare handelsrelationer och en mer strukturerad politisk dialog.</w:t>
      </w:r>
    </w:p>
    <w:bookmarkEnd w:id="13"/>
    <w:p xmlns:w14="http://schemas.microsoft.com/office/word/2010/wordml" w:rsidRPr="00B63900" w:rsidR="00BC305F" w:rsidP="00BC305F" w:rsidRDefault="00603D65" w14:paraId="210875FB" w14:textId="77B7363C">
      <w:pPr>
        <w:rPr>
          <w:rFonts w:ascii="Times New Roman" w:hAnsi="Times New Roman" w:eastAsia="Times New Roman" w:cs="Times New Roman"/>
        </w:rPr>
      </w:pPr>
      <w:r w:rsidRPr="00B63900">
        <w:rPr>
          <w:rFonts w:ascii="Times New Roman" w:hAnsi="Times New Roman" w:eastAsia="Times New Roman" w:cs="Times New Roman"/>
        </w:rPr>
        <w:t>För oss socialdemokrater är det självklart att Sverige ska ta en aktiv roll i Mellanöstern. Sverige har erkänt staten Palestina. Vi fördömer Israels illegala bosättarpolitik, ockupationen av palestinskt territorium och den israeliska regeringens krigsbrott mot den palestinska civilbefolkningen. Vi fördömer också det våld som utövas av terrororganisationer som Hamas. När konfliktnivån i Mellanöstern höjs ska Sverige vara med och verka för avspänning och dialog i regionen.</w:t>
      </w:r>
    </w:p>
    <w:bookmarkEnd w:id="5"/>
    <w:p xmlns:w14="http://schemas.microsoft.com/office/word/2010/wordml" w:rsidRPr="00B63900" w:rsidR="00D021BE" w:rsidP="00933097" w:rsidRDefault="00D021BE" w14:paraId="63EA9C2E" w14:textId="5EAB978E">
      <w:pPr>
        <w:pStyle w:val="Rubrik2"/>
      </w:pPr>
      <w:r w:rsidRPr="00B63900">
        <w:t>Sverige</w:t>
      </w:r>
      <w:r w:rsidRPr="00B63900" w:rsidR="00933097">
        <w:t xml:space="preserve"> i Nato </w:t>
      </w:r>
    </w:p>
    <w:p xmlns:w14="http://schemas.microsoft.com/office/word/2010/wordml" w:rsidRPr="00B63900" w:rsidR="00D021BE" w:rsidP="007A7712" w:rsidRDefault="7AFB236A" w14:paraId="5A6818E2" w14:textId="1727D987">
      <w:pPr>
        <w:pStyle w:val="Normalutanindragellerluft"/>
      </w:pPr>
      <w:r w:rsidRPr="00B63900">
        <w:t xml:space="preserve">Nato är Sveriges viktigaste försvarspolitiska arena. </w:t>
      </w:r>
      <w:r w:rsidRPr="00B63900" w:rsidR="00D021BE">
        <w:t>Sedan 7 mars 2024 är Sverige fullvärdig medlem i Nato</w:t>
      </w:r>
      <w:r w:rsidRPr="00B63900" w:rsidR="33FFB83C">
        <w:t xml:space="preserve"> och omfattas av de ömsesidiga försvarsgarantier som följer av artikel 5 i nordatlantiska fördraget. </w:t>
      </w:r>
    </w:p>
    <w:p xmlns:w14="http://schemas.microsoft.com/office/word/2010/wordml" w:rsidRPr="00B63900" w:rsidR="00D021BE" w:rsidP="00D021BE" w:rsidRDefault="00D021BE" w14:paraId="383B0269" w14:textId="29A6DF1E">
      <w:r w:rsidRPr="00B63900">
        <w:t xml:space="preserve">Natomedlemskapet gör Sverige säkrare och Nato starkare. Det har stor betydelse för det nordiska försvarssamarbetet. </w:t>
      </w:r>
      <w:r w:rsidRPr="00B63900" w:rsidR="007A7712">
        <w:t>A</w:t>
      </w:r>
      <w:r w:rsidRPr="00B63900">
        <w:t xml:space="preserve">lla EU-länder och nordiska länder runt Östersjön </w:t>
      </w:r>
      <w:r w:rsidRPr="00B63900" w:rsidR="007A7712">
        <w:t xml:space="preserve">är </w:t>
      </w:r>
      <w:r w:rsidRPr="00B63900" w:rsidR="002762E6">
        <w:t xml:space="preserve">nu </w:t>
      </w:r>
      <w:r w:rsidRPr="00B63900">
        <w:t xml:space="preserve">bundna av samma ömsesidiga och trovärdiga försvarsgaranti. Våra länders samlade försvarsförmåga, och möjligheter att samarbeta nära </w:t>
      </w:r>
      <w:r w:rsidRPr="00B63900" w:rsidR="007A7712">
        <w:t>har</w:t>
      </w:r>
      <w:r w:rsidRPr="00B63900">
        <w:t xml:space="preserve"> öka</w:t>
      </w:r>
      <w:r w:rsidRPr="00B63900" w:rsidR="007A7712">
        <w:t>t</w:t>
      </w:r>
      <w:r w:rsidRPr="00B63900">
        <w:t xml:space="preserve">. </w:t>
      </w:r>
    </w:p>
    <w:p xmlns:w14="http://schemas.microsoft.com/office/word/2010/wordml" w:rsidRPr="00B63900" w:rsidR="00D021BE" w:rsidP="00D021BE" w:rsidRDefault="00D021BE" w14:paraId="66AC91C9" w14:textId="0397040D">
      <w:r w:rsidRPr="00B63900">
        <w:t xml:space="preserve">Sverige </w:t>
      </w:r>
      <w:r w:rsidRPr="00B63900" w:rsidR="002762E6">
        <w:t>deltar</w:t>
      </w:r>
      <w:r w:rsidRPr="00B63900">
        <w:t xml:space="preserve"> i de säkerhets- och försvarspolitiska diskussionerna och beslutsfattandet inom Nato</w:t>
      </w:r>
      <w:r w:rsidRPr="00B63900" w:rsidR="002762E6">
        <w:t xml:space="preserve"> och har </w:t>
      </w:r>
      <w:r w:rsidRPr="00B63900">
        <w:t>större möjligheter till inflytande i frågor av central betydelse för europeisk och transatlantisk säkerhet och kan direkt bidra i utvecklingen av Nato som säkerhets- och försvarspolitisk aktör.</w:t>
      </w:r>
      <w:r w:rsidRPr="00B63900" w:rsidR="00163D11">
        <w:t xml:space="preserve"> </w:t>
      </w:r>
    </w:p>
    <w:p xmlns:w14="http://schemas.microsoft.com/office/word/2010/wordml" w:rsidRPr="00B63900" w:rsidR="00D021BE" w:rsidP="007A7712" w:rsidRDefault="007A7712" w14:paraId="6E13BA39" w14:textId="651E4464">
      <w:r w:rsidRPr="00B63900">
        <w:t>Vi har länge drivit frågan om att det inte ska vara tillåtet att placera kärnvapen eller permanenta Natobaser på svenskt territorium. Den ståndpunkten står vi fast vid. Vi värnar Ottawafördraget, som förbjuder användningen av truppminor. Sverige</w:t>
      </w:r>
      <w:r w:rsidRPr="00B63900" w:rsidR="00D021BE">
        <w:t xml:space="preserve"> ska verka för ömsesidig kärnvapennedrustning. Världen behöver färre kärnvapen, inte fler.</w:t>
      </w:r>
      <w:r w:rsidRPr="00B63900" w:rsidR="00163D11">
        <w:t xml:space="preserve"> </w:t>
      </w:r>
    </w:p>
    <w:p xmlns:w14="http://schemas.microsoft.com/office/word/2010/wordml" w:rsidRPr="00B63900" w:rsidR="00D021BE" w:rsidP="3F9370E9" w:rsidRDefault="4BD8CE35" w14:paraId="65D584D7" w14:textId="0E532E74">
      <w:pPr>
        <w:rPr>
          <w:rFonts w:ascii="Times New Roman" w:hAnsi="Times New Roman" w:eastAsia="Times New Roman" w:cs="Times New Roman"/>
        </w:rPr>
      </w:pPr>
      <w:r w:rsidRPr="00B63900">
        <w:t xml:space="preserve">I Nato ska Sverige också verka för ovillkorlig respekt för folkrätten och för grundläggande mänskliga rättigheter. </w:t>
      </w:r>
    </w:p>
    <w:p xmlns:w14="http://schemas.microsoft.com/office/word/2010/wordml" w:rsidRPr="00B63900" w:rsidR="004E35FA" w:rsidP="00D021BE" w:rsidRDefault="5C1CA0C9" w14:paraId="49FBE1D9" w14:textId="0E2AF6D5">
      <w:r w:rsidRPr="00B63900">
        <w:t>Sverige har en stark ställning inom Nato när det kommer till</w:t>
      </w:r>
      <w:r w:rsidRPr="00B63900" w:rsidR="002762E6">
        <w:t xml:space="preserve"> jämställdhetsarbetet</w:t>
      </w:r>
      <w:r w:rsidRPr="00B63900">
        <w:t>. Redan innan Sverige ansökte om medlemskap i Nato fick det nordiska gendercentret i Kungsängen en central roll i Natos genderarbete. Vi vill se en högre andel kvinnor i de militära förbanden</w:t>
      </w:r>
      <w:r w:rsidRPr="00B63900" w:rsidR="002762E6">
        <w:t xml:space="preserve"> och </w:t>
      </w:r>
      <w:r w:rsidRPr="00B63900">
        <w:t xml:space="preserve">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w:t>
      </w:r>
      <w:r w:rsidRPr="00B63900">
        <w:lastRenderedPageBreak/>
        <w:t xml:space="preserve">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B63900" w:rsidR="00D021BE" w:rsidP="00D021BE" w:rsidRDefault="351F59B5" w14:paraId="50FEF7A7" w14:textId="4C6DE09E">
      <w:pPr>
        <w:pStyle w:val="Rubrik2"/>
      </w:pPr>
      <w:r w:rsidRPr="00B63900">
        <w:t xml:space="preserve">Samarbetet inom EU är avgörande för Sverige </w:t>
      </w:r>
    </w:p>
    <w:p xmlns:w14="http://schemas.microsoft.com/office/word/2010/wordml" w:rsidRPr="00B63900" w:rsidR="00B61A56" w:rsidP="00BE748A" w:rsidRDefault="4BD8CE35" w14:paraId="05C00A5A" w14:textId="77777777">
      <w:pPr>
        <w:pStyle w:val="Normalutanindragellerluft"/>
      </w:pPr>
      <w:r w:rsidRPr="00B63900">
        <w:t xml:space="preserve">EU är Sveriges viktigaste utrikes- och säkerhetspolitiska arena. I en orolig omvärld står medlemsländerna starkare tillsammans. </w:t>
      </w:r>
      <w:r w:rsidRPr="00B63900" w:rsidR="299F2C5D">
        <w:t xml:space="preserve">Med kriget i Ukraina och </w:t>
      </w:r>
      <w:r w:rsidRPr="00B63900" w:rsidR="08D9DFD5">
        <w:t xml:space="preserve">osäkerheten </w:t>
      </w:r>
      <w:r w:rsidRPr="00B63900" w:rsidR="03B5325C">
        <w:t xml:space="preserve">kring </w:t>
      </w:r>
      <w:r w:rsidRPr="00B63900" w:rsidR="003A0964">
        <w:t>den amerikanska administrationens varierande</w:t>
      </w:r>
      <w:r w:rsidRPr="00B63900" w:rsidR="00777374">
        <w:t xml:space="preserve"> positionsförflyttningar </w:t>
      </w:r>
      <w:r w:rsidRPr="00B63900" w:rsidR="7E107DBC">
        <w:t>s</w:t>
      </w:r>
      <w:r w:rsidRPr="00B63900" w:rsidR="299F2C5D">
        <w:t xml:space="preserve">tår Europa inför </w:t>
      </w:r>
      <w:r w:rsidRPr="00B63900" w:rsidR="00777374">
        <w:t xml:space="preserve">det </w:t>
      </w:r>
      <w:r w:rsidRPr="00B63900" w:rsidR="299F2C5D">
        <w:t>allvarligaste läge</w:t>
      </w:r>
      <w:r w:rsidRPr="00B63900" w:rsidR="00777374">
        <w:t>t</w:t>
      </w:r>
      <w:r w:rsidRPr="00B63900" w:rsidR="299F2C5D">
        <w:t xml:space="preserve"> sedan andra världskriget.</w:t>
      </w:r>
      <w:r w:rsidRPr="00B63900" w:rsidR="2FAA0FA5">
        <w:t xml:space="preserve"> </w:t>
      </w:r>
      <w:r w:rsidRPr="00B63900" w:rsidR="003A0964">
        <w:t xml:space="preserve">Det kräver ett </w:t>
      </w:r>
      <w:r w:rsidRPr="00B63900" w:rsidR="2FAA0FA5">
        <w:t xml:space="preserve">EU </w:t>
      </w:r>
      <w:r w:rsidRPr="00B63900" w:rsidR="003A0964">
        <w:t xml:space="preserve">som visar vägen och står upp för en regelbaserad världsordning. </w:t>
      </w:r>
    </w:p>
    <w:p xmlns:w14="http://schemas.microsoft.com/office/word/2010/wordml" w:rsidRPr="00B63900" w:rsidR="00B61A56" w:rsidP="003A0964" w:rsidRDefault="00B61A56" w14:paraId="1DFB6948" w14:textId="77777777">
      <w:r w:rsidRPr="00B63900">
        <w:t xml:space="preserve">Nu måste Europa kliva fram och göra mer för att stötta Ukraina. EU ska ta ansvar för att Ukraina får en styrkeposition i förhandlingarna. Det är bra att EU ser till att Ukraina är med vid bordet. Nu </w:t>
      </w:r>
      <w:bookmarkStart w:name="_Hlk209603091" w:id="15"/>
      <w:r w:rsidRPr="00B63900">
        <w:t>krävs tydliga och konkreta utfästelser gällande stöd till Ukraina från EU.</w:t>
      </w:r>
      <w:bookmarkEnd w:id="15"/>
    </w:p>
    <w:p xmlns:w14="http://schemas.microsoft.com/office/word/2010/wordml" w:rsidRPr="00B63900" w:rsidR="003A0964" w:rsidP="003A0964" w:rsidRDefault="003A0964" w14:paraId="4F95F292" w14:textId="11414A65">
      <w:r w:rsidRPr="00B63900">
        <w:t xml:space="preserve">EU:s gemensamma utrikes- och säkerhetspolitik ska stärkas i syfte att försvara EU:s intressen och värden globalt. För att göra EU till en starkare säkerhetspolitisk aktör vill </w:t>
      </w:r>
      <w:bookmarkStart w:name="_Hlk209603178" w:id="16"/>
      <w:r w:rsidRPr="00B63900">
        <w:t>vi att beslut ska kunna tas med kvalificerad majoritet istället för enhällighet i vissa utrikespolitiska frågor, till exempel sanktionsbeslut och frågor som rör mänskliga rättigheter.</w:t>
      </w:r>
      <w:bookmarkEnd w:id="16"/>
      <w:r w:rsidRPr="00B63900">
        <w:t xml:space="preserve"> Genom att ta bort vetot för sanktionsbeslut kan inget enskilt medlemsland stoppa sanktioner mot Ryssland.</w:t>
      </w:r>
      <w:r w:rsidRPr="00B63900" w:rsidR="00163D11">
        <w:t xml:space="preserve"> </w:t>
      </w:r>
    </w:p>
    <w:p xmlns:w14="http://schemas.microsoft.com/office/word/2010/wordml" w:rsidRPr="00B63900" w:rsidR="004E35FA" w:rsidP="003A0964" w:rsidRDefault="003A0964" w14:paraId="22F1D616" w14:textId="109FAEF7">
      <w:r w:rsidRPr="00B63900">
        <w:t>Genom en stark svensk röst i EU stärker</w:t>
      </w:r>
      <w:r w:rsidRPr="00B63900" w:rsidR="00040E49">
        <w:t xml:space="preserve"> vi</w:t>
      </w:r>
      <w:r w:rsidRPr="00B63900">
        <w:t xml:space="preserve"> Sveriges inflytande internationellt. </w:t>
      </w:r>
      <w:r w:rsidRPr="00B63900" w:rsidR="4BD8CE35">
        <w:t xml:space="preserve">Vi ska fortsätta att bygga ett allt närmare samarbete inom EU, liksom med våra nordiska och baltiska grannar. EU ska fortsätta att utveckla relationerna till, och de ömsesidiga samarbetena med, Europas grannländer. </w:t>
      </w:r>
      <w:r w:rsidRPr="00B63900" w:rsidR="21CDFDC2">
        <w:t>EU ska utveckla relationerna till länderna i såväl Afrika som Asien och Latinamerika</w:t>
      </w:r>
      <w:r w:rsidRPr="00B63900">
        <w:t xml:space="preserve">. </w:t>
      </w:r>
    </w:p>
    <w:p xmlns:w14="http://schemas.microsoft.com/office/word/2010/wordml" w:rsidRPr="00B63900" w:rsidR="00D021BE" w:rsidP="003A0964" w:rsidRDefault="00D021BE" w14:paraId="0A2C6228" w14:textId="0D3E2F19">
      <w:r w:rsidRPr="00B63900">
        <w:t xml:space="preserve">Europa måste långsiktigt </w:t>
      </w:r>
      <w:r w:rsidRPr="00B63900" w:rsidR="00B61A56">
        <w:t>ta större ansvar för sin egen säkerhet. EU måste samla sig och använda sin gemensamma styrka</w:t>
      </w:r>
      <w:r w:rsidRPr="00B63900">
        <w:t>. D</w:t>
      </w:r>
      <w:r w:rsidRPr="00B63900" w:rsidR="003A0964">
        <w:t>ärför är det</w:t>
      </w:r>
      <w:r w:rsidRPr="00B63900">
        <w:t xml:space="preserve"> avgörande att stärka den samlade europeiska försvarsförmågan samt EU:s handlingsförmåga som säkerhetspolitisk aktör och förmåga att ta ansvar för unionens och närområdets säkerhet. Genom att stärka EU:s arbete för cybersäkerhet stärks förmågan att agera mot desinformation, valpåverkan och hybridhot. </w:t>
      </w:r>
      <w:r w:rsidRPr="00B63900" w:rsidR="003A0964">
        <w:t xml:space="preserve">För EU-medlemmar som också är allierade i Nato utgör Natomedlemskapet grunden för det kollektiva försvaret och samarbetet mellan EU och Nato bör intensifieras. </w:t>
      </w:r>
    </w:p>
    <w:p xmlns:w14="http://schemas.microsoft.com/office/word/2010/wordml" w:rsidRPr="00B63900" w:rsidR="00D021BE" w:rsidP="003A0964" w:rsidRDefault="00D021BE" w14:paraId="63A3C4B1" w14:textId="74EC8EE5">
      <w:r w:rsidRPr="00B63900">
        <w:lastRenderedPageBreak/>
        <w:t xml:space="preserve">Vi står upp för EU:s solidaritetsklausul. EU ska fortsätta att vara en trovärdig säkerhetspolitisk aktör som tar ansvar för sin egen säkerhet och samtidigt agerar globalt med partners utifrån en bredd av civila och militära verktyg. </w:t>
      </w:r>
    </w:p>
    <w:p xmlns:w14="http://schemas.microsoft.com/office/word/2010/wordml" w:rsidRPr="00B63900" w:rsidR="00D021BE" w:rsidP="003A0964" w:rsidRDefault="00D021BE" w14:paraId="4CDC2B84" w14:textId="0F8DB09E">
      <w:r w:rsidRPr="00B63900">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aborträtten i hela EU genom att skriva in rätten till säker och trygg abort i EU:s rättighetsstadga.</w:t>
      </w:r>
      <w:r w:rsidRPr="00B63900" w:rsidR="00163D11">
        <w:t xml:space="preserve"> </w:t>
      </w:r>
    </w:p>
    <w:p xmlns:w14="http://schemas.microsoft.com/office/word/2010/wordml" w:rsidRPr="00B63900" w:rsidR="00D021BE" w:rsidP="003A0964" w:rsidRDefault="4BD8CE35" w14:paraId="32FF1955" w14:textId="2691DCFF">
      <w:pPr>
        <w:rPr>
          <w:rFonts w:eastAsiaTheme="minorEastAsia"/>
        </w:rPr>
      </w:pPr>
      <w:r w:rsidRPr="00B63900">
        <w:t xml:space="preserve">En fortsatt utvidgning av EU måste göras på ett ansvarsfullt sätt. Innan länderna kan bli fullvärdiga medlemmar i EU måste de leva upp till </w:t>
      </w:r>
      <w:r w:rsidRPr="00B63900" w:rsidR="00AC6F9D">
        <w:t xml:space="preserve">de </w:t>
      </w:r>
      <w:r w:rsidRPr="00B63900">
        <w:t xml:space="preserve">krav </w:t>
      </w:r>
      <w:r w:rsidRPr="00B63900" w:rsidR="00AC6F9D">
        <w:t xml:space="preserve">som </w:t>
      </w:r>
      <w:r w:rsidRPr="00B63900">
        <w:t xml:space="preserve">kommer till uttryck i Köpenhamnskriterierna. Det är 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w:t>
      </w:r>
      <w:r w:rsidRPr="00B63900" w:rsidR="00040E49">
        <w:t xml:space="preserve">stegvis </w:t>
      </w:r>
      <w:r w:rsidRPr="00B63900">
        <w:t xml:space="preserve">får tillträde till delar </w:t>
      </w:r>
      <w:r w:rsidRPr="00B63900" w:rsidR="00040E49">
        <w:t xml:space="preserve">av </w:t>
      </w:r>
      <w:r w:rsidRPr="00B63900">
        <w:t>EU-samarbetet är en bra ansats.</w:t>
      </w:r>
    </w:p>
    <w:p xmlns:w14="http://schemas.microsoft.com/office/word/2010/wordml" w:rsidRPr="00B63900" w:rsidR="00D021BE" w:rsidP="003A0964" w:rsidRDefault="4BD8CE35" w14:paraId="4B039554" w14:textId="67DC7671">
      <w:pPr>
        <w:rPr>
          <w:rFonts w:eastAsiaTheme="minorEastAsia"/>
        </w:rPr>
      </w:pPr>
      <w:r w:rsidRPr="00B63900">
        <w:rPr>
          <w:rFonts w:eastAsiaTheme="minorEastAsia"/>
        </w:rPr>
        <w:t xml:space="preserve"> </w:t>
      </w:r>
      <w:r w:rsidRPr="00B63900" w:rsidR="1C754CF0">
        <w:rPr>
          <w:rFonts w:eastAsiaTheme="minorEastAsia"/>
          <w:color w:val="333333"/>
        </w:rPr>
        <w:t xml:space="preserve">Det ryska invasionskriget i Ukraina ledde till att Ukraina ansökte om medlemskap i EU. Att Ukraina, </w:t>
      </w:r>
      <w:r w:rsidRPr="00B63900" w:rsidR="2CCE3FEA">
        <w:rPr>
          <w:rFonts w:eastAsiaTheme="minorEastAsia"/>
          <w:color w:val="333333"/>
        </w:rPr>
        <w:t xml:space="preserve">Moldavien </w:t>
      </w:r>
      <w:r w:rsidRPr="00B63900" w:rsidR="6369591A">
        <w:rPr>
          <w:rFonts w:eastAsiaTheme="minorEastAsia"/>
          <w:color w:val="333333"/>
        </w:rPr>
        <w:t xml:space="preserve">och länderna på </w:t>
      </w:r>
      <w:r w:rsidRPr="00B63900" w:rsidR="1C754CF0">
        <w:rPr>
          <w:rFonts w:eastAsiaTheme="minorEastAsia"/>
          <w:color w:val="333333"/>
        </w:rPr>
        <w:t>Västra Balkan, kan bli medlemmar i EU är viktigt för Europas säkerhet.</w:t>
      </w:r>
      <w:r w:rsidRPr="00B63900" w:rsidR="00163D11">
        <w:rPr>
          <w:rFonts w:eastAsiaTheme="minorEastAsia"/>
          <w:color w:val="333333"/>
        </w:rPr>
        <w:t xml:space="preserve"> </w:t>
      </w:r>
    </w:p>
    <w:p xmlns:w14="http://schemas.microsoft.com/office/word/2010/wordml" w:rsidRPr="00B63900" w:rsidR="00036FFD" w:rsidP="003A0964" w:rsidRDefault="00D021BE" w14:paraId="560819FE" w14:textId="329AD38E">
      <w:r w:rsidRPr="00B63900">
        <w:t xml:space="preserve">En framtida utvidgning av EU kommer att ställa stora krav på att unionen reformeras. Beslutsregler kommer att behöva ses över, och stora politikområden så 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xmlns:w14="http://schemas.microsoft.com/office/word/2010/wordml" w:rsidRPr="00B63900" w:rsidR="008F7FD2" w:rsidP="008F7FD2" w:rsidRDefault="008F7FD2" w14:paraId="6F96E729" w14:textId="6FDD571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14:numSpacing w14:val="default"/>
        </w:rPr>
      </w:pPr>
      <w:r w:rsidRPr="00B63900">
        <w:rPr>
          <w:rFonts w:ascii="Times New Roman" w:hAnsi="Times New Roman" w:eastAsia="Times New Roman" w:cs="Times New Roman"/>
          <w:sz w:val="32"/>
          <w14:numSpacing w14:val="default"/>
        </w:rPr>
        <w:lastRenderedPageBreak/>
        <w:t xml:space="preserve">En </w:t>
      </w:r>
      <w:r w:rsidRPr="00B63900" w:rsidR="006E1CE4">
        <w:rPr>
          <w:rFonts w:ascii="Times New Roman" w:hAnsi="Times New Roman" w:eastAsia="Times New Roman" w:cs="Times New Roman"/>
          <w:sz w:val="32"/>
          <w14:numSpacing w14:val="default"/>
        </w:rPr>
        <w:t xml:space="preserve">europeisk och svensk </w:t>
      </w:r>
      <w:r w:rsidRPr="00B63900">
        <w:rPr>
          <w:rFonts w:ascii="Times New Roman" w:hAnsi="Times New Roman" w:eastAsia="Times New Roman" w:cs="Times New Roman"/>
          <w:sz w:val="32"/>
          <w14:numSpacing w14:val="default"/>
        </w:rPr>
        <w:t xml:space="preserve">bred, aktiv och progressiv strategi för Afrikas länder </w:t>
      </w:r>
    </w:p>
    <w:p xmlns:w14="http://schemas.microsoft.com/office/word/2010/wordml" w:rsidRPr="00B63900" w:rsidR="006E1CE4" w:rsidP="006E1CE4" w:rsidRDefault="00F83DD2" w14:paraId="1F18BAE8" w14:textId="6F3BB76B">
      <w:pPr>
        <w:pStyle w:val="Normalutanindragellerluft"/>
        <w:rPr>
          <w:rFonts w:eastAsia="Times New Roman"/>
        </w:rPr>
      </w:pPr>
      <w:r w:rsidRPr="00B63900">
        <w:rPr>
          <w:rFonts w:eastAsia="Times New Roman"/>
        </w:rPr>
        <w:t xml:space="preserve">Sverige behöver en ny Afrikastrategi. </w:t>
      </w:r>
      <w:r w:rsidRPr="00B63900" w:rsidR="006E1CE4">
        <w:rPr>
          <w:rFonts w:eastAsia="Times New Roman"/>
        </w:rPr>
        <w:t>Afrika är en kontinent med enorm potential – med en ung befolkning, stora naturtillgångar, ekonomisk utveckling, kultur och innovation. Men det är också en kontinent där valet mellan demokrati och auktoritärt styre kommer få globala konsekvenser. Att utveckla en progressiv strategi för Afrika handlar därför inte bara om solidaritet, utan också om Sveriges och Europas egen framtida säkerhet och stabilitet.</w:t>
      </w:r>
    </w:p>
    <w:p xmlns:w14="http://schemas.microsoft.com/office/word/2010/wordml" w:rsidRPr="00B63900" w:rsidR="008F7FD2" w:rsidP="006E1CE4" w:rsidRDefault="008F7FD2" w14:paraId="0B2EFFD7" w14:textId="3F4FB0BA">
      <w:pPr>
        <w:rPr>
          <w:rFonts w:eastAsia="Times New Roman"/>
        </w:rPr>
      </w:pPr>
      <w:r w:rsidRPr="00B63900">
        <w:rPr>
          <w:rFonts w:eastAsia="Times New Roman"/>
        </w:rPr>
        <w:t>Det är ett allvarligt misstag och en grov felbedömning av regeringen att sänka biståndet till och dra sig undan från Afrika. Afrika är en kontinent där framtidens globala utveckling avgörs – och där kampen mellan demokrati och diktatur pågår i realtid. Sedan många år bedriver Ryssland och Kina en mycket aktiv Afrikapolitik för att säkra naturtillgångar och bygga politiskt stöd, utan motkrav på demokrati eller mänskliga rättigheter. När Sverige och andra demokratier drar sig tillbaka fylls tomrummet snabbt av auktoritära aktörer.</w:t>
      </w:r>
    </w:p>
    <w:p xmlns:w14="http://schemas.microsoft.com/office/word/2010/wordml" w:rsidRPr="00B63900" w:rsidR="008F7FD2" w:rsidP="008F7FD2" w:rsidRDefault="008F7FD2" w14:paraId="62A7A2F8" w14:textId="0E3A4A0E">
      <w:pPr>
        <w:rPr>
          <w:rFonts w:ascii="Times New Roman" w:hAnsi="Times New Roman" w:eastAsia="Times New Roman" w:cs="Times New Roman"/>
          <w:color w:val="FF0000"/>
        </w:rPr>
      </w:pPr>
      <w:r w:rsidRPr="00B63900">
        <w:rPr>
          <w:rFonts w:ascii="Times New Roman" w:hAnsi="Times New Roman" w:eastAsia="Times New Roman" w:cs="Times New Roman"/>
        </w:rPr>
        <w:t xml:space="preserve">Afrika är hårt drabbat av en rad kriser. Kriget i Sudan har utvecklats till världens största interna flyktingkris, där över 10 miljoner människor tvingats på flykt och miljontals lever på svältgränsen. Massakrer, etniska rensningar och systematiskt sexuellt våld rapporteras samtidigt som det humanitära tillträdet är starkt begränsat. I östra Kongo pågår en av världens mest bortglömda humanitära katastrofer. Hundratusentals människor är på flykt undan väpnade grupper, sexuellt våld används systematiskt som vapen, och övergreppen mot civilbefolkningen är fruktansvärda. Situationen i både Sudan och Kongo visar tydligt varför Sverige inte har råd att lämna Afrika i sticket. </w:t>
      </w:r>
    </w:p>
    <w:p xmlns:w14="http://schemas.microsoft.com/office/word/2010/wordml" w:rsidRPr="00B63900" w:rsidR="006E1CE4" w:rsidP="008F7FD2" w:rsidRDefault="006E1CE4" w14:paraId="23A50EEC" w14:textId="77777777">
      <w:pPr>
        <w:rPr>
          <w:rFonts w:ascii="Times New Roman" w:hAnsi="Times New Roman" w:eastAsia="Times New Roman" w:cs="Times New Roman"/>
        </w:rPr>
      </w:pPr>
      <w:r w:rsidRPr="00B63900">
        <w:rPr>
          <w:rFonts w:ascii="Times New Roman" w:hAnsi="Times New Roman" w:eastAsia="Times New Roman" w:cs="Times New Roman"/>
        </w:rPr>
        <w:t>Klimatförändringarna slår hårt mot Afrika, som trots minimala utsläpp drabbas av torka, översvämningar och livsmedelskriser. Partnerskap kring förnybar energi, klimatanpassning och grön teknik gynnar både Afrika och Europa.</w:t>
      </w:r>
    </w:p>
    <w:p xmlns:w14="http://schemas.microsoft.com/office/word/2010/wordml" w:rsidRPr="00B63900" w:rsidR="008F7FD2" w:rsidP="008F7FD2" w:rsidRDefault="008F7FD2" w14:paraId="5423EBDE" w14:textId="1A1B47FA">
      <w:pPr>
        <w:rPr>
          <w:rFonts w:ascii="Times New Roman" w:hAnsi="Times New Roman" w:eastAsia="Times New Roman" w:cs="Times New Roman"/>
        </w:rPr>
      </w:pPr>
      <w:r w:rsidRPr="00B63900">
        <w:rPr>
          <w:rFonts w:ascii="Times New Roman" w:hAnsi="Times New Roman" w:eastAsia="Times New Roman" w:cs="Times New Roman"/>
        </w:rPr>
        <w:t xml:space="preserve">En förnyad Afrikapolitik måste vara bred och långsiktig. Den ska inte enbart handla om migration, som regeringen ofta reducerar Afrikafrågorna till, utan också om bistånd, handel, politiska relationer, jämställdhet, klimat- och miljösamarbete, kulturellt utbyte och stöd till civilsamhälle och demokratiska rörelser. Utvecklingsnivån skiljer sig stort mellan länderna och mellan stad och landsbygd, och därför krävs en flexibel politik som ser skillnaderna och bygger på uthållighet. </w:t>
      </w:r>
    </w:p>
    <w:p xmlns:w14="http://schemas.microsoft.com/office/word/2010/wordml" w:rsidRPr="00B63900" w:rsidR="008F7FD2" w:rsidP="008F7FD2" w:rsidRDefault="008F7FD2" w14:paraId="40513031" w14:textId="303DD705">
      <w:pPr>
        <w:rPr>
          <w:rFonts w:ascii="Times New Roman" w:hAnsi="Times New Roman" w:eastAsia="Times New Roman" w:cs="Times New Roman"/>
        </w:rPr>
      </w:pPr>
      <w:r w:rsidRPr="00B63900">
        <w:rPr>
          <w:rFonts w:ascii="Times New Roman" w:hAnsi="Times New Roman" w:eastAsia="Times New Roman" w:cs="Times New Roman"/>
        </w:rPr>
        <w:t xml:space="preserve">Vi socialdemokrater menar att Sverige ska vara en aktiv, trovärdig partner till länder i Afrika – som bygger långsiktiga relationer, stärker demokratin, försvarar mänskliga rättigheter och bidrar till att mildra humanitära katastrofer. </w:t>
      </w:r>
    </w:p>
    <w:p xmlns:w14="http://schemas.microsoft.com/office/word/2010/wordml" w:rsidRPr="00B63900" w:rsidR="00F6339C" w:rsidP="00F6339C" w:rsidRDefault="00F6339C" w14:paraId="4C972B87" w14:textId="77777777">
      <w:pPr>
        <w:pStyle w:val="Rubrik2"/>
      </w:pPr>
      <w:r w:rsidRPr="00B63900">
        <w:lastRenderedPageBreak/>
        <w:t xml:space="preserve">Nordiskt samarbete, Östersjöregionen och Arktis </w:t>
      </w:r>
    </w:p>
    <w:p xmlns:w14="http://schemas.microsoft.com/office/word/2010/wordml" w:rsidRPr="00B63900" w:rsidR="00F6339C" w:rsidP="00F6339C" w:rsidRDefault="00F6339C" w14:paraId="5E6DBB13" w14:textId="64F547F0">
      <w:pPr>
        <w:pStyle w:val="Normalutanindragellerluft"/>
      </w:pPr>
      <w:r w:rsidRPr="00B63900">
        <w:t>Det nordiska samarbetet ska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w:t>
      </w:r>
      <w:r w:rsidRPr="00B63900" w:rsidR="00163D11">
        <w:t xml:space="preserve"> </w:t>
      </w:r>
    </w:p>
    <w:p xmlns:w14="http://schemas.microsoft.com/office/word/2010/wordml" w:rsidRPr="00B63900" w:rsidR="00F6339C" w:rsidP="00F6339C" w:rsidRDefault="00F6339C" w14:paraId="32AEAA5C" w14:textId="12F6EEDB">
      <w:r w:rsidRPr="00B63900">
        <w:t>Vi vill verka inom EU:s Östersjöstrategi för att länka samman regionen, rädda havsmiljön och öka välståndet.</w:t>
      </w:r>
      <w:r w:rsidRPr="00B63900" w:rsidR="00163D11">
        <w:t xml:space="preserve"> </w:t>
      </w:r>
      <w:r w:rsidRPr="00B63900">
        <w:t xml:space="preserve">Demokratiska och välmående grannländer är en förutsättning för säkerhet i vårt närområde. </w:t>
      </w:r>
    </w:p>
    <w:p xmlns:w14="http://schemas.microsoft.com/office/word/2010/wordml" w:rsidRPr="00B63900" w:rsidR="00F6339C" w:rsidP="00F6339C" w:rsidRDefault="00F6339C" w14:paraId="71CA58D2" w14:textId="72DADB71">
      <w:pPr>
        <w:ind w:firstLine="0"/>
      </w:pPr>
      <w:r w:rsidRPr="00B63900">
        <w:rPr>
          <w:rFonts w:ascii="Times New Roman" w:hAnsi="Times New Roman" w:eastAsia="Times New Roman" w:cs="Times New Roman"/>
        </w:rPr>
        <w:t xml:space="preserve">Vi ser ett starkt behov av att fördjupa det nordiska samarbetet kring infrastruktur och transporter. </w:t>
      </w:r>
      <w:bookmarkStart w:name="_Hlk209614512" w:id="17"/>
      <w:r w:rsidRPr="00B63900">
        <w:rPr>
          <w:rFonts w:ascii="Times New Roman" w:hAnsi="Times New Roman" w:eastAsia="Times New Roman" w:cs="Times New Roman"/>
        </w:rPr>
        <w:t xml:space="preserve">Ett permanent </w:t>
      </w:r>
      <w:r w:rsidRPr="00B63900" w:rsidR="00554044">
        <w:rPr>
          <w:rFonts w:ascii="Times New Roman" w:hAnsi="Times New Roman" w:eastAsia="Times New Roman" w:cs="Times New Roman"/>
        </w:rPr>
        <w:t>transport</w:t>
      </w:r>
      <w:r w:rsidRPr="00B63900">
        <w:rPr>
          <w:rFonts w:ascii="Times New Roman" w:hAnsi="Times New Roman" w:eastAsia="Times New Roman" w:cs="Times New Roman"/>
        </w:rPr>
        <w:t xml:space="preserve">ministerråd </w:t>
      </w:r>
      <w:r w:rsidRPr="00B63900" w:rsidR="00554044">
        <w:rPr>
          <w:rFonts w:ascii="Times New Roman" w:hAnsi="Times New Roman" w:eastAsia="Times New Roman" w:cs="Times New Roman"/>
        </w:rPr>
        <w:t xml:space="preserve">i Nordiska ministerrådet </w:t>
      </w:r>
      <w:bookmarkEnd w:id="17"/>
      <w:r w:rsidRPr="00B63900">
        <w:rPr>
          <w:rFonts w:ascii="Times New Roman" w:hAnsi="Times New Roman" w:eastAsia="Times New Roman" w:cs="Times New Roman"/>
        </w:rPr>
        <w:t>skulle ge oss ett effektivt verktyg för att koordinera investeringar med grön profil, stärka regionens konkurrenskraft och knyta våra länder närmare varandra. Detta är en nödvändig anpassning till dagens utmaningar och en viktig del i att förverkliga visionen om Norden som världens mest hållbara och integrerade region.</w:t>
      </w:r>
    </w:p>
    <w:p xmlns:w14="http://schemas.microsoft.com/office/word/2010/wordml" w:rsidRPr="00B63900" w:rsidR="00F6339C" w:rsidP="00F6339C" w:rsidRDefault="00163D11" w14:paraId="7ABE627A" w14:textId="15A9ADC6">
      <w:r w:rsidRPr="00B63900">
        <w:t xml:space="preserve"> </w:t>
      </w:r>
      <w:r w:rsidRPr="00B63900" w:rsidR="00F6339C">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r w:rsidRPr="00B63900" w:rsidR="00A21D8C">
        <w:t>Vi förväntar oss att regeringen skyndsamt agerar i enlighet med riksdagens tillkännagivande om förslaget.</w:t>
      </w:r>
      <w:r w:rsidRPr="00B63900">
        <w:t xml:space="preserve"> </w:t>
      </w:r>
    </w:p>
    <w:p xmlns:w14="http://schemas.microsoft.com/office/word/2010/wordml" w:rsidRPr="00B63900" w:rsidR="00F6339C" w:rsidP="00F6339C" w:rsidRDefault="00F6339C" w14:paraId="24FA8C54" w14:textId="72009A95">
      <w:r w:rsidRPr="00B63900">
        <w:t xml:space="preserve">Arktis utgör en viktig del av vårt närområde, med en ökad strategisk och ekonomisk betydelse. Arktis påverkas kraftigt av klimatförändringarna, vilket medför allvarliga konsekvenser för både naturen och de människor som bor där. Vi vill att Sverige ska </w:t>
      </w:r>
      <w:r w:rsidRPr="00B63900" w:rsidR="00DD126C">
        <w:t xml:space="preserve">ta </w:t>
      </w:r>
      <w:r w:rsidRPr="00B63900">
        <w:t>ledande roll i att säkerställa att utvecklingen i Arktis sker på ett hållbart och fredligt sätt. Fokus ska vara på människorna, freden</w:t>
      </w:r>
      <w:r w:rsidRPr="00B63900" w:rsidR="00DD126C">
        <w:t xml:space="preserve">, </w:t>
      </w:r>
      <w:r w:rsidRPr="00B63900">
        <w:t>klimatet</w:t>
      </w:r>
      <w:r w:rsidRPr="00B63900" w:rsidR="00DD126C">
        <w:t xml:space="preserve"> samt r</w:t>
      </w:r>
      <w:r w:rsidRPr="00B63900">
        <w:t>espekten för folkrätten.</w:t>
      </w:r>
      <w:r w:rsidRPr="00B63900" w:rsidR="00163D11">
        <w:t xml:space="preserve"> </w:t>
      </w:r>
    </w:p>
    <w:p xmlns:w14="http://schemas.microsoft.com/office/word/2010/wordml" w:rsidRPr="00B63900" w:rsidR="00F6339C" w:rsidP="00F6339C" w:rsidRDefault="00F6339C" w14:paraId="3AE62817" w14:textId="0DFCAEF0">
      <w:r w:rsidRPr="00B63900">
        <w:t>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w:t>
      </w:r>
      <w:r w:rsidRPr="00B63900" w:rsidR="00163D11">
        <w:t xml:space="preserve"> </w:t>
      </w:r>
    </w:p>
    <w:p xmlns:w14="http://schemas.microsoft.com/office/word/2010/wordml" w:rsidRPr="00B63900" w:rsidR="00F6339C" w:rsidP="00F6339C" w:rsidRDefault="00F6339C" w14:paraId="2A9CCF53" w14:textId="47B50589">
      <w:r w:rsidRPr="00B63900">
        <w:lastRenderedPageBreak/>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inrätta</w:t>
      </w:r>
      <w:r w:rsidRPr="00B63900" w:rsidR="00DD126C">
        <w:t>des</w:t>
      </w:r>
      <w:r w:rsidRPr="00B63900">
        <w:t xml:space="preserve"> världens största marina reservat i Rosshavet i Antarktis. Kommersiellt fiske och gruvverksamhet är nu förbjudet </w:t>
      </w:r>
      <w:r w:rsidRPr="00B63900" w:rsidR="00DD126C">
        <w:t xml:space="preserve">där </w:t>
      </w:r>
      <w:r w:rsidRPr="00B63900">
        <w:t xml:space="preserve">i 35 år framåt. Det bör ses som ett föredöme i arbetet för att rädda Arktis. Vi vill att ett marint skyddsområde inrättas i Arktis och att begränsningarna för aktiviteter i området även bör innefatta ett förbud för olje- och gasutvinning. </w:t>
      </w:r>
    </w:p>
    <w:p xmlns:w14="http://schemas.microsoft.com/office/word/2010/wordml" w:rsidRPr="00B63900" w:rsidR="00F6339C" w:rsidP="00F6339C" w:rsidRDefault="00F6339C" w14:paraId="45214E19" w14:textId="2435AAA4">
      <w:pPr>
        <w:pStyle w:val="Rubrik2"/>
      </w:pPr>
      <w:r w:rsidRPr="00B63900">
        <w:t xml:space="preserve">Multilateralism för ett ökat globalt samarbete och en tryggare värld </w:t>
      </w:r>
    </w:p>
    <w:p xmlns:w14="http://schemas.microsoft.com/office/word/2010/wordml" w:rsidRPr="00B63900" w:rsidR="00F6339C" w:rsidP="00F6339C" w:rsidRDefault="00F6339C" w14:paraId="29BDF6B7" w14:textId="48DCA0C4">
      <w:pPr>
        <w:pStyle w:val="Normalutanindragellerluft"/>
      </w:pPr>
      <w:r w:rsidRPr="00B63900">
        <w:t xml:space="preserve">Genom medlemskap i internationella organisationer möjliggörs genomslag för Sveriges utrikes- och säkerhetspolitik. Sverige ska fortsätta att vara en ansvarsfull och engagerad medlem av dessa organisationer med arbetet inriktat på bred internationell samverkan. </w:t>
      </w:r>
    </w:p>
    <w:p xmlns:w14="http://schemas.microsoft.com/office/word/2010/wordml" w:rsidRPr="00B63900" w:rsidR="004F70F5" w:rsidP="00F6339C" w:rsidRDefault="00F6339C" w14:paraId="789BEA87" w14:textId="29812523">
      <w:r w:rsidRPr="00B63900">
        <w:t xml:space="preserve">Ett välfungerande internationellt samarbete är grunden för en regelbaserad världsordning byggd på folkrätten. Multilateralism är nödvändigt för att trygga fred, säkerhet och hållbar utveckling för alla. Men detta fundament utmanas när universella regler och värden, </w:t>
      </w:r>
      <w:r w:rsidRPr="00B63900" w:rsidR="004F70F5">
        <w:t xml:space="preserve">såsom </w:t>
      </w:r>
      <w:r w:rsidRPr="00B63900">
        <w:t>folkrätten, ifrågas</w:t>
      </w:r>
      <w:r w:rsidRPr="00B63900" w:rsidR="004F70F5">
        <w:t>ä</w:t>
      </w:r>
      <w:r w:rsidRPr="00B63900">
        <w:t>tt</w:t>
      </w:r>
      <w:r w:rsidRPr="00B63900" w:rsidR="004F70F5">
        <w:t>s och utman</w:t>
      </w:r>
      <w:r w:rsidRPr="00B63900">
        <w:t>a</w:t>
      </w:r>
      <w:r w:rsidRPr="00B63900" w:rsidR="004F70F5">
        <w:t>s</w:t>
      </w:r>
      <w:r w:rsidRPr="00B63900">
        <w:t xml:space="preserve">. </w:t>
      </w:r>
      <w:r w:rsidRPr="00B63900" w:rsidR="004F70F5">
        <w:t xml:space="preserve">Tilltron till det multilaterala systemet minskar och det internationella samarbetet försvåras när länder kliver av globala samarbeten och vill introducera egna, unilaterala, lösningar. </w:t>
      </w:r>
    </w:p>
    <w:p xmlns:w14="http://schemas.microsoft.com/office/word/2010/wordml" w:rsidRPr="00B63900" w:rsidR="00F6339C" w:rsidP="00F6339C" w:rsidRDefault="00F6339C" w14:paraId="77AE97F4" w14:textId="0AA68FF1">
      <w:pPr>
        <w:rPr>
          <w:rFonts w:ascii="Times New Roman" w:hAnsi="Times New Roman" w:eastAsia="Times New Roman" w:cs="Times New Roman"/>
        </w:rPr>
      </w:pPr>
      <w:r w:rsidRPr="00B63900">
        <w:t xml:space="preserve">När </w:t>
      </w:r>
      <w:r w:rsidRPr="00B63900" w:rsidR="004F70F5">
        <w:t xml:space="preserve">ett </w:t>
      </w:r>
      <w:r w:rsidRPr="00B63900">
        <w:t xml:space="preserve">land bryter mot </w:t>
      </w:r>
      <w:r w:rsidRPr="00B63900" w:rsidR="004F70F5">
        <w:t>den regelbaserade världsordningen</w:t>
      </w:r>
      <w:r w:rsidRPr="00B63900">
        <w:t xml:space="preserve"> måste världssamfundet agera för att upprätthålla de</w:t>
      </w:r>
      <w:r w:rsidRPr="00B63900" w:rsidR="004F70F5">
        <w:t>n</w:t>
      </w:r>
      <w:r w:rsidRPr="00B63900">
        <w:t xml:space="preserve">. </w:t>
      </w:r>
      <w:r w:rsidRPr="00B63900">
        <w:rPr>
          <w:rFonts w:ascii="Times New Roman" w:hAnsi="Times New Roman" w:eastAsia="Times New Roman" w:cs="Times New Roman"/>
        </w:rPr>
        <w:t xml:space="preserve">De internationella domstolarna är avgörande för att upprätthålla folkrätten och rättsstatens principer. Under 2025 har USA infört sanktioner riktade mot </w:t>
      </w:r>
      <w:r w:rsidRPr="00B63900" w:rsidR="00160D6C">
        <w:rPr>
          <w:rFonts w:ascii="Times New Roman" w:hAnsi="Times New Roman" w:eastAsia="Times New Roman" w:cs="Times New Roman"/>
        </w:rPr>
        <w:t xml:space="preserve">domare och åklagare vid </w:t>
      </w:r>
      <w:r w:rsidRPr="00B63900">
        <w:rPr>
          <w:rFonts w:ascii="Times New Roman" w:hAnsi="Times New Roman" w:eastAsia="Times New Roman" w:cs="Times New Roman"/>
        </w:rPr>
        <w:t>internationella brottsmålsdomstolen (ICC) efter beslutet att utfärda en arresteringsorder mot Israels premiärminister Netanyahu. Sanktionerna, som är riktade mot specifika domare och åklagare vid domstolen, försvårar kraftigt domstolens arbete</w:t>
      </w:r>
      <w:r w:rsidRPr="00B63900" w:rsidR="00040E49">
        <w:rPr>
          <w:rFonts w:ascii="Times New Roman" w:hAnsi="Times New Roman" w:eastAsia="Times New Roman" w:cs="Times New Roman"/>
        </w:rPr>
        <w:t xml:space="preserve"> och är ett allvarligt brott mot internationell rätt</w:t>
      </w:r>
      <w:r w:rsidRPr="00B63900">
        <w:rPr>
          <w:rFonts w:ascii="Times New Roman" w:hAnsi="Times New Roman" w:eastAsia="Times New Roman" w:cs="Times New Roman"/>
        </w:rPr>
        <w:t>.</w:t>
      </w:r>
    </w:p>
    <w:p xmlns:w14="http://schemas.microsoft.com/office/word/2010/wordml" w:rsidRPr="00B63900" w:rsidR="00F6339C" w:rsidP="00F6339C" w:rsidRDefault="00F6339C" w14:paraId="000864CE" w14:textId="0AF05813">
      <w:pPr>
        <w:rPr>
          <w:rFonts w:ascii="Times New Roman" w:hAnsi="Times New Roman" w:eastAsia="Times New Roman" w:cs="Times New Roman"/>
        </w:rPr>
      </w:pPr>
      <w:r w:rsidRPr="00B63900">
        <w:rPr>
          <w:rFonts w:ascii="Times New Roman" w:hAnsi="Times New Roman" w:eastAsia="Times New Roman" w:cs="Times New Roman"/>
        </w:rPr>
        <w:t xml:space="preserve">För att motverka sanktionerna bör EU aktivera den </w:t>
      </w:r>
      <w:r w:rsidRPr="00B63900" w:rsidR="00040E49">
        <w:rPr>
          <w:rFonts w:ascii="Times New Roman" w:hAnsi="Times New Roman" w:eastAsia="Times New Roman" w:cs="Times New Roman"/>
        </w:rPr>
        <w:t xml:space="preserve">så kallade </w:t>
      </w:r>
      <w:r w:rsidRPr="00B63900">
        <w:rPr>
          <w:rFonts w:ascii="Times New Roman" w:hAnsi="Times New Roman" w:eastAsia="Times New Roman" w:cs="Times New Roman"/>
        </w:rPr>
        <w:t>blockerande stadgan. Stadgan innebär att de som omfattas av den förhindras att följa sanktioner införda av tredje land.</w:t>
      </w:r>
      <w:r w:rsidRPr="00B63900" w:rsidR="00163D11">
        <w:rPr>
          <w:rFonts w:ascii="Times New Roman" w:hAnsi="Times New Roman" w:eastAsia="Times New Roman" w:cs="Times New Roman"/>
        </w:rPr>
        <w:t xml:space="preserve"> </w:t>
      </w:r>
      <w:r w:rsidRPr="00B63900">
        <w:rPr>
          <w:rFonts w:ascii="Times New Roman" w:hAnsi="Times New Roman" w:eastAsia="Times New Roman" w:cs="Times New Roman"/>
        </w:rPr>
        <w:t xml:space="preserve">Den skulle därmed underlätta domstolens möjlighet att fortsätta verka. </w:t>
      </w:r>
    </w:p>
    <w:p xmlns:w14="http://schemas.microsoft.com/office/word/2010/wordml" w:rsidRPr="00B63900" w:rsidR="00F6339C" w:rsidP="00F6339C" w:rsidRDefault="00F6339C" w14:paraId="5D0FDB5F" w14:textId="77777777">
      <w:r w:rsidRPr="00B63900">
        <w:t xml:space="preserve">Multilateralismen behöver utvecklas för att kunna möta nya globala utmaningar och omständigheter. Den regelbaserade världsordningen, det multilaterala systemet, </w:t>
      </w:r>
      <w:r w:rsidRPr="00B63900">
        <w:lastRenderedPageBreak/>
        <w:t xml:space="preserve">universella värden samt internationella regler, normer och överenskommelser måste försvaras. </w:t>
      </w:r>
    </w:p>
    <w:p xmlns:w14="http://schemas.microsoft.com/office/word/2010/wordml" w:rsidRPr="00B63900" w:rsidR="00F6339C" w:rsidP="00F6339C" w:rsidRDefault="00F6339C" w14:paraId="445FAF9E" w14:textId="77777777">
      <w:pPr>
        <w:rPr>
          <w:rFonts w:ascii="Times New Roman" w:hAnsi="Times New Roman" w:eastAsia="Times New Roman" w:cs="Times New Roman"/>
        </w:rPr>
      </w:pPr>
      <w:r w:rsidRPr="00B63900">
        <w:rPr>
          <w:rFonts w:ascii="Times New Roman" w:hAnsi="Times New Roman" w:eastAsia="Times New Roman" w:cs="Times New Roman"/>
        </w:rPr>
        <w:t>Att länder och regioner ökar sin samverkan och ökar sitt engagemang för det gemensamma området är i grunden något positivt. Vi konstaterar att det under de senaste åren skett en utveckling där regionala samarbetsorganisationer som exempelvis afrikanska unionen kommit att ta över uppdrag som FN tidigare genomfört. Det är viktigt att vi gemensamt värnar om multilateralismen, de gemensamma institutionerna och de gemensamma lösningarna.</w:t>
      </w:r>
    </w:p>
    <w:p xmlns:w14="http://schemas.microsoft.com/office/word/2010/wordml" w:rsidRPr="00B63900" w:rsidR="00D021BE" w:rsidP="00D021BE" w:rsidRDefault="00D021BE" w14:paraId="6166B5C3" w14:textId="7372B258">
      <w:pPr>
        <w:pStyle w:val="Rubrik2"/>
      </w:pPr>
      <w:r w:rsidRPr="00B63900">
        <w:t>Ett FN bättre rustat för morgondagens globala utmaningar och hot</w:t>
      </w:r>
      <w:r w:rsidRPr="00B63900" w:rsidR="00163D11">
        <w:t xml:space="preserve"> </w:t>
      </w:r>
    </w:p>
    <w:p xmlns:w14="http://schemas.microsoft.com/office/word/2010/wordml" w:rsidRPr="00B63900" w:rsidR="00D021BE" w:rsidP="00F6339C" w:rsidRDefault="00D021BE" w14:paraId="16A302B4" w14:textId="0429CD51">
      <w:pPr>
        <w:pStyle w:val="Normalutanindragellerluft"/>
      </w:pPr>
      <w:r w:rsidRPr="00B63900">
        <w:t xml:space="preserve">Ett starkt engagemang för FN är en hörnsten i socialdemokratisk utrikes- och säkerhetspolitik. </w:t>
      </w:r>
      <w:r w:rsidRPr="00B63900" w:rsidR="4BD8CE35">
        <w:t xml:space="preserve">FN utgör navet i det globala samarbetet för internationell fred och säkerhet och spelar en viktig roll för fred och säkerhet, folkrätten, mänskliga rättigheter och utveckling. Vi vill aktivt medverka till att FN står bättre rustat att hantera morgondagens globala utmaningar och hot. Det är avgörande att FN är en enande och mobiliserande kraft i genomförandet av Parisavtalet och Agenda 2030. </w:t>
      </w:r>
      <w:r w:rsidRPr="00B63900" w:rsidR="7B547986">
        <w:t>Särskilt när de motverkas av starka krafter</w:t>
      </w:r>
      <w:r w:rsidRPr="00B63900" w:rsidR="6FCF3B3D">
        <w:t>. USA</w:t>
      </w:r>
      <w:r w:rsidRPr="00B63900" w:rsidR="3F36E10D">
        <w:t>:</w:t>
      </w:r>
      <w:r w:rsidRPr="00B63900" w:rsidR="6FCF3B3D">
        <w:t>s u</w:t>
      </w:r>
      <w:r w:rsidRPr="00B63900" w:rsidR="400B62FF">
        <w:t>t</w:t>
      </w:r>
      <w:r w:rsidRPr="00B63900" w:rsidR="6FCF3B3D">
        <w:t>träde ur såväl WHO och Parisavtalet försvagar det multilaterala systemet i en tid när de</w:t>
      </w:r>
      <w:r w:rsidRPr="00B63900" w:rsidR="7D791FCB">
        <w:t>t behövs som mest.</w:t>
      </w:r>
    </w:p>
    <w:p xmlns:w14="http://schemas.microsoft.com/office/word/2010/wordml" w:rsidRPr="00B63900" w:rsidR="00F6339C" w:rsidP="00F6339C" w:rsidRDefault="00F6339C" w14:paraId="118E431D" w14:textId="77777777">
      <w:r w:rsidRPr="00B63900">
        <w:t>Vi ser allvarligt på senaste årens utveckling där FN organisationer ifrågasätts och utsätts för renodlade desinformationskampanjer till exempel Unrwa. Det undergräver FN systemet som helhet och försvårar organisationernas möjlighet att verka. Sverige måste stå upp för FN, för FN-organisationernas oberoende och mot desinformationskampanjer med syfte undergräva och misskreditera systemet.</w:t>
      </w:r>
    </w:p>
    <w:p xmlns:w14="http://schemas.microsoft.com/office/word/2010/wordml" w:rsidRPr="00B63900" w:rsidR="00D021BE" w:rsidP="00D021BE" w:rsidRDefault="4BD8CE35" w14:paraId="1A9E6678" w14:textId="77777777">
      <w:r w:rsidRPr="00B63900">
        <w:t xml:space="preserve">Genom kärnstöden till FN och dess organisationer bidrar Sverige till att uppnå organisationernas resultat och därmed till att skapa förutsättningar för bättre levnadsvillkor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xmlns:w14="http://schemas.microsoft.com/office/word/2010/wordml" w:rsidRPr="00B63900" w:rsidR="003B2F46" w:rsidP="003B2F46" w:rsidRDefault="003B2F46" w14:paraId="5AF3521F" w14:textId="1F346F88">
      <w:pPr>
        <w:pStyle w:val="Rubrik2"/>
      </w:pPr>
      <w:r w:rsidRPr="00B63900">
        <w:lastRenderedPageBreak/>
        <w:t>Fredsfrämjande – att arbeta för en fredligare och säkrare värld</w:t>
      </w:r>
      <w:r w:rsidRPr="00B63900" w:rsidR="00163D11">
        <w:t xml:space="preserve"> </w:t>
      </w:r>
    </w:p>
    <w:p xmlns:w14="http://schemas.microsoft.com/office/word/2010/wordml" w:rsidRPr="00B63900" w:rsidR="003B2F46" w:rsidP="003B2F46" w:rsidRDefault="003B2F46" w14:paraId="43A24AAD" w14:textId="69EF50BE">
      <w:pPr>
        <w:pStyle w:val="Normalutanindragellerluft"/>
      </w:pPr>
      <w:r w:rsidRPr="00B63900">
        <w:t>Diplomati och dialog är våra främsta verktyg för en fredlig utveckling. För oss är det centralt att värna ett välfungerande internationellt samarbete mellan länder för att säkerställa gemensam säkerhet och uppnå vår strävan efter fred och frihet.</w:t>
      </w:r>
      <w:r w:rsidRPr="00B63900" w:rsidR="00163D11">
        <w:t xml:space="preserve"> </w:t>
      </w:r>
    </w:p>
    <w:p xmlns:w14="http://schemas.microsoft.com/office/word/2010/wordml" w:rsidRPr="00B63900" w:rsidR="003B2F46" w:rsidP="003B2F46" w:rsidRDefault="003B2F46" w14:paraId="44179967" w14:textId="77777777">
      <w:r w:rsidRPr="00B63900">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xmlns:w14="http://schemas.microsoft.com/office/word/2010/wordml" w:rsidRPr="00B63900" w:rsidR="003B2F46" w:rsidP="003B2F46" w:rsidRDefault="003B2F46" w14:paraId="5864D3FE" w14:textId="77777777">
      <w:pPr>
        <w:pStyle w:val="Rubrik2"/>
      </w:pPr>
      <w:r w:rsidRPr="00B63900">
        <w:t xml:space="preserve"> </w:t>
      </w:r>
      <w:bookmarkStart w:name="_Hlk178586569" w:id="18"/>
      <w:r w:rsidRPr="00B63900">
        <w:t>SIPRI – värdet av ett oberoende fredsforskningsinstitut</w:t>
      </w:r>
    </w:p>
    <w:p xmlns:w14="http://schemas.microsoft.com/office/word/2010/wordml" w:rsidRPr="00B63900" w:rsidR="004E35FA" w:rsidP="00BE748A" w:rsidRDefault="003B2F46" w14:paraId="794D80B9" w14:textId="26C2A4EA">
      <w:pPr>
        <w:pStyle w:val="Normalutanindragellerluft"/>
      </w:pPr>
      <w:r w:rsidRPr="00B63900">
        <w:t xml:space="preserve">Stockholms internationella fredsforskningsinstitut (SIPRI) är ett av världens ledande forskningsinstitut med uppgift att studera väpnade konflikter samt nedrustning och rustningskontroll. Trots att det säkerhetspolitiska läget ställer ökade krav på nationell kapacitet för kunskap och analys, </w:t>
      </w:r>
      <w:r w:rsidRPr="00B63900" w:rsidR="00F6339C">
        <w:t>tog</w:t>
      </w:r>
      <w:r w:rsidRPr="00B63900">
        <w:t xml:space="preserve"> regeringen </w:t>
      </w:r>
      <w:r w:rsidRPr="00B63900" w:rsidR="00F6339C">
        <w:t>bort SIPRI:s egna anslag i budgeten för 2025</w:t>
      </w:r>
      <w:r w:rsidRPr="00B63900">
        <w:t xml:space="preserve">. Det är oroande och riskerar en reell minskning av stödet givet att regeringen nu lägger det under 1:2 Freds- och säkerhetsfrämjande verksamhet där även andra stora utgifter finns. Behovet av en oberoende och djupt sakkunnig forskning på freds- och nedrustningsområdet har inte på något sätt minskat vilket gör </w:t>
      </w:r>
      <w:r w:rsidRPr="00B63900" w:rsidR="00040E49">
        <w:t xml:space="preserve">ändringen </w:t>
      </w:r>
      <w:r w:rsidRPr="00B63900">
        <w:t>högst anmärkningsvärt.</w:t>
      </w:r>
      <w:r w:rsidRPr="00B63900" w:rsidR="00163D11">
        <w:t xml:space="preserve"> </w:t>
      </w:r>
      <w:bookmarkEnd w:id="18"/>
    </w:p>
    <w:p xmlns:w14="http://schemas.microsoft.com/office/word/2010/wordml" w:rsidRPr="00B63900" w:rsidR="00D021BE" w:rsidP="00D021BE" w:rsidRDefault="4BD8CE35" w14:paraId="788CE2A9" w14:textId="03C0EB4E">
      <w:pPr>
        <w:pStyle w:val="Rubrik2"/>
      </w:pPr>
      <w:r w:rsidRPr="00B63900">
        <w:t xml:space="preserve">En internationell jämlikhetskommission </w:t>
      </w:r>
    </w:p>
    <w:p xmlns:w14="http://schemas.microsoft.com/office/word/2010/wordml" w:rsidRPr="00B63900" w:rsidR="00811782" w:rsidP="00041229" w:rsidRDefault="00D021BE" w14:paraId="77D944BB" w14:textId="27328B87">
      <w:pPr>
        <w:pStyle w:val="Normalutanindragellerluft"/>
        <w:spacing w:before="0"/>
      </w:pPr>
      <w:r w:rsidRPr="00B63900">
        <w:t>Pandemin</w:t>
      </w:r>
      <w:r w:rsidRPr="00B63900" w:rsidR="0054112A">
        <w:t>s följdverkningar</w:t>
      </w:r>
      <w:r w:rsidRPr="00B63900">
        <w:t xml:space="preserve">, inflationen, lågkonjunkturen och inte minst </w:t>
      </w:r>
      <w:r w:rsidRPr="00B63900" w:rsidR="00534D57">
        <w:t xml:space="preserve">det </w:t>
      </w:r>
      <w:r w:rsidRPr="00B63900">
        <w:t>växande antal</w:t>
      </w:r>
      <w:r w:rsidRPr="00B63900" w:rsidR="00534D57">
        <w:t>et</w:t>
      </w:r>
      <w:r w:rsidRPr="00B63900">
        <w:t xml:space="preserve"> konflikter i världen har lett till kraftigt ökande klyftor. Detta sker i ett läge där ojämlikheterna redan </w:t>
      </w:r>
      <w:r w:rsidRPr="00B63900" w:rsidR="0054112A">
        <w:t>är stora och har ökat globalt</w:t>
      </w:r>
      <w:r w:rsidRPr="00B63900">
        <w:t xml:space="preserve">, inte minst som en följd av förändrade skattesystem och ökad skatteflykt. </w:t>
      </w:r>
      <w:r w:rsidRPr="00B63900" w:rsidR="00534D57">
        <w:t>C</w:t>
      </w:r>
      <w:r w:rsidRPr="00B63900">
        <w:t xml:space="preserve">irka 1 miljard dollar försvann i </w:t>
      </w:r>
      <w:r w:rsidRPr="00B63900" w:rsidR="00534D57">
        <w:t xml:space="preserve">skatteflykt </w:t>
      </w:r>
      <w:r w:rsidRPr="00B63900">
        <w:t xml:space="preserve">under 2022 – pengar som kunde ha använts till investeringar i </w:t>
      </w:r>
      <w:r w:rsidRPr="00B63900" w:rsidR="00534D57">
        <w:t xml:space="preserve">gemensamma </w:t>
      </w:r>
      <w:r w:rsidRPr="00B63900">
        <w:t>sjukvård, infrastruktur</w:t>
      </w:r>
      <w:r w:rsidRPr="00B63900" w:rsidR="00534D57">
        <w:t xml:space="preserve"> </w:t>
      </w:r>
      <w:r w:rsidRPr="00B63900">
        <w:t>eller utbildning</w:t>
      </w:r>
      <w:r w:rsidRPr="00B63900" w:rsidR="00811782">
        <w:t>.</w:t>
      </w:r>
    </w:p>
    <w:p xmlns:w14="http://schemas.microsoft.com/office/word/2010/wordml" w:rsidRPr="00B63900" w:rsidR="00D021BE" w:rsidP="00041229" w:rsidRDefault="00D021BE" w14:paraId="6DD10FCF" w14:textId="622C3321">
      <w:r w:rsidRPr="00B63900">
        <w:t>Utvecklingen har lett till en kraftig koncentration av ekonomisk makt; 1 procent av världens rikaste äger numera 43 procent av alla globala finansiella tillgångar. Inom företagssektorn ser vi en ökad marknadskoncentration</w:t>
      </w:r>
      <w:r w:rsidRPr="00B63900" w:rsidR="0054112A">
        <w:t xml:space="preserve"> och m</w:t>
      </w:r>
      <w:r w:rsidRPr="00B63900">
        <w:t xml:space="preserve">ånga av världens marknader domineras av endast ett fåtal stora multinationella bolag. </w:t>
      </w:r>
    </w:p>
    <w:p xmlns:w14="http://schemas.microsoft.com/office/word/2010/wordml" w:rsidRPr="00B63900" w:rsidR="00D021BE" w:rsidP="00D021BE" w:rsidRDefault="00D021BE" w14:paraId="311CFC1B" w14:textId="1ED4ED77">
      <w:r w:rsidRPr="00B63900">
        <w:lastRenderedPageBreak/>
        <w:t>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w:t>
      </w:r>
      <w:r w:rsidRPr="00B63900" w:rsidR="00163D11">
        <w:t xml:space="preserve"> </w:t>
      </w:r>
    </w:p>
    <w:p xmlns:w14="http://schemas.microsoft.com/office/word/2010/wordml" w:rsidRPr="00B63900" w:rsidR="00D021BE" w:rsidP="00D021BE" w:rsidRDefault="00D021BE" w14:paraId="68014DEB" w14:textId="3A11DD5B">
      <w:r w:rsidRPr="00B63900">
        <w:t>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handlingsplaner där länder förbinder sig att ta gemensamt ansvar för välståndsutveckling i stället för att konkurrera med sänkta bolagsskatter, försämrade arbetsrättsregler och social dumpning. Ett flertal initiativ har tagits inom IMF, G20 och EU för att möta den allt mer polariserade ekonomiska utvecklingen.</w:t>
      </w:r>
      <w:r w:rsidRPr="00B63900" w:rsidR="00163D11">
        <w:t xml:space="preserve"> </w:t>
      </w:r>
    </w:p>
    <w:p xmlns:w14="http://schemas.microsoft.com/office/word/2010/wordml" w:rsidRPr="00B63900" w:rsidR="00D021BE" w:rsidP="00D021BE" w:rsidRDefault="00D021BE" w14:paraId="35956A3D" w14:textId="76516E72">
      <w:r w:rsidRPr="00B63900">
        <w:t>Sveriges regering har däremot sänk</w:t>
      </w:r>
      <w:r w:rsidRPr="00B63900" w:rsidR="0054112A">
        <w:t>t</w:t>
      </w:r>
      <w:r w:rsidRPr="00B63900">
        <w:t xml:space="preserve"> biståndet, avsluta</w:t>
      </w:r>
      <w:r w:rsidRPr="00B63900" w:rsidR="0054112A">
        <w:t>t</w:t>
      </w:r>
      <w:r w:rsidRPr="00B63900">
        <w:t xml:space="preserve"> biståndsprojekt i flera länder, minska</w:t>
      </w:r>
      <w:r w:rsidRPr="00B63900" w:rsidR="0054112A">
        <w:t>t</w:t>
      </w:r>
      <w:r w:rsidRPr="00B63900">
        <w:t xml:space="preserve"> kärnstödet till FN och motarbeta</w:t>
      </w:r>
      <w:r w:rsidRPr="00B63900" w:rsidR="0054112A">
        <w:t>t</w:t>
      </w:r>
      <w:r w:rsidRPr="00B63900">
        <w:t xml:space="preserve"> klimatfinansieringsinsatser inom ramen för COP</w:t>
      </w:r>
      <w:r w:rsidRPr="00B63900" w:rsidR="0054112A">
        <w:t>. Regeringen har inte heller lyft upp frågan</w:t>
      </w:r>
      <w:r w:rsidRPr="00B63900">
        <w:t xml:space="preserve"> ökade klyftor på vare sig den svenska eller den internationella dagordningen. Vi socialdemokrater vill att Sverige ska vara drivande för en rättvis och jämlik världsordning. </w:t>
      </w:r>
      <w:r w:rsidRPr="00B63900" w:rsidR="0054112A">
        <w:t>Vi anser att regeringen</w:t>
      </w:r>
      <w:r w:rsidRPr="00B63900">
        <w:t xml:space="preserve"> borde ta initiativ till en internationell jämlikhetskommission, inom FN-systemet, i syfte att skapa ett samlat internationellt arbete för en rättvisare världsordning. </w:t>
      </w:r>
    </w:p>
    <w:p xmlns:w14="http://schemas.microsoft.com/office/word/2010/wordml" w:rsidRPr="00B63900" w:rsidR="00D021BE" w:rsidP="00811782" w:rsidRDefault="00D021BE" w14:paraId="4E5258CC" w14:textId="7856AE7B">
      <w:pPr>
        <w:pStyle w:val="Rubrik2"/>
      </w:pPr>
      <w:r w:rsidRPr="00B63900">
        <w:t>Höjda klimatambitioner och stärkt skydd av miljön</w:t>
      </w:r>
      <w:r w:rsidRPr="00B63900" w:rsidR="00163D11">
        <w:t xml:space="preserve"> </w:t>
      </w:r>
    </w:p>
    <w:p xmlns:w14="http://schemas.microsoft.com/office/word/2010/wordml" w:rsidRPr="00B63900" w:rsidR="00D021BE" w:rsidP="00811782" w:rsidRDefault="00D021BE" w14:paraId="5E7DC72E" w14:textId="3E211539">
      <w:pPr>
        <w:pStyle w:val="Normalutanindragellerluft"/>
      </w:pPr>
      <w:r w:rsidRPr="00B63900">
        <w:t>För en hållbar utveckling och en jämlik värld ska Sverige vara ledande i Agenda 2030-arbetet och driva på Parisavtalets genomförande.</w:t>
      </w:r>
      <w:r w:rsidRPr="00B63900" w:rsidR="00163D11">
        <w:t xml:space="preserve"> </w:t>
      </w:r>
    </w:p>
    <w:p xmlns:w14="http://schemas.microsoft.com/office/word/2010/wordml" w:rsidRPr="00B63900" w:rsidR="00D021BE" w:rsidP="00D021BE" w:rsidRDefault="00D021BE" w14:paraId="666789CC" w14:textId="77777777">
      <w:r w:rsidRPr="00B63900">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xmlns:w14="http://schemas.microsoft.com/office/word/2010/wordml" w:rsidRPr="00B63900" w:rsidR="00FB0BB3" w:rsidP="00FB0BB3" w:rsidRDefault="4BD8CE35" w14:paraId="04E4B04E" w14:textId="656C72F4">
      <w:r w:rsidRPr="00B63900">
        <w:t xml:space="preserve">Vi vill därför driva på för höjda klimatambitioner i Sverige, EU och FN. </w:t>
      </w:r>
      <w:r w:rsidRPr="00B63900" w:rsidR="00FB0BB3">
        <w:t xml:space="preserve">Vi vill skärpa EU:s klimatmål till 2040 och öka ansträngningarna för att inom FN:s klimatkonvention enas om ett globalt utsläppshandelssystem med ett globalt pris på utsläpp. </w:t>
      </w:r>
      <w:r w:rsidRPr="00B63900">
        <w:t>Vi vill fortsatt att 1 procent av Sveriges BN</w:t>
      </w:r>
      <w:r w:rsidRPr="00B63900" w:rsidR="39580D81">
        <w:t>I</w:t>
      </w:r>
      <w:r w:rsidRPr="00B63900">
        <w:t xml:space="preserve"> ska gå till bistånd och att klimatbiståndet via FN ska stärkas, exempelvis via </w:t>
      </w:r>
      <w:r w:rsidRPr="00B63900" w:rsidR="1C9F1DC8">
        <w:t>Gröna</w:t>
      </w:r>
      <w:r w:rsidRPr="00B63900">
        <w:t xml:space="preserve"> Klimatfonden</w:t>
      </w:r>
      <w:r w:rsidRPr="00B63900" w:rsidR="043CB4F0">
        <w:t xml:space="preserve"> och Fonden för klimatrelaterade skador och förluster</w:t>
      </w:r>
      <w:r w:rsidRPr="00B63900">
        <w:t xml:space="preserve">. </w:t>
      </w:r>
      <w:r w:rsidRPr="00B63900" w:rsidR="00FB0BB3">
        <w:t xml:space="preserve">Den svenska regeringens bristande engagemang i den internationella klimatskadefonden kan bara beklagas – Sverige borde vara ledande i det internationella klimatarbetet, inte en bromskloss. </w:t>
      </w:r>
    </w:p>
    <w:p xmlns:w14="http://schemas.microsoft.com/office/word/2010/wordml" w:rsidRPr="00B63900" w:rsidR="00D021BE" w:rsidP="00D021BE" w:rsidRDefault="4BD8CE35" w14:paraId="61EBD557" w14:textId="50494B45">
      <w:r w:rsidRPr="00B63900">
        <w:lastRenderedPageBreak/>
        <w:t>Klimatkrisen kan inte lösas utan</w:t>
      </w:r>
      <w:r w:rsidRPr="00B63900" w:rsidR="01DC4506">
        <w:t xml:space="preserve"> ökad</w:t>
      </w:r>
      <w:r w:rsidRPr="00B63900">
        <w:t xml:space="preserve"> jämställdhet. Vi vill att fler kvinnor </w:t>
      </w:r>
      <w:r w:rsidRPr="00B63900" w:rsidR="00FB0BB3">
        <w:t xml:space="preserve">involveras och deltar på lika villkor </w:t>
      </w:r>
      <w:r w:rsidRPr="00B63900">
        <w:t xml:space="preserve">i förhandlingsdelegationerna till både klimattoppmötena och andra klimat- och miljösamarbeten. </w:t>
      </w:r>
    </w:p>
    <w:p xmlns:w14="http://schemas.microsoft.com/office/word/2010/wordml" w:rsidRPr="00B63900" w:rsidR="00D021BE" w:rsidP="00D021BE" w:rsidRDefault="4BD8CE35" w14:paraId="378B1997" w14:textId="7C17761A">
      <w:r w:rsidRPr="00B63900">
        <w:t>Vi vill också skärpa det internationella samarbetet mot miljöbrott. Storskalig miljöförstörelse (ekocid) är en medveten strategi i krig.</w:t>
      </w:r>
      <w:r w:rsidRPr="00B63900" w:rsidR="00163D11">
        <w:t xml:space="preserve"> </w:t>
      </w:r>
      <w:r w:rsidRPr="00B63900">
        <w:t xml:space="preserve">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xmlns:w14="http://schemas.microsoft.com/office/word/2010/wordml" w:rsidRPr="00B63900" w:rsidR="00D021BE" w:rsidP="00811782" w:rsidRDefault="00D021BE" w14:paraId="30C6C658" w14:textId="2700DFE3">
      <w:pPr>
        <w:pStyle w:val="Rubrik2"/>
      </w:pPr>
      <w:r w:rsidRPr="00B63900">
        <w:t xml:space="preserve">Nedrustning – en värld utan kärnvapen </w:t>
      </w:r>
    </w:p>
    <w:p xmlns:w14="http://schemas.microsoft.com/office/word/2010/wordml" w:rsidRPr="00B63900" w:rsidR="00FB0BB3" w:rsidP="00FB0BB3" w:rsidRDefault="00D021BE" w14:paraId="638B315B" w14:textId="77777777">
      <w:pPr>
        <w:pStyle w:val="Normalutanindragellerluft"/>
      </w:pPr>
      <w:r w:rsidRPr="00B63900">
        <w:t xml:space="preserve">Vårt mål är en värld utan kärnvapen. Nedrustning och icke-spridning av kärnvapen är en central utrikes- och säkerhetspolitisk prioritering. Normen mot användning och innehav av kärnvapen måste förstärkas. </w:t>
      </w:r>
      <w:r w:rsidRPr="00B63900" w:rsidR="00FB0BB3">
        <w:t xml:space="preserve">När kärnvapenhotet återigen växer ska Sverige fortsätta att bidra i arbetet för en ömsesidig nedrustning mellan kärnvapenmakterna. </w:t>
      </w:r>
    </w:p>
    <w:p xmlns:w14="http://schemas.microsoft.com/office/word/2010/wordml" w:rsidRPr="00B63900" w:rsidR="00D021BE" w:rsidP="00FB0BB3" w:rsidRDefault="00D021BE" w14:paraId="16679B2F" w14:textId="395B30E2">
      <w:r w:rsidRPr="00B63900">
        <w:t>Icke-spridningsfördraget (NPT) har varit framgångsrikt för att förhindra spridning av kärnvapen, minska kärnvapenarsenalerna och underlätta fredlig användning av kärnenergi.</w:t>
      </w:r>
      <w:r w:rsidRPr="00B63900" w:rsidR="00163D11">
        <w:t xml:space="preserve"> </w:t>
      </w:r>
    </w:p>
    <w:p xmlns:w14="http://schemas.microsoft.com/office/word/2010/wordml" w:rsidRPr="00B63900" w:rsidR="00D021BE" w:rsidP="00D021BE" w:rsidRDefault="00D021BE" w14:paraId="1D713C0C" w14:textId="16D4A949">
      <w:r w:rsidRPr="00B63900">
        <w:t>NPT förhindrar kärnvapenländerna att överlåta kärnvapen eller sprida kärnvapenteknik till andra länder. Det har också betydelse för Sverige, vilket kom att diskuteras i samband både med Nato-anslutningen och då Sverige godkände DCA-avtalet med USA. Sverige har inte rätt att ta emot kärnvapen, och ingen kärnvapenstat har rätt att överlåta kärnvapen till oss.</w:t>
      </w:r>
      <w:r w:rsidRPr="00B63900" w:rsidR="00163D11">
        <w:t xml:space="preserve"> </w:t>
      </w:r>
    </w:p>
    <w:p xmlns:w14="http://schemas.microsoft.com/office/word/2010/wordml" w:rsidRPr="00B63900" w:rsidR="00D021BE" w:rsidP="00D021BE" w:rsidRDefault="00D021BE" w14:paraId="12E39261" w14:textId="794035BD">
      <w:r w:rsidRPr="00B63900">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kärnvapenanvändning och som bidrar till ett bättre samarbetsklimat är enormt.</w:t>
      </w:r>
      <w:r w:rsidRPr="00B63900" w:rsidR="00163D11">
        <w:t xml:space="preserve"> </w:t>
      </w:r>
    </w:p>
    <w:p xmlns:w14="http://schemas.microsoft.com/office/word/2010/wordml" w:rsidRPr="00B63900" w:rsidR="00D021BE" w:rsidP="00D021BE" w:rsidRDefault="00D021BE" w14:paraId="4843BFEC" w14:textId="3E077824">
      <w:r w:rsidRPr="00B63900">
        <w:t>För oss socialdemokrater är det självklart att Sverige fortsatt ska ta ansvar för att försöka överbrygga skillnader mellan länder med och utan kärnvapen och driva på för konkreta åtaganden och framsteg.</w:t>
      </w:r>
      <w:r w:rsidRPr="00B63900" w:rsidR="00163D11">
        <w:t xml:space="preserve"> </w:t>
      </w:r>
    </w:p>
    <w:p xmlns:w14="http://schemas.microsoft.com/office/word/2010/wordml" w:rsidRPr="00B63900" w:rsidR="00D021BE" w:rsidP="00D021BE" w:rsidRDefault="00D021BE" w14:paraId="6774BA85" w14:textId="6393FCE6">
      <w:r w:rsidRPr="00B63900">
        <w:lastRenderedPageBreak/>
        <w:t>Icke-spridningsfördraget måste stärkas och kärnvapenmakternas vilja till nedrustning öka. Sverige ska ha en ledande roll i arbetet för kärnvapennedrustning. Denna nedrustning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w:t>
      </w:r>
      <w:r w:rsidRPr="00B63900" w:rsidR="00163D11">
        <w:t xml:space="preserve"> </w:t>
      </w:r>
    </w:p>
    <w:p xmlns:w14="http://schemas.microsoft.com/office/word/2010/wordml" w:rsidRPr="00B63900" w:rsidR="00D021BE" w:rsidP="00D021BE" w:rsidRDefault="00D021BE" w14:paraId="0302326E" w14:textId="766113EB">
      <w:r w:rsidRPr="00B63900">
        <w:t>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blockera konsensus och förhindra ett antagande. Vi socialdemokrater kommer emellertid att fortsätta att verka konstruktivt och brobyggande för att åstadkomma konkreta steg för kärnvapennedrustning inom ramen för icke-spridningsfördraget (NPT).</w:t>
      </w:r>
      <w:r w:rsidRPr="00B63900" w:rsidR="00163D11">
        <w:t xml:space="preserve"> </w:t>
      </w:r>
    </w:p>
    <w:p xmlns:w14="http://schemas.microsoft.com/office/word/2010/wordml" w:rsidRPr="00B63900" w:rsidR="00D021BE" w:rsidP="00D021BE" w:rsidRDefault="00D021BE" w14:paraId="5C1854D4" w14:textId="77777777">
      <w:r w:rsidRPr="00B63900">
        <w:t xml:space="preserve">Sverige ska värna det internationella atomenergiorganet IAEA:s uppdrag att förhindra spridning av kärnvapen, liksom dess roll för strålsäkerhet och nukleärt säkerhetsskydd. </w:t>
      </w:r>
    </w:p>
    <w:p xmlns:w14="http://schemas.microsoft.com/office/word/2010/wordml" w:rsidRPr="00B63900" w:rsidR="00D021BE" w:rsidP="000E5F0B" w:rsidRDefault="00D021BE" w14:paraId="4EFFDB73" w14:textId="42C2E760">
      <w:pPr>
        <w:pStyle w:val="Rubrik2"/>
      </w:pPr>
      <w:r w:rsidRPr="00B63900">
        <w:t xml:space="preserve">Mänskliga rättigheter </w:t>
      </w:r>
      <w:r w:rsidRPr="00B63900" w:rsidR="00A6706C">
        <w:t>och yttrandefrihet</w:t>
      </w:r>
    </w:p>
    <w:p xmlns:w14="http://schemas.microsoft.com/office/word/2010/wordml" w:rsidRPr="00B63900" w:rsidR="00D021BE" w:rsidP="00AF61A0" w:rsidRDefault="00D021BE" w14:paraId="7ADE5354" w14:textId="6EE75586">
      <w:pPr>
        <w:pStyle w:val="Normalutanindragellerluft"/>
      </w:pPr>
      <w:r w:rsidRPr="00B63900">
        <w:t>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w:t>
      </w:r>
      <w:r w:rsidRPr="00B63900" w:rsidR="00163D11">
        <w:t xml:space="preserve"> </w:t>
      </w:r>
    </w:p>
    <w:p xmlns:w14="http://schemas.microsoft.com/office/word/2010/wordml" w:rsidRPr="00B63900" w:rsidR="00D021BE" w:rsidP="00D021BE" w:rsidRDefault="00B71E08" w14:paraId="47B67737" w14:textId="237FFF9D">
      <w:r w:rsidRPr="00B63900">
        <w:t xml:space="preserve">I många länder </w:t>
      </w:r>
      <w:r w:rsidRPr="00B63900" w:rsidR="4BD8CE35">
        <w:t xml:space="preserve">ser </w:t>
      </w:r>
      <w:r w:rsidRPr="00B63900">
        <w:t xml:space="preserve">vi </w:t>
      </w:r>
      <w:r w:rsidRPr="00B63900" w:rsidR="4BD8CE35">
        <w:t>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w:t>
      </w:r>
      <w:r w:rsidRPr="00B63900" w:rsidR="00163D11">
        <w:t xml:space="preserve"> </w:t>
      </w:r>
    </w:p>
    <w:p xmlns:w14="http://schemas.microsoft.com/office/word/2010/wordml" w:rsidRPr="00B63900" w:rsidR="00D021BE" w:rsidP="00D021BE" w:rsidRDefault="00D021BE" w14:paraId="60A030FC" w14:textId="78685398">
      <w:r w:rsidRPr="00B63900">
        <w:t>Oppositionella, kritiker mot regimen, människorättsförsvarare, fackliga företrädare tillhör några av de grupper som är särskilt utsatta och många sitter illegalt fängslade runt om i världen.</w:t>
      </w:r>
      <w:r w:rsidRPr="00B63900" w:rsidR="00163D11">
        <w:t xml:space="preserve"> </w:t>
      </w:r>
    </w:p>
    <w:p xmlns:w14="http://schemas.microsoft.com/office/word/2010/wordml" w:rsidRPr="00B63900" w:rsidR="004E35FA" w:rsidP="00C72898" w:rsidRDefault="00D021BE" w14:paraId="76EE62F6" w14:textId="41A2F049">
      <w:r w:rsidRPr="00B63900">
        <w:t>Vi kräver att de svenska politiska fångarna Gui Minhai, en svensk-kinesisk förläggare, Dawit Isaak, en svensk-eritreansk journalist, och Ahmadreza Djalali, en svensk-iransk forskare</w:t>
      </w:r>
      <w:r w:rsidRPr="00B63900" w:rsidR="00C72898">
        <w:t>, omedelbart friges. De</w:t>
      </w:r>
      <w:r w:rsidRPr="00B63900">
        <w:t xml:space="preserve"> har alla blivit offer för orättvisa rättsprocesser och hålls fängslade under förhållanden som bryter mot internationella </w:t>
      </w:r>
      <w:r w:rsidRPr="00B63900">
        <w:lastRenderedPageBreak/>
        <w:t xml:space="preserve">normer och principer. Dessa fall är inte bara tragiska exempel på personligt lidande, utan också en skarp påminnelse om de hot som förtryckande regimer utgör mot yttrandefrihet, akademisk frihet och mänsklig värdighet. </w:t>
      </w:r>
      <w:r w:rsidRPr="00B63900" w:rsidR="00C72898">
        <w:t>I Turkiet sitter journalister, människorättsförsvarare, parlamentsledamöter och andra politiska fångar fängslade på orättfärdiga grunder</w:t>
      </w:r>
      <w:r w:rsidRPr="00B63900" w:rsidR="00040E49">
        <w:t>.</w:t>
      </w:r>
      <w:r w:rsidRPr="00B63900" w:rsidR="00C72898">
        <w:t xml:space="preserve"> </w:t>
      </w:r>
      <w:r w:rsidRPr="00B63900" w:rsidR="00040E49">
        <w:t>D</w:t>
      </w:r>
      <w:r w:rsidRPr="00B63900" w:rsidR="00C72898">
        <w:t>e bör samtliga skyndsamt friges.</w:t>
      </w:r>
      <w:r w:rsidRPr="00B63900" w:rsidR="00163D11">
        <w:t xml:space="preserve"> </w:t>
      </w:r>
    </w:p>
    <w:p xmlns:w14="http://schemas.microsoft.com/office/word/2010/wordml" w:rsidRPr="00B63900" w:rsidR="00D021BE" w:rsidP="00D021BE" w:rsidRDefault="00D021BE" w14:paraId="3D2909F5" w14:textId="2D5026D4">
      <w:r w:rsidRPr="00B63900">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xmlns:w14="http://schemas.microsoft.com/office/word/2010/wordml" w:rsidRPr="00B63900" w:rsidR="00D021BE" w:rsidP="00D021BE" w:rsidRDefault="00D021BE" w14:paraId="5FA7EE6C" w14:textId="5BB7712D">
      <w:r w:rsidRPr="00B63900">
        <w:t>Fri opposition är en förutsättning för ett demokratiskt och pluralistiskt samhälle. Det är av stor vikt att regeringen i multilaterala sammanhang och vid bilaterala kontakter tar upp den utsatta situationen för oppositionspolitiker och människorättsförsvarare. Det är viktigt att regeringen omgående ökar ansträngningarna för att dessa politiska fångar friges och att deras mänskliga rättigheter respekteras.</w:t>
      </w:r>
      <w:r w:rsidRPr="00B63900" w:rsidR="00163D11">
        <w:t xml:space="preserve"> </w:t>
      </w:r>
    </w:p>
    <w:p xmlns:w14="http://schemas.microsoft.com/office/word/2010/wordml" w:rsidRPr="00B63900" w:rsidR="00D021BE" w:rsidP="00D021BE" w:rsidRDefault="00D021BE" w14:paraId="57E97223" w14:textId="77777777">
      <w:r w:rsidRPr="00B63900">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xmlns:w14="http://schemas.microsoft.com/office/word/2010/wordml" w:rsidRPr="00B63900" w:rsidR="00D021BE" w:rsidP="00811782" w:rsidRDefault="00D021BE" w14:paraId="1059F500" w14:textId="46B9F84E">
      <w:pPr>
        <w:pStyle w:val="Rubrik2"/>
      </w:pPr>
      <w:r w:rsidRPr="00B63900">
        <w:t xml:space="preserve">Feministisk utrikespolitik – en politik som förändrar världen </w:t>
      </w:r>
    </w:p>
    <w:p xmlns:w14="http://schemas.microsoft.com/office/word/2010/wordml" w:rsidRPr="00B63900" w:rsidR="008555DC" w:rsidP="3F9370E9" w:rsidRDefault="00040E49" w14:paraId="1512B085" w14:textId="42AF2A85">
      <w:pPr>
        <w:pStyle w:val="Normalutanindragellerluft"/>
      </w:pPr>
      <w:r w:rsidRPr="00B63900">
        <w:t>F</w:t>
      </w:r>
      <w:r w:rsidRPr="00B63900" w:rsidR="008555DC">
        <w:t>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w:t>
      </w:r>
      <w:r w:rsidRPr="00B63900" w:rsidR="00400560">
        <w:t xml:space="preserve"> inklusive sexuell och reproduktiv hälsa och rättigheter (SRHR).</w:t>
      </w:r>
    </w:p>
    <w:p xmlns:w14="http://schemas.microsoft.com/office/word/2010/wordml" w:rsidRPr="00B63900" w:rsidR="00D021BE" w:rsidP="00D021BE" w:rsidRDefault="4BD8CE35" w14:paraId="2D54C510" w14:textId="61A685C4">
      <w:r w:rsidRPr="00B63900">
        <w:t xml:space="preserve">Arbetet för att stärka kvinnors rättigheter och för ökad jämställdhet </w:t>
      </w:r>
      <w:r w:rsidRPr="00B63900" w:rsidR="7F8CC465">
        <w:t xml:space="preserve">är en </w:t>
      </w:r>
      <w:r w:rsidRPr="00B63900">
        <w:t>hörnsten i socialdemokratisk politik. När Sverige</w:t>
      </w:r>
      <w:r w:rsidRPr="00B63900" w:rsidR="38F7B88D">
        <w:t xml:space="preserve"> </w:t>
      </w:r>
      <w:r w:rsidRPr="00B63900">
        <w:t>som första land i världen lanserade den feministiska utrikespolitiken 2014, byggde det på insikten om att</w:t>
      </w:r>
      <w:r w:rsidRPr="00B63900" w:rsidR="5A6C8A1A">
        <w:t xml:space="preserve"> jämställdhet</w:t>
      </w:r>
      <w:r w:rsidRPr="00B63900">
        <w:t xml:space="preserve"> bara kan uppnås om flickors och kvinnors rättigheter, resurser och representation prioriteras</w:t>
      </w:r>
      <w:r w:rsidRPr="00B63900" w:rsidR="3F09680C">
        <w:t xml:space="preserve"> i alla delar av utrikes- och säkerhetspolitiken</w:t>
      </w:r>
      <w:r w:rsidRPr="00B63900">
        <w:t xml:space="preserve">. Utvärderingar har visat att den feministiska </w:t>
      </w:r>
      <w:r w:rsidRPr="00B63900">
        <w:lastRenderedPageBreak/>
        <w:t xml:space="preserve">utrikespolitiken gav resultat. Jämställdhetsarbetet ökade inom handels-, bistånds- och säkerhetspolitiken och flera länder </w:t>
      </w:r>
      <w:r w:rsidRPr="00B63900" w:rsidR="00400560">
        <w:t xml:space="preserve">har tagit </w:t>
      </w:r>
      <w:r w:rsidRPr="00B63900">
        <w:t>efter och inför</w:t>
      </w:r>
      <w:r w:rsidRPr="00B63900" w:rsidR="00400560">
        <w:t xml:space="preserve">t </w:t>
      </w:r>
      <w:r w:rsidRPr="00B63900" w:rsidR="00040E49">
        <w:t>en</w:t>
      </w:r>
      <w:r w:rsidRPr="00B63900" w:rsidR="00E22A81">
        <w:t xml:space="preserve"> </w:t>
      </w:r>
      <w:r w:rsidRPr="00B63900">
        <w:t xml:space="preserve">feministisk utrikespolitik. </w:t>
      </w:r>
    </w:p>
    <w:p xmlns:w14="http://schemas.microsoft.com/office/word/2010/wordml" w:rsidRPr="00B63900" w:rsidR="00D021BE" w:rsidRDefault="751B6B6D" w14:paraId="58014B42" w14:textId="7214C16F">
      <w:r w:rsidRPr="00B63900">
        <w:t>Det var ett historiskt misstag av</w:t>
      </w:r>
      <w:r w:rsidRPr="00B63900" w:rsidR="00400560">
        <w:t xml:space="preserve"> </w:t>
      </w:r>
      <w:r w:rsidRPr="00B63900" w:rsidR="00040E49">
        <w:t>höger</w:t>
      </w:r>
      <w:r w:rsidRPr="00B63900">
        <w:t>regeringen att</w:t>
      </w:r>
      <w:r w:rsidRPr="00B63900" w:rsidR="00400560">
        <w:t xml:space="preserve"> 2022</w:t>
      </w:r>
      <w:r w:rsidRPr="00B63900">
        <w:t xml:space="preserve"> avskaffa den </w:t>
      </w:r>
      <w:r w:rsidRPr="00B63900" w:rsidR="4BD8CE35">
        <w:t>feministiska utrikespolitiken</w:t>
      </w:r>
      <w:r w:rsidRPr="00B63900" w:rsidR="00400560">
        <w:t>.</w:t>
      </w:r>
      <w:r w:rsidRPr="00B63900" w:rsidR="003A7FD5">
        <w:t xml:space="preserve"> </w:t>
      </w:r>
      <w:r w:rsidRPr="00B63900" w:rsidR="4BD8CE35">
        <w:t xml:space="preserve">Vi är </w:t>
      </w:r>
      <w:r w:rsidRPr="00B63900" w:rsidR="00400560">
        <w:t>skarpt</w:t>
      </w:r>
      <w:r w:rsidRPr="00B63900" w:rsidR="4BD8CE35">
        <w:t xml:space="preserve">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w:t>
      </w:r>
      <w:r w:rsidRPr="00B63900" w:rsidR="00400560">
        <w:t xml:space="preserve">Regeringen avskaffade även </w:t>
      </w:r>
      <w:r w:rsidRPr="00B63900" w:rsidR="3A1F85EE">
        <w:t>ambassadören för global jämställdhet</w:t>
      </w:r>
      <w:r w:rsidRPr="00B63900" w:rsidR="00400560">
        <w:t xml:space="preserve">, </w:t>
      </w:r>
      <w:r w:rsidRPr="00B63900" w:rsidR="00040E49">
        <w:t xml:space="preserve">också det ett </w:t>
      </w:r>
      <w:r w:rsidRPr="00B63900" w:rsidR="00400560">
        <w:t xml:space="preserve">anmärkningsvärt beslut. Vi </w:t>
      </w:r>
      <w:r w:rsidRPr="00B63900" w:rsidR="3A1F85EE">
        <w:t>anser att rollen bör återinföras.</w:t>
      </w:r>
    </w:p>
    <w:p xmlns:w14="http://schemas.microsoft.com/office/word/2010/wordml" w:rsidRPr="00B63900" w:rsidR="00D021BE" w:rsidP="00D021BE" w:rsidRDefault="4BD8CE35" w14:paraId="54D4301D" w14:textId="3B669612">
      <w:r w:rsidRPr="00B63900">
        <w:t xml:space="preserve">Vi menar att de värdefulla erfarenheter som åren med feministisk utrikespolitik givit och de växande utmaningarna för jämställdheten i världen bör ligga till grund för en uppdaterad feministisk utrikespolitik. Sverige </w:t>
      </w:r>
      <w:r w:rsidRPr="00B63900" w:rsidR="00040E49">
        <w:t xml:space="preserve">bör </w:t>
      </w:r>
      <w:r w:rsidRPr="00B63900">
        <w:t xml:space="preserve">åter går före och uthålligt </w:t>
      </w:r>
      <w:r w:rsidRPr="00B63900" w:rsidR="00040E49">
        <w:t xml:space="preserve">driva </w:t>
      </w:r>
      <w:r w:rsidRPr="00B63900">
        <w:t xml:space="preserve">på det globala jämställdhetsarbetet </w:t>
      </w:r>
      <w:r w:rsidRPr="00B63900" w:rsidR="0D4FB309">
        <w:t>för att</w:t>
      </w:r>
      <w:r w:rsidRPr="00B63900">
        <w:t xml:space="preserve"> bryta de maktstrukturer, djupt rotade normer och diskriminerande lagstiftning som håller flickor och kvinnor tillbaka. </w:t>
      </w:r>
    </w:p>
    <w:p xmlns:w14="http://schemas.microsoft.com/office/word/2010/wordml" w:rsidRPr="00B63900" w:rsidR="00D021BE" w:rsidP="00D021BE" w:rsidRDefault="008A449C" w14:paraId="123732E0" w14:textId="19FA96D4">
      <w:r w:rsidRPr="00B63900">
        <w:t xml:space="preserve">Straffrihet från det institutionaliserade förtrycket och de omfattande och systematiska brott som begås mot kvinnor i länder som Afghanistan och Iran måste bekämpas. </w:t>
      </w:r>
      <w:r w:rsidRPr="00B63900" w:rsidR="4BD8CE35">
        <w:t>Vi anser att Sverige ska driva på i FN för att könsapartheid ska klassas som ett brott mot mänskligheten. Vi menar också att pojkar och män i högre utsträckning måste engageras</w:t>
      </w:r>
      <w:r w:rsidRPr="00B63900" w:rsidR="2F31DA33">
        <w:t xml:space="preserve"> och inkluderas</w:t>
      </w:r>
      <w:r w:rsidRPr="00B63900" w:rsidR="4BD8CE35">
        <w:t xml:space="preserve"> </w:t>
      </w:r>
      <w:r w:rsidRPr="00B63900" w:rsidR="37D4896A">
        <w:t xml:space="preserve">i insatser </w:t>
      </w:r>
      <w:r w:rsidRPr="00B63900" w:rsidR="4BD8CE35">
        <w:t>för jämställhet och för att motverka destruktiva och skadliga maskulinitetsnormer.</w:t>
      </w:r>
      <w:r w:rsidRPr="00B63900" w:rsidR="00163D11">
        <w:t xml:space="preserve"> </w:t>
      </w:r>
    </w:p>
    <w:p xmlns:w14="http://schemas.microsoft.com/office/word/2010/wordml" w:rsidRPr="00B63900" w:rsidR="00D021BE" w:rsidP="00D021BE" w:rsidRDefault="00093EDA" w14:paraId="345472DE" w14:textId="2C6D7886">
      <w:r w:rsidRPr="00B63900">
        <w:t>S</w:t>
      </w:r>
      <w:r w:rsidRPr="00B63900" w:rsidR="4BD8CE35">
        <w:t xml:space="preserve">exuell- och reproduktiv hälsa och rättigheter (SRHR) ska vara ett prioriterat område inom svensk utrikes- och utvecklingspolitik. </w:t>
      </w:r>
      <w:r w:rsidRPr="00B63900" w:rsidR="33F3DB6D">
        <w:t>Här har Sverige under en lå</w:t>
      </w:r>
      <w:r w:rsidRPr="00B63900" w:rsidR="68CB3D5C">
        <w:t>ng</w:t>
      </w:r>
      <w:r w:rsidRPr="00B63900" w:rsidR="33F3DB6D">
        <w:t xml:space="preserve"> tid varit en viktig röst i världen, det arbetet måste växlas upp tillsammans med likasinnade länder</w:t>
      </w:r>
      <w:r w:rsidRPr="00B63900" w:rsidR="58F28AEB">
        <w:t xml:space="preserve"> när dessa rättigheter undermineras och resurser till detta kraftigt har minskat. </w:t>
      </w:r>
    </w:p>
    <w:p xmlns:w14="http://schemas.microsoft.com/office/word/2010/wordml" w:rsidRPr="00B63900" w:rsidR="00D021BE" w:rsidP="003941F0" w:rsidRDefault="00D021BE" w14:paraId="1BE18B4B" w14:textId="65FC6147">
      <w:r w:rsidRPr="00B63900">
        <w:t xml:space="preserve">Arbetet med kvinnor, fred och säkerhet är en central del av vår feministiska utrikespolitik. Kvinnors perspektiv, behov, intressen och deras aktiva, meningsfulla och jämställda deltagande </w:t>
      </w:r>
      <w:r w:rsidRPr="00B63900" w:rsidR="003941F0">
        <w:t xml:space="preserve">i fredssamtal och förhandlingar </w:t>
      </w:r>
      <w:r w:rsidRPr="00B63900">
        <w:t xml:space="preserve">måste prioriteras. </w:t>
      </w:r>
      <w:r w:rsidRPr="00B63900" w:rsidR="003941F0">
        <w:t>D</w:t>
      </w:r>
      <w:r w:rsidRPr="00B63900">
        <w:t>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w:t>
      </w:r>
      <w:r w:rsidRPr="00B63900" w:rsidR="00163D11">
        <w:t xml:space="preserve"> </w:t>
      </w:r>
    </w:p>
    <w:p xmlns:w14="http://schemas.microsoft.com/office/word/2010/wordml" w:rsidRPr="00B63900" w:rsidR="00D021BE" w:rsidP="00D021BE" w:rsidRDefault="00D021BE" w14:paraId="1C8EE520" w14:textId="6E18F746">
      <w:r w:rsidRPr="00B63900">
        <w:lastRenderedPageBreak/>
        <w:t>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w:t>
      </w:r>
      <w:r w:rsidRPr="00B63900" w:rsidR="00163D11">
        <w:t xml:space="preserve"> </w:t>
      </w:r>
    </w:p>
    <w:p xmlns:w14="http://schemas.microsoft.com/office/word/2010/wordml" w:rsidRPr="00B63900" w:rsidR="00D021BE" w:rsidP="00D021BE" w:rsidRDefault="4BD8CE35" w14:paraId="4F8E66DC" w14:textId="2F07029E">
      <w:r w:rsidRPr="00B63900">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B63900" w:rsidR="00D021BE" w:rsidP="00D021BE" w:rsidRDefault="4BD8CE35" w14:paraId="58146946" w14:textId="7CEF5AF4">
      <w:r w:rsidRPr="00B63900">
        <w:t>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w:t>
      </w:r>
      <w:r w:rsidRPr="00B63900" w:rsidR="00163D11">
        <w:t xml:space="preserve"> </w:t>
      </w:r>
    </w:p>
    <w:p xmlns:w14="http://schemas.microsoft.com/office/word/2010/wordml" w:rsidRPr="00B63900" w:rsidR="5914F2D1" w:rsidP="00BE748A" w:rsidRDefault="7422A971" w14:paraId="4A1025CA" w14:textId="608C403A">
      <w:pPr>
        <w:pStyle w:val="Rubrik2"/>
      </w:pPr>
      <w:r w:rsidRPr="00B63900">
        <w:t>Världens barn förtjänar en annan framtid</w:t>
      </w:r>
    </w:p>
    <w:p xmlns:w14="http://schemas.microsoft.com/office/word/2010/wordml" w:rsidRPr="00B63900" w:rsidR="5914F2D1" w:rsidP="00BE748A" w:rsidRDefault="00764309" w14:paraId="43D3ABA4" w14:textId="163024EF">
      <w:pPr>
        <w:pStyle w:val="Normalutanindragellerluft"/>
        <w:rPr>
          <w:rFonts w:eastAsia="Times New Roman"/>
        </w:rPr>
      </w:pPr>
      <w:r w:rsidRPr="00B63900">
        <w:rPr>
          <w:rFonts w:eastAsia="Times New Roman"/>
        </w:rPr>
        <w:t>I början av 2025 visade forskning från Peace Research Institute Oslo (PRIO) och Rädda Barnen att ö</w:t>
      </w:r>
      <w:r w:rsidRPr="00B63900" w:rsidR="002367A7">
        <w:rPr>
          <w:rFonts w:eastAsia="Times New Roman"/>
        </w:rPr>
        <w:t xml:space="preserve">ver 473 miljoner barn, mer än vart sjätte barn i världen, bor på platser drabbade av konflikt, </w:t>
      </w:r>
      <w:r w:rsidRPr="00B63900" w:rsidR="5914F2D1">
        <w:rPr>
          <w:rFonts w:eastAsia="Times New Roman"/>
        </w:rPr>
        <w:t>där deras rätt till liv, trygghet och utveckling dagligen inskränks och hotas. Från Europa till Afrika, från Mellanöstern till andra delar av världen, ser vi hur barn tvingas leva i krigets skugga. De förlorar sina hem, sin utbildning och sina familjer. Denna globala kris förvärras av klimatförändringar, fattigdom och instabilitet, vilket gör barn till de mest utsatta offren.</w:t>
      </w:r>
    </w:p>
    <w:p xmlns:w14="http://schemas.microsoft.com/office/word/2010/wordml" w:rsidRPr="00B63900" w:rsidR="5914F2D1" w:rsidP="00BE748A" w:rsidRDefault="5914F2D1" w14:paraId="7FF44408" w14:textId="5C850100">
      <w:pPr>
        <w:rPr>
          <w:rFonts w:eastAsia="Times New Roman"/>
        </w:rPr>
      </w:pPr>
      <w:r w:rsidRPr="00B63900">
        <w:rPr>
          <w:rFonts w:eastAsia="Times New Roman"/>
        </w:rPr>
        <w:t xml:space="preserve">Vår utgångspunkt är att alla barn, oavsett var de föds, har rätt till en trygg uppväxt. Denna övertygelse är grunden i vår internationella solidaritet. Det är vår skyldighet att agera kraftfullt och konsekvent för att skydda barns rättigheter i varje </w:t>
      </w:r>
      <w:r w:rsidRPr="00B63900" w:rsidR="1876402F">
        <w:rPr>
          <w:rFonts w:eastAsia="Times New Roman"/>
        </w:rPr>
        <w:t>del</w:t>
      </w:r>
      <w:r w:rsidRPr="00B63900">
        <w:rPr>
          <w:rFonts w:eastAsia="Times New Roman"/>
        </w:rPr>
        <w:t xml:space="preserve"> av världen.</w:t>
      </w:r>
    </w:p>
    <w:p xmlns:w14="http://schemas.microsoft.com/office/word/2010/wordml" w:rsidRPr="00B63900" w:rsidR="007F0E9F" w:rsidP="00BE748A" w:rsidRDefault="5914F2D1" w14:paraId="779E721A" w14:textId="77777777">
      <w:pPr>
        <w:rPr>
          <w:rFonts w:eastAsia="Times New Roman"/>
        </w:rPr>
      </w:pPr>
      <w:r w:rsidRPr="00B63900">
        <w:rPr>
          <w:rFonts w:eastAsia="Times New Roman"/>
        </w:rPr>
        <w:t xml:space="preserve">Vi vet att humanitärt bistånd är avgörande, men det måste vara en del av en bredare strategi. Vårt fokus måste ligga på att stärka de globala spelreglerna och hålla ansvariga parter skyldiga för sina handlingar. </w:t>
      </w:r>
    </w:p>
    <w:p xmlns:w14="http://schemas.microsoft.com/office/word/2010/wordml" w:rsidRPr="00B63900" w:rsidR="5914F2D1" w:rsidP="00BE748A" w:rsidRDefault="5914F2D1" w14:paraId="3ACE0D3B" w14:textId="1EA83068">
      <w:pPr>
        <w:rPr>
          <w:rFonts w:eastAsia="Times New Roman"/>
        </w:rPr>
      </w:pPr>
      <w:r w:rsidRPr="00B63900">
        <w:rPr>
          <w:rFonts w:eastAsia="Times New Roman"/>
        </w:rPr>
        <w:t>Sverige ska vara en ledande röst</w:t>
      </w:r>
      <w:r w:rsidRPr="00B63900" w:rsidR="007F0E9F">
        <w:rPr>
          <w:rFonts w:eastAsia="Times New Roman"/>
        </w:rPr>
        <w:t xml:space="preserve"> för att s</w:t>
      </w:r>
      <w:r w:rsidRPr="00B63900">
        <w:rPr>
          <w:rFonts w:eastAsia="Times New Roman"/>
        </w:rPr>
        <w:t>äkerställa att internationell rätt upprätthålls</w:t>
      </w:r>
      <w:r w:rsidRPr="00B63900" w:rsidR="007F0E9F">
        <w:rPr>
          <w:rFonts w:eastAsia="Times New Roman"/>
        </w:rPr>
        <w:t xml:space="preserve"> och </w:t>
      </w:r>
      <w:r w:rsidRPr="00B63900">
        <w:rPr>
          <w:rFonts w:eastAsia="Times New Roman"/>
        </w:rPr>
        <w:t xml:space="preserve">att parter i konflikter </w:t>
      </w:r>
      <w:r w:rsidRPr="00B63900" w:rsidR="007F0E9F">
        <w:rPr>
          <w:rFonts w:eastAsia="Times New Roman"/>
        </w:rPr>
        <w:t xml:space="preserve">som begår brott mot barn </w:t>
      </w:r>
      <w:r w:rsidRPr="00B63900">
        <w:rPr>
          <w:rFonts w:eastAsia="Times New Roman"/>
        </w:rPr>
        <w:t>ska ställas till svars.</w:t>
      </w:r>
      <w:r w:rsidRPr="00B63900" w:rsidR="007F0E9F">
        <w:rPr>
          <w:rFonts w:eastAsia="Times New Roman"/>
        </w:rPr>
        <w:t xml:space="preserve"> Det humanitära stödet till organisationer som är på plats och </w:t>
      </w:r>
      <w:r w:rsidRPr="00B63900" w:rsidR="7422A971">
        <w:rPr>
          <w:rFonts w:eastAsia="Times New Roman"/>
        </w:rPr>
        <w:t xml:space="preserve">som </w:t>
      </w:r>
      <w:r w:rsidRPr="00B63900" w:rsidR="7F9A56B6">
        <w:rPr>
          <w:rFonts w:eastAsia="Times New Roman"/>
        </w:rPr>
        <w:t>särskilt fokuserar på att hjälp barn</w:t>
      </w:r>
      <w:r w:rsidRPr="00B63900" w:rsidR="007F0E9F">
        <w:rPr>
          <w:rFonts w:eastAsia="Times New Roman"/>
        </w:rPr>
        <w:t xml:space="preserve">, ska stärkas. </w:t>
      </w:r>
      <w:r w:rsidRPr="00B63900">
        <w:rPr>
          <w:rFonts w:eastAsia="Times New Roman"/>
        </w:rPr>
        <w:t>Sverige ska aktivt bidra till fredsprocesser och diplomati för att stoppa de väpnade konflikterna som tvingar barn på flykt.</w:t>
      </w:r>
      <w:r w:rsidRPr="00B63900" w:rsidR="00652279">
        <w:rPr>
          <w:rFonts w:eastAsia="Times New Roman"/>
        </w:rPr>
        <w:t xml:space="preserve"> V</w:t>
      </w:r>
      <w:r w:rsidRPr="00B63900">
        <w:rPr>
          <w:rFonts w:eastAsia="Times New Roman"/>
        </w:rPr>
        <w:t xml:space="preserve">i måste </w:t>
      </w:r>
      <w:r w:rsidRPr="00B63900" w:rsidR="00652279">
        <w:rPr>
          <w:rFonts w:eastAsia="Times New Roman"/>
        </w:rPr>
        <w:t xml:space="preserve">också </w:t>
      </w:r>
      <w:r w:rsidRPr="00B63900">
        <w:rPr>
          <w:rFonts w:eastAsia="Times New Roman"/>
        </w:rPr>
        <w:t xml:space="preserve">säkerställa att barn i </w:t>
      </w:r>
      <w:r w:rsidRPr="00B63900">
        <w:rPr>
          <w:rFonts w:eastAsia="Times New Roman"/>
        </w:rPr>
        <w:lastRenderedPageBreak/>
        <w:t>krig får fortsätta sin utbildning och att barn som tvingats delta i strider får rehabilitering och stöd att återgå till ett normalt liv.</w:t>
      </w:r>
    </w:p>
    <w:p xmlns:w14="http://schemas.microsoft.com/office/word/2010/wordml" w:rsidRPr="00B63900" w:rsidR="004F0B62" w:rsidP="00BE748A" w:rsidRDefault="7422A971" w14:paraId="63457946" w14:textId="7B4A6D89">
      <w:pPr>
        <w:rPr>
          <w:rFonts w:eastAsia="Times New Roman"/>
        </w:rPr>
      </w:pPr>
      <w:r w:rsidRPr="00B63900">
        <w:rPr>
          <w:rFonts w:eastAsia="Times New Roman"/>
        </w:rPr>
        <w:t>Ett starkt och tryggt samhälle kan inte byggas av barn som har förlorat sin barndom. En trygg värld börjar med att vi skyddar de mest utsatta. Sverige ska fortsätta att vara en pådrivande kraft för barns rättigheter globalt. Det är en investering i en bättre och mer hållbar framtid för oss alla.</w:t>
      </w:r>
    </w:p>
    <w:p xmlns:w14="http://schemas.microsoft.com/office/word/2010/wordml" w:rsidRPr="00B63900" w:rsidR="004F0B62" w:rsidP="00BE748A" w:rsidRDefault="004F0B62" w14:paraId="71590B51" w14:textId="77777777">
      <w:pPr>
        <w:rPr>
          <w:rFonts w:eastAsia="Times New Roman"/>
        </w:rPr>
      </w:pPr>
    </w:p>
    <w:p xmlns:w14="http://schemas.microsoft.com/office/word/2010/wordml" w:rsidRPr="00B63900" w:rsidR="00D021BE" w:rsidP="00BE748A" w:rsidRDefault="4BD8CE35" w14:paraId="604348FF" w14:textId="6FD1EB86">
      <w:pPr>
        <w:pStyle w:val="Rubrik2"/>
        <w:spacing w:before="0"/>
      </w:pPr>
      <w:r w:rsidRPr="00B63900">
        <w:t xml:space="preserve">Hbtqi-personers rättigheter </w:t>
      </w:r>
    </w:p>
    <w:p xmlns:w14="http://schemas.microsoft.com/office/word/2010/wordml" w:rsidRPr="00B63900" w:rsidR="00D021BE" w:rsidP="00811782" w:rsidRDefault="7AE7D2F5" w14:paraId="0E06C3F5" w14:textId="4ECE1FE3">
      <w:pPr>
        <w:pStyle w:val="Normalutanindragellerluft"/>
      </w:pPr>
      <w:r w:rsidRPr="00B63900">
        <w:t>H</w:t>
      </w:r>
      <w:r w:rsidRPr="00B63900" w:rsidR="4BD8CE35">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r w:rsidRPr="00B63900" w:rsidR="6D03DC0C">
        <w:t xml:space="preserve">Under året har ett tydligt exempel på en försämrad situation för </w:t>
      </w:r>
      <w:r w:rsidRPr="00B63900" w:rsidR="002367A7">
        <w:t>h</w:t>
      </w:r>
      <w:r w:rsidRPr="00B63900" w:rsidR="7108A099">
        <w:t>btqi</w:t>
      </w:r>
      <w:r w:rsidRPr="00B63900" w:rsidR="6D03DC0C">
        <w:t>-personers</w:t>
      </w:r>
      <w:r w:rsidRPr="00B63900" w:rsidR="661BF02D">
        <w:t xml:space="preserve"> rättigheter manifesterats genom förbudet av Budapest Pride. </w:t>
      </w:r>
      <w:r w:rsidRPr="00B63900" w:rsidR="002367A7">
        <w:t>Den</w:t>
      </w:r>
      <w:r w:rsidRPr="00B63900" w:rsidR="661BF02D">
        <w:t xml:space="preserve"> första Pride-paraden som ägde rum i öst efter järnridåns fall</w:t>
      </w:r>
      <w:r w:rsidRPr="00B63900" w:rsidR="0E9220CA">
        <w:t>.</w:t>
      </w:r>
      <w:r w:rsidRPr="00B63900" w:rsidR="6BFEE41D">
        <w:t xml:space="preserve"> </w:t>
      </w:r>
      <w:r w:rsidRPr="00B63900" w:rsidR="00C7481B">
        <w:t xml:space="preserve">Även i USA har delstater infört lagar som begränsar transpersoners tillgång till vård, utbildning och samhällsliv. </w:t>
      </w:r>
    </w:p>
    <w:p xmlns:w14="http://schemas.microsoft.com/office/word/2010/wordml" w:rsidRPr="00B63900" w:rsidR="00D021BE" w:rsidP="00D021BE" w:rsidRDefault="4BD8CE35" w14:paraId="4E9F2E2B" w14:textId="17A91B26">
      <w:r w:rsidRPr="00B63900">
        <w:t xml:space="preserve">I </w:t>
      </w:r>
      <w:r w:rsidRPr="00B63900" w:rsidR="004C751B">
        <w:t>flera</w:t>
      </w:r>
      <w:r w:rsidRPr="00B63900" w:rsidR="002367A7">
        <w:t xml:space="preserve"> länder har</w:t>
      </w:r>
      <w:r w:rsidRPr="00B63900">
        <w:t xml:space="preserve"> hbtqi-personers rättigheter </w:t>
      </w:r>
      <w:r w:rsidRPr="00B63900" w:rsidR="002367A7">
        <w:t xml:space="preserve">inskränkts </w:t>
      </w:r>
      <w:r w:rsidRPr="00B63900">
        <w:t xml:space="preserve">och </w:t>
      </w:r>
      <w:r w:rsidRPr="00B63900" w:rsidR="002367A7">
        <w:t xml:space="preserve">regimers/staters hatretorik och diskriminerande lagstiftning har </w:t>
      </w:r>
      <w:r w:rsidRPr="00B63900">
        <w:t xml:space="preserve">bidragit till en ökad stigmatisering och våld mot dessa grupper. Aktivister och organisationer som arbetar för hbtqi-personers rättigheter möter ständiga hot och trakasserier. </w:t>
      </w:r>
      <w:r w:rsidRPr="00B63900" w:rsidR="004C751B">
        <w:t>Även i</w:t>
      </w:r>
      <w:r w:rsidRPr="00B63900">
        <w:t xml:space="preserve"> några av EU:s medlemsländer </w:t>
      </w:r>
      <w:r w:rsidRPr="00B63900" w:rsidR="004C751B">
        <w:t xml:space="preserve">diskrimineras </w:t>
      </w:r>
      <w:r w:rsidRPr="00B63900">
        <w:t xml:space="preserve">hbtqi-personer och deras rättigheter erkänns inte fullt ut av staten. </w:t>
      </w:r>
    </w:p>
    <w:p xmlns:w14="http://schemas.microsoft.com/office/word/2010/wordml" w:rsidRPr="00B63900" w:rsidR="00D021BE" w:rsidP="00D021BE" w:rsidRDefault="00D021BE" w14:paraId="5FEEE0A4" w14:textId="6718FB5E">
      <w:r w:rsidRPr="00B63900">
        <w:t xml:space="preserve">Uganda </w:t>
      </w:r>
      <w:r w:rsidRPr="00B63900" w:rsidR="002367A7">
        <w:t xml:space="preserve">har en lag införts som </w:t>
      </w:r>
      <w:r w:rsidRPr="00B63900">
        <w:t>kriminaliserar hbtqi-personers själva existens</w:t>
      </w:r>
      <w:r w:rsidRPr="00B63900" w:rsidR="004C751B">
        <w:t xml:space="preserve">, där de </w:t>
      </w:r>
      <w:r w:rsidRPr="00B63900">
        <w:t xml:space="preserve">riskerar långa fängelsestraff eller till och med dödsstraff för sin sexuella läggning eller könsidentitet. </w:t>
      </w:r>
    </w:p>
    <w:p xmlns:w14="http://schemas.microsoft.com/office/word/2010/wordml" w:rsidRPr="00B63900" w:rsidR="00D021BE" w:rsidP="00D021BE" w:rsidRDefault="00D021BE" w14:paraId="02D902ED" w14:textId="4C94B747">
      <w:r w:rsidRPr="00B63900">
        <w:t>För att möta dessa allvarliga brott är det avgörande att internationella verktyg och mekanismer används effektivt. Inom OSSE finns den så kallade Moskvamekanismen, för att utreda och agera mot grova kränkningar av mänskliga rättigheter.</w:t>
      </w:r>
      <w:r w:rsidRPr="00B63900" w:rsidR="0071700B">
        <w:t xml:space="preserve"> Vi vill att </w:t>
      </w:r>
      <w:r w:rsidRPr="00B63900">
        <w:t>Sverige aktivt driv</w:t>
      </w:r>
      <w:r w:rsidRPr="00B63900" w:rsidR="0071700B">
        <w:t>er</w:t>
      </w:r>
      <w:r w:rsidRPr="00B63900">
        <w:t xml:space="preserve"> på för att Moskvamekanismen aktiveras när hbtqi-personer hotas eller förföljs i OSSE:s medlemsstater. </w:t>
      </w:r>
      <w:r w:rsidRPr="00B63900" w:rsidR="0071700B">
        <w:t>Det skulle</w:t>
      </w:r>
      <w:r w:rsidRPr="00B63900">
        <w:t xml:space="preserve"> bidra till att stärka det internationella skyddet för hbtqi-personer och säkerställa att förövare hålls ansvariga för sina handlingar.</w:t>
      </w:r>
      <w:r w:rsidRPr="00B63900" w:rsidR="00163D11">
        <w:t xml:space="preserve"> </w:t>
      </w:r>
    </w:p>
    <w:p xmlns:w14="http://schemas.microsoft.com/office/word/2010/wordml" w:rsidRPr="00B63900" w:rsidR="00D021BE" w:rsidP="00D021BE" w:rsidRDefault="00D021BE" w14:paraId="22A65D5D" w14:textId="5AB9853A">
      <w:r w:rsidRPr="00B63900">
        <w:t>Sverige har länge varit en föregångare när det gäller hbtqi-frågor. Vi vill inrätta ett särskilt hbtqi-sändebud från Sverige för att främja och skydda rättigheterna för hbtqi-personer globalt.</w:t>
      </w:r>
      <w:r w:rsidRPr="00B63900" w:rsidR="0071700B">
        <w:t xml:space="preserve"> </w:t>
      </w:r>
      <w:r w:rsidRPr="00B63900">
        <w:t xml:space="preserve">Genom att samarbeta med andra länder, internationella organisationer </w:t>
      </w:r>
      <w:r w:rsidRPr="00B63900">
        <w:lastRenderedPageBreak/>
        <w:t xml:space="preserve">och civilsamhället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xmlns:w14="http://schemas.microsoft.com/office/word/2010/wordml" w:rsidRPr="00B63900" w:rsidR="00D021BE" w:rsidP="00811782" w:rsidRDefault="00D021BE" w14:paraId="53C7E64B" w14:textId="3E6C7EEF">
      <w:pPr>
        <w:pStyle w:val="Rubrik2"/>
      </w:pPr>
      <w:r w:rsidRPr="00B63900">
        <w:t xml:space="preserve">Stärk Organisationen för säkerhet och samarbete i Europa (OSSE) </w:t>
      </w:r>
    </w:p>
    <w:p xmlns:w14="http://schemas.microsoft.com/office/word/2010/wordml" w:rsidRPr="00B63900" w:rsidR="00D021BE" w:rsidP="00811782" w:rsidRDefault="00D021BE" w14:paraId="7E8B9CAF" w14:textId="67532B68">
      <w:pPr>
        <w:pStyle w:val="Normalutanindragellerluft"/>
      </w:pPr>
      <w:r w:rsidRPr="00B63900">
        <w:t>Vi har flera säkerhetspolitiska verktyg för att hantera krisen för säkerheten i Europa och dess närområde. Organisationen för säkerhet och samarbete i Europa (OSSE) är ett av dessa verktyg.</w:t>
      </w:r>
      <w:r w:rsidRPr="00B63900" w:rsidR="00163D11">
        <w:t xml:space="preserve"> </w:t>
      </w:r>
    </w:p>
    <w:p xmlns:w14="http://schemas.microsoft.com/office/word/2010/wordml" w:rsidRPr="00B63900" w:rsidR="004F640C" w:rsidP="00D021BE" w:rsidRDefault="4BD8CE35" w14:paraId="1D41F66C" w14:textId="1DE6CE07">
      <w:r w:rsidRPr="00B63900">
        <w:t>Sverige ska fortsätta arbetet för att stärka OSSE:s roll som plattform för dialog, konfliktlösning och ansvarsutkrävande. OSSE:s valövervakning och observationer fyller också en viktig funktion för att kartlägga den demokratiska utvecklingen i olika länder</w:t>
      </w:r>
      <w:r w:rsidRPr="00B63900" w:rsidR="008179FD">
        <w:t xml:space="preserve">. </w:t>
      </w:r>
      <w:r w:rsidRPr="00B63900">
        <w:t xml:space="preserve">Vi stödjer OSSE:s breda säkerhetsbegrepp som länkar samman säkerhet med mänskliga rättigheter, demokrati och rättsstatens principer. Inom många av OSSE:s länder utmanas nu såväl demokrati, rättsstatens principer och mänskliga rättigheter. Rättigheter som socialdemokratin internationellt har slagits för urholkas. </w:t>
      </w:r>
      <w:r w:rsidRPr="00B63900" w:rsidR="00293E51">
        <w:t>Såsom rättigheter</w:t>
      </w:r>
      <w:r w:rsidRPr="00B63900">
        <w:t xml:space="preserve"> </w:t>
      </w:r>
      <w:r w:rsidRPr="00B63900" w:rsidR="004F640C">
        <w:t xml:space="preserve">för </w:t>
      </w:r>
      <w:r w:rsidRPr="00B63900">
        <w:t xml:space="preserve">etniska, religiösa och sexuella minoriteter. </w:t>
      </w:r>
    </w:p>
    <w:p xmlns:w14="http://schemas.microsoft.com/office/word/2010/wordml" w:rsidRPr="00B63900" w:rsidR="00D021BE" w:rsidP="00D021BE" w:rsidRDefault="00D021BE" w14:paraId="769DD8A1" w14:textId="3A7A986B">
      <w:r w:rsidRPr="00B63900">
        <w:t xml:space="preserve">Moskvamekanismen inom OSSE </w:t>
      </w:r>
      <w:r w:rsidRPr="00B63900" w:rsidR="004F640C">
        <w:t xml:space="preserve">finns för </w:t>
      </w:r>
      <w:r w:rsidRPr="00B63900">
        <w:t xml:space="preserve">att hantera allvarliga fall av brott mot mänskliga rättigheter och demokratiska principer inom medlemsstaterna. Mekanismen tillåter OSSE att på ett formellt sätt granska och utreda misstänkta brott mot mänskliga rättigheter i ett annat medlemsland. Sverige tog, tillsammans med ett antal likasinnade stater, initiativ omedelbart efter Rysslands olagliga och fullskaliga invasion av Ukraina till att aktivera Moskvamekanismen för att undersöka kränkningar och övergrepp i fråga om de mänskliga rättigheterna, överträdelser av internationell humanitär rätt samt misstänkta krigsförbrytelser och andra allvarliga internationella brott som begåtts. Det resulterade i den första oberoende internationella rapporten som visade Rysslands kränkningar av mänskliga rättigheter och överträdelser av internationell humanitär rätt. </w:t>
      </w:r>
    </w:p>
    <w:p xmlns:w14="http://schemas.microsoft.com/office/word/2010/wordml" w:rsidRPr="00B63900" w:rsidR="00D021BE" w:rsidP="00811782" w:rsidRDefault="4BD8CE35" w14:paraId="7F5340CF" w14:textId="0E7FBAF3">
      <w:pPr>
        <w:pStyle w:val="Rubrik2"/>
      </w:pPr>
      <w:r w:rsidRPr="00B63900">
        <w:t xml:space="preserve">En fri, hållbar och rättvis </w:t>
      </w:r>
      <w:r w:rsidRPr="00B63900" w:rsidR="004E35FA">
        <w:t xml:space="preserve">internationell </w:t>
      </w:r>
      <w:r w:rsidRPr="00B63900">
        <w:t xml:space="preserve">handel </w:t>
      </w:r>
    </w:p>
    <w:p xmlns:w14="http://schemas.microsoft.com/office/word/2010/wordml" w:rsidRPr="00B63900" w:rsidR="0043738B" w:rsidP="00E22A81" w:rsidRDefault="004E35FA" w14:paraId="3623B427" w14:textId="4BF4FE03">
      <w:pPr>
        <w:pStyle w:val="Normalutanindragellerluft"/>
        <w:spacing w:before="0"/>
      </w:pPr>
      <w:r w:rsidRPr="00B63900">
        <w:t xml:space="preserve">För oss socialdemokrater är det en självklarhet att den globala handelns fördelar måste kunna komma alla till del. Därför bör målet för handelspolitiken vara en fri, rättvis och hållbar handel. </w:t>
      </w:r>
      <w:r w:rsidRPr="00B63900" w:rsidR="0043738B">
        <w:t xml:space="preserve">En sådan handelspolitik säkerställer att handelns fördelar kan komma alla till del och upprätthåller således förtroendet för frihandel även när den är satt under stor press. </w:t>
      </w:r>
    </w:p>
    <w:p xmlns:w14="http://schemas.microsoft.com/office/word/2010/wordml" w:rsidRPr="00B63900" w:rsidR="0043738B" w:rsidP="00E22A81" w:rsidRDefault="0043738B" w14:paraId="52C58A3E" w14:textId="22288FF8">
      <w:r w:rsidRPr="00B63900">
        <w:lastRenderedPageBreak/>
        <w:t xml:space="preserve"> Det osäkra och oroliga omvärldsläget ställer emellertid nya krav på vår handelspolitik. Protektionistiska krafter växer, geopolitiska spänningar tilltar och den globala konkurrensen hårdnar för varje dag som går. Nya tullar och handelshinder skapar oro på marknaderna och riskerar att få allvarliga konsekvenser för svenska exportföretag och jobb. </w:t>
      </w:r>
    </w:p>
    <w:p xmlns:w14="http://schemas.microsoft.com/office/word/2010/wordml" w:rsidRPr="00B63900" w:rsidR="004E35FA" w:rsidP="00E22A81" w:rsidRDefault="0043738B" w14:paraId="2D8D5DB3" w14:textId="77777777">
      <w:r w:rsidRPr="00B63900">
        <w:t xml:space="preserve">Sverige har en lång tradition av att föra en framgångsrik politik där handel, utvecklingssamarbete och skydd av arbetstagares rättigheter såväl som höga klimatambitioner går hand i hand. Vi ska fortsätta driva på för att stärka den sociala dialogen, förbättra arbetsvillkor och vidareutveckla det globala partnerskapet Global Deal. </w:t>
      </w:r>
    </w:p>
    <w:p xmlns:w14="http://schemas.microsoft.com/office/word/2010/wordml" w:rsidRPr="00B63900" w:rsidR="0043738B" w:rsidP="00E22A81" w:rsidRDefault="0043738B" w14:paraId="6FD7278A" w14:textId="6213D2DD">
      <w:r w:rsidRPr="00B63900">
        <w:t xml:space="preserve">I de handelsavtal som EU sluter ska Sverige verka för att det ställs krav på respekt för mänskliga rättigheter, goda arbetsvillkor, miljöskydd och antikorruption. Vidare ska vi driva på för att handelspolitiken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 </w:t>
      </w:r>
    </w:p>
    <w:p xmlns:w14="http://schemas.microsoft.com/office/word/2010/wordml" w:rsidRPr="00B63900" w:rsidR="0043738B" w:rsidP="00E22A81" w:rsidRDefault="0043738B" w14:paraId="18B64DF6" w14:textId="0ED0991C">
      <w:r w:rsidRPr="00B63900">
        <w:t xml:space="preserve">EU </w:t>
      </w:r>
      <w:r w:rsidRPr="00B63900" w:rsidR="00252A7C">
        <w:t xml:space="preserve">ska </w:t>
      </w:r>
      <w:r w:rsidRPr="00B63900">
        <w:t>fortsätt</w:t>
      </w:r>
      <w:r w:rsidRPr="00B63900" w:rsidR="00252A7C">
        <w:t>a</w:t>
      </w:r>
      <w:r w:rsidRPr="00B63900">
        <w:t xml:space="preserve"> bedriva en öppen handels- och investeringspolitik gentemot omvärlden. En central del i detta är att EU ingår nya frihandelsavtal. I dagens osäkra handelspolitiska läge är nya handelsvägar och fler handelspartners viktigare än på länge. </w:t>
      </w:r>
    </w:p>
    <w:p xmlns:w14="http://schemas.microsoft.com/office/word/2010/wordml" w:rsidRPr="00B63900" w:rsidR="004E35FA" w:rsidP="00E22A81" w:rsidRDefault="004E35FA" w14:paraId="1F4D7E1B" w14:textId="49E79F58">
      <w:r w:rsidRPr="00B63900">
        <w:t>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r w:rsidRPr="00B63900" w:rsidR="00163D11">
        <w:t xml:space="preserve"> </w:t>
      </w:r>
    </w:p>
    <w:p xmlns:w14="http://schemas.microsoft.com/office/word/2010/wordml" w:rsidRPr="00B63900" w:rsidR="00252A7C" w:rsidP="00E22A81" w:rsidRDefault="00252A7C" w14:paraId="7EE7A5E2" w14:textId="6F467E9C">
      <w:pPr>
        <w:pStyle w:val="Normalutanindragellerluft"/>
        <w:spacing w:before="0"/>
      </w:pPr>
      <w:r w:rsidRPr="00B63900">
        <w:t>De ökade protektionistiska strömningarna i omvärlden har satt</w:t>
      </w:r>
      <w:r w:rsidRPr="00B63900" w:rsidR="00E22A81">
        <w:t xml:space="preserve"> </w:t>
      </w:r>
      <w:r w:rsidRPr="00B63900">
        <w:t xml:space="preserve">Världshandelsorganisationens (WTO:s)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understrykas att WTO spelar en central roll för att stödja den globala klimatomställningen genom att klargöra hur investeringar kan främjas på ett sätt som inte snedvrider handel och genom att skärpa reglerna för subventioner som skadar handeln. </w:t>
      </w:r>
    </w:p>
    <w:p xmlns:w14="http://schemas.microsoft.com/office/word/2010/wordml" w:rsidRPr="00B63900" w:rsidR="0043738B" w:rsidP="00E22A81" w:rsidRDefault="0043738B" w14:paraId="21682456" w14:textId="16A0D070">
      <w:r w:rsidRPr="00B63900">
        <w:lastRenderedPageBreak/>
        <w:t xml:space="preserve">Vidare ska Sverige vara en tydlig röst för att stärka handeln med Ukraina. Det är samtidigt viktigt att motverka kringgående av sanktioner mot Ryssland och att förbättra den nationella sanktionsefterlevnaden. </w:t>
      </w:r>
    </w:p>
    <w:p xmlns:w14="http://schemas.microsoft.com/office/word/2010/wordml" w:rsidRPr="00B63900" w:rsidR="00D021BE" w:rsidP="00811782" w:rsidRDefault="00D021BE" w14:paraId="3D80C5BC" w14:textId="4330D0E1">
      <w:pPr>
        <w:pStyle w:val="Rubrik2"/>
      </w:pPr>
      <w:r w:rsidRPr="00B63900">
        <w:t xml:space="preserve">Digitalisering och artificiell intelligens </w:t>
      </w:r>
    </w:p>
    <w:p xmlns:w14="http://schemas.microsoft.com/office/word/2010/wordml" w:rsidRPr="00B63900" w:rsidR="00D021BE" w:rsidP="004E35FA" w:rsidRDefault="00D021BE" w14:paraId="428D880A" w14:textId="7A276801">
      <w:pPr>
        <w:pStyle w:val="Normalutanindragellerluft"/>
      </w:pPr>
      <w:r w:rsidRPr="00B63900">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r w:rsidRPr="00B63900" w:rsidR="00BD2F74">
        <w:t xml:space="preserve">Något som </w:t>
      </w:r>
      <w:r w:rsidRPr="00B63900">
        <w:t>skiljer sig kraftigt</w:t>
      </w:r>
      <w:r w:rsidRPr="00B63900" w:rsidR="00BD2F74">
        <w:t xml:space="preserve"> åt</w:t>
      </w:r>
      <w:r w:rsidRPr="00B63900">
        <w:t xml:space="preserve"> mellan länder, samhällsklasser och mellan stad och landsbygd </w:t>
      </w:r>
      <w:r w:rsidRPr="00B63900" w:rsidR="00BD2F74">
        <w:t>men också</w:t>
      </w:r>
      <w:r w:rsidRPr="00B63900">
        <w:t xml:space="preserve"> mellan könen. </w:t>
      </w:r>
      <w:r w:rsidRPr="00B63900" w:rsidR="00927847">
        <w:t>Det</w:t>
      </w:r>
      <w:r w:rsidRPr="00B63900">
        <w:t xml:space="preserve"> skapar en än större utsatthet för kvinnor som har sämre möjligheter att ta arbeten inom den digitala sektorn och har sämre möjligheter att ta del av digitaliseringens fördelar. Kvinnors tillgång till, och kunskap om, digitala verktyg behöver öka.</w:t>
      </w:r>
      <w:r w:rsidRPr="00B63900" w:rsidR="00163D11">
        <w:t xml:space="preserve"> </w:t>
      </w:r>
    </w:p>
    <w:p xmlns:w14="http://schemas.microsoft.com/office/word/2010/wordml" w:rsidRPr="00B63900" w:rsidR="00D021BE" w:rsidP="00D021BE" w:rsidRDefault="00D021BE" w14:paraId="4732AF35" w14:textId="77777777">
      <w:r w:rsidRPr="00B63900">
        <w:t xml:space="preserve">Tillgången till internet är sedan 2016 en mänsklig rättighet. Utöver tillgången till internet måste vi vara uppmärksamma på att de mänskliga rättigheterna på internet efterföljs. </w:t>
      </w:r>
    </w:p>
    <w:p xmlns:w14="http://schemas.microsoft.com/office/word/2010/wordml" w:rsidRPr="00B63900" w:rsidR="00D021BE" w:rsidP="00D021BE" w:rsidRDefault="4BD8CE35" w14:paraId="6709E796" w14:textId="55FE153B">
      <w:r w:rsidRPr="00B63900">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denna teknologi </w:t>
      </w:r>
      <w:r w:rsidRPr="00B63900" w:rsidR="00927847">
        <w:t xml:space="preserve">regleras. </w:t>
      </w:r>
      <w:r w:rsidRPr="00B63900" w:rsidR="6FB1D7DC">
        <w:t>Sedan 2024 finns det inom EU regler för AI.</w:t>
      </w:r>
      <w:r w:rsidRPr="00B63900" w:rsidR="34915531">
        <w:t xml:space="preserve"> Delar av dessa har trätt i kraft under 2025. Utifrån den takt som AI utvecklas är det viktigt att regelverket utvecklas i samma takt. </w:t>
      </w:r>
      <w:r w:rsidRPr="00B63900" w:rsidR="00927847">
        <w:t xml:space="preserve">Reglering behövs även på global nivå. </w:t>
      </w:r>
    </w:p>
    <w:p xmlns:w14="http://schemas.microsoft.com/office/word/2010/wordml" w:rsidRPr="00B63900" w:rsidR="00D021BE" w:rsidP="00D021BE" w:rsidRDefault="4BD8CE35" w14:paraId="69A1FD31" w14:textId="7F3D0B54">
      <w:r w:rsidRPr="00B63900">
        <w:t xml:space="preserve">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r w:rsidRPr="00B63900" w:rsidR="7DD9FAFA">
        <w:t>Vi ser även att AI används för att sprida falska nyheter genom exempelvis AI-genererade falska nyhetsklipp.</w:t>
      </w:r>
    </w:p>
    <w:p xmlns:w14="http://schemas.microsoft.com/office/word/2010/wordml" w:rsidRPr="00B63900" w:rsidR="00D021BE" w:rsidP="00D021BE" w:rsidRDefault="4BD8CE35" w14:paraId="3F51ADDE" w14:textId="15C6FEBF">
      <w:r w:rsidRPr="00B63900">
        <w:t xml:space="preserve">Vid FN:s framtidstoppmöte i september 2024 antogs “the Global Digital Compact”. En universell överenskommelse om vår digitala framtid, där stater, företag och civilsamhälle enas om gemensamma principer för en öppen, fri och säker digital framtid för alla. Det var Sverige och Zambia som av FN:s generalsekreterare fick uppdraget att tillsammans leda arbetet. När det nu är antaget och arbetet med att implementera </w:t>
      </w:r>
      <w:r w:rsidRPr="00B63900">
        <w:lastRenderedPageBreak/>
        <w:t>överenskommelsens åtaganden</w:t>
      </w:r>
      <w:r w:rsidRPr="00B63900" w:rsidR="3960E817">
        <w:t xml:space="preserve"> inletts</w:t>
      </w:r>
      <w:r w:rsidRPr="00B63900">
        <w:t xml:space="preserve"> är det viktigt att Sverige fortsätter att ta en ledarroll. </w:t>
      </w:r>
    </w:p>
    <w:p xmlns:w14="http://schemas.microsoft.com/office/word/2010/wordml" w:rsidRPr="00B63900" w:rsidR="00D021BE" w:rsidP="00811782" w:rsidRDefault="00D021BE" w14:paraId="67F521B0" w14:textId="0A1016D6">
      <w:pPr>
        <w:pStyle w:val="Rubrik2"/>
      </w:pPr>
      <w:r w:rsidRPr="00B63900">
        <w:t xml:space="preserve">Cyberhot och desinformation </w:t>
      </w:r>
    </w:p>
    <w:p xmlns:w14="http://schemas.microsoft.com/office/word/2010/wordml" w:rsidRPr="00B63900" w:rsidR="00D021BE" w:rsidP="00811782" w:rsidRDefault="00D021BE" w14:paraId="042FB0E6" w14:textId="7B1244BF">
      <w:pPr>
        <w:pStyle w:val="Normalutanindragellerluft"/>
      </w:pPr>
      <w:r w:rsidRPr="00B63900">
        <w:t>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w:t>
      </w:r>
      <w:r w:rsidRPr="00B63900" w:rsidR="00163D11">
        <w:t xml:space="preserve"> </w:t>
      </w:r>
    </w:p>
    <w:p xmlns:w14="http://schemas.microsoft.com/office/word/2010/wordml" w:rsidRPr="00B63900" w:rsidR="00D021BE" w:rsidP="00D021BE" w:rsidRDefault="00D021BE" w14:paraId="48DA2040" w14:textId="77777777">
      <w:r w:rsidRPr="00B63900">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xmlns:w14="http://schemas.microsoft.com/office/word/2010/wordml" w:rsidRPr="00B63900" w:rsidR="00D021BE" w:rsidRDefault="4BD8CE35" w14:paraId="5398FE52" w14:textId="02BFB7D9">
      <w:r w:rsidRPr="00B63900">
        <w:t xml:space="preserve">Svenska Säkerhetspolisen pekar på att de har sett att främmande makt och inhemsk våldsbejakande extremism går in i varandra och förstärks. </w:t>
      </w:r>
      <w:r w:rsidRPr="00B63900" w:rsidR="4B53CA18">
        <w:t xml:space="preserve">Inför det de allmänna valen 2026 måste regeringen vidta åtgärder för att skydda valen och de svenska väljarna. </w:t>
      </w:r>
      <w:r w:rsidRPr="00B63900" w:rsidR="00BD2F74">
        <w:t>Det finns flera</w:t>
      </w:r>
      <w:r w:rsidRPr="00B63900" w:rsidR="78F5C385">
        <w:t xml:space="preserve"> exempel på hur främmande makt agerat för att påverka svensk opinion. </w:t>
      </w:r>
      <w:r w:rsidRPr="00B63900" w:rsidR="4B53CA18">
        <w:t>Mynd</w:t>
      </w:r>
      <w:r w:rsidRPr="00B63900" w:rsidR="26CC9BA1">
        <w:t xml:space="preserve">igheterna behöver få i uppdrag att </w:t>
      </w:r>
      <w:r w:rsidRPr="00B63900" w:rsidR="26CC9BA1">
        <w:rPr>
          <w:rFonts w:eastAsiaTheme="minorEastAsia"/>
        </w:rPr>
        <w:t>stärka sin förmåga att upptäcka, förebygga och hantera cyberattacker inför valet.</w:t>
      </w:r>
      <w:r w:rsidRPr="00B63900" w:rsidR="008179FD">
        <w:rPr>
          <w:rFonts w:eastAsiaTheme="minorEastAsia"/>
        </w:rPr>
        <w:t xml:space="preserve"> </w:t>
      </w:r>
      <w:r w:rsidRPr="00B63900">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xmlns:w14="http://schemas.microsoft.com/office/word/2010/wordml" w:rsidRPr="00B63900" w:rsidR="00D021BE" w:rsidP="00D021BE" w:rsidRDefault="00D021BE" w14:paraId="16E41214" w14:textId="77777777">
      <w:r w:rsidRPr="00B63900">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xmlns:w14="http://schemas.microsoft.com/office/word/2010/wordml" w:rsidRPr="00B63900" w:rsidR="00D021BE" w:rsidP="00811782" w:rsidRDefault="00D021BE" w14:paraId="0BE75F3C" w14:textId="5862536A">
      <w:pPr>
        <w:pStyle w:val="Rubrik2"/>
      </w:pPr>
      <w:r w:rsidRPr="00B63900">
        <w:lastRenderedPageBreak/>
        <w:t xml:space="preserve">Iran </w:t>
      </w:r>
    </w:p>
    <w:p xmlns:w14="http://schemas.microsoft.com/office/word/2010/wordml" w:rsidRPr="00B63900" w:rsidR="003C091C" w:rsidP="00BE748A" w:rsidRDefault="4BD8CE35" w14:paraId="3A7C4B1D" w14:textId="15675AEE">
      <w:pPr>
        <w:pStyle w:val="Normalutanindragellerluft"/>
      </w:pPr>
      <w:r w:rsidRPr="00B63900">
        <w:t>Iran kontrolleras av en auktoritär regim med stort våldskapital.</w:t>
      </w:r>
      <w:r w:rsidRPr="00B63900" w:rsidR="00DF745B">
        <w:t xml:space="preserve"> Det är en</w:t>
      </w:r>
      <w:r w:rsidRPr="00B63900" w:rsidR="00E22A81">
        <w:t xml:space="preserve"> </w:t>
      </w:r>
      <w:r w:rsidRPr="00B63900">
        <w:t xml:space="preserve">brutal regim som länge förtryckt sitt folk och där diskriminering av kvinnor finns inskrivet i lagen. Det handlar om ett strukturellt förtryck och diskriminering. Samtidigt som regimen </w:t>
      </w:r>
      <w:r w:rsidRPr="00B63900" w:rsidR="00293E51">
        <w:t xml:space="preserve">med våld </w:t>
      </w:r>
      <w:r w:rsidRPr="00B63900">
        <w:t xml:space="preserve">kontrollerar sin befolkning ser vi </w:t>
      </w:r>
      <w:r w:rsidRPr="00B63900" w:rsidR="00293E51">
        <w:t>också</w:t>
      </w:r>
      <w:r w:rsidRPr="00B63900" w:rsidR="003C091C">
        <w:t xml:space="preserve"> </w:t>
      </w:r>
      <w:r w:rsidRPr="00B63900">
        <w:t xml:space="preserve">hur Iran bidrar till instabiliteten i regionen. Genom sitt stöd till Hizbollah och Hamas i form av exempelvis vapenleveranser har Iran under lång tid </w:t>
      </w:r>
      <w:r w:rsidRPr="00B63900" w:rsidR="003C091C">
        <w:t>förvärrat</w:t>
      </w:r>
      <w:r w:rsidRPr="00B63900">
        <w:t xml:space="preserve"> den allvarliga situation i Mellanöstern. Iran har även levererat militär utrustning till Ryssland </w:t>
      </w:r>
      <w:r w:rsidRPr="00B63900" w:rsidR="003C091C">
        <w:t xml:space="preserve">under pågående krig i Ukraina. </w:t>
      </w:r>
    </w:p>
    <w:p xmlns:w14="http://schemas.microsoft.com/office/word/2010/wordml" w:rsidRPr="00B63900" w:rsidR="00D021BE" w:rsidP="003C091C" w:rsidRDefault="4BD8CE35" w14:paraId="67D47913" w14:textId="594B5439">
      <w:r w:rsidRPr="00B63900">
        <w:t>2024 bekräftades det att Iran använder sig av gängkriminella i Sverige för att verka på svensk mark.</w:t>
      </w:r>
      <w:r w:rsidRPr="00B63900" w:rsidR="11582D1C">
        <w:t xml:space="preserve"> </w:t>
      </w:r>
      <w:r w:rsidRPr="00B63900" w:rsidR="019085D3">
        <w:t xml:space="preserve">Säkerhetspolisen är tydlig med att även om tillvägagångssättet inte är </w:t>
      </w:r>
      <w:r w:rsidRPr="00B63900" w:rsidR="198FCEBF">
        <w:t xml:space="preserve">nytt </w:t>
      </w:r>
      <w:r w:rsidRPr="00B63900" w:rsidR="019085D3">
        <w:t xml:space="preserve">eller unikt för Iran </w:t>
      </w:r>
      <w:r w:rsidRPr="00B63900" w:rsidR="57B8146C">
        <w:t xml:space="preserve">har </w:t>
      </w:r>
      <w:r w:rsidRPr="00B63900" w:rsidR="019085D3">
        <w:t xml:space="preserve">det tidigare </w:t>
      </w:r>
      <w:r w:rsidRPr="00B63900" w:rsidR="00DF745B">
        <w:t>inte</w:t>
      </w:r>
      <w:r w:rsidRPr="00B63900" w:rsidR="00E22A81">
        <w:t xml:space="preserve"> </w:t>
      </w:r>
      <w:r w:rsidRPr="00B63900" w:rsidR="019085D3">
        <w:t>skett i sådan omfattning</w:t>
      </w:r>
      <w:r w:rsidRPr="00B63900" w:rsidR="7448A6F4">
        <w:t xml:space="preserve"> </w:t>
      </w:r>
      <w:r w:rsidRPr="00B63900" w:rsidR="019085D3">
        <w:t>eller med s</w:t>
      </w:r>
      <w:r w:rsidRPr="00B63900" w:rsidR="6CFE525D">
        <w:t>å unga aktörer</w:t>
      </w:r>
      <w:r w:rsidRPr="00B63900" w:rsidR="79F008B8">
        <w:t xml:space="preserve">. Under hösten 2024 gick Säkerhetspolisen ut med uppgiften att en </w:t>
      </w:r>
      <w:r w:rsidRPr="00B63900" w:rsidR="486C365F">
        <w:t>iransk cybergruppering agerat på uppdrag av det islamiska revolutionsgardet för att genomföra en påverkansoperation mot Sverige under sommaren 2023.</w:t>
      </w:r>
      <w:r w:rsidRPr="00B63900" w:rsidR="638EADAB">
        <w:t xml:space="preserve"> Det är ytterligare ett exempel på det hot som den iranska regimen och dess revolutionsgarde </w:t>
      </w:r>
      <w:r w:rsidRPr="00B63900" w:rsidR="09FE5BA5">
        <w:t>u</w:t>
      </w:r>
      <w:r w:rsidRPr="00B63900" w:rsidR="638EADAB">
        <w:t>tgör mot Sverige.</w:t>
      </w:r>
    </w:p>
    <w:p xmlns:w14="http://schemas.microsoft.com/office/word/2010/wordml" w:rsidRPr="00B63900" w:rsidR="002167BB" w:rsidP="003C091C" w:rsidRDefault="003C091C" w14:paraId="019E24EA" w14:textId="5A9305FB">
      <w:r w:rsidRPr="00B63900">
        <w:t>Vi socialdemokrater har s</w:t>
      </w:r>
      <w:r w:rsidRPr="00B63900" w:rsidR="4BD8CE35">
        <w:t>edan protesterna i Iran började hösten 2022 dr</w:t>
      </w:r>
      <w:r w:rsidRPr="00B63900">
        <w:t>i</w:t>
      </w:r>
      <w:r w:rsidRPr="00B63900" w:rsidR="4BD8CE35">
        <w:t>v</w:t>
      </w:r>
      <w:r w:rsidRPr="00B63900">
        <w:t xml:space="preserve">it </w:t>
      </w:r>
      <w:r w:rsidRPr="00B63900" w:rsidR="4BD8CE35">
        <w:t xml:space="preserve">på för att regeringen </w:t>
      </w:r>
      <w:r w:rsidRPr="00B63900">
        <w:t>ska</w:t>
      </w:r>
      <w:r w:rsidRPr="00B63900" w:rsidR="4BD8CE35">
        <w:t xml:space="preserve"> agera för att EU ska terrorlista det islamiska revolutionsgardet. I maj 2023 ställde sig en enig riksdag bakom tillkännagivandet att </w:t>
      </w:r>
      <w:r w:rsidRPr="00B63900">
        <w:t xml:space="preserve">regeringen ska </w:t>
      </w:r>
      <w:r w:rsidRPr="00B63900" w:rsidR="4BD8CE35">
        <w:t xml:space="preserve">verka för att skapa enighet inom EU för att terrorlista det islamiska revolutionsgardet. </w:t>
      </w:r>
      <w:r w:rsidRPr="00B63900">
        <w:t>Det innebär en tydlig förväntan från riksdagen att</w:t>
      </w:r>
      <w:r w:rsidRPr="00B63900" w:rsidR="4BD8CE35">
        <w:t xml:space="preserve"> regeringen agerar </w:t>
      </w:r>
      <w:r w:rsidRPr="00B63900">
        <w:t>enligt tillkännagivandet</w:t>
      </w:r>
      <w:r w:rsidRPr="00B63900" w:rsidR="4BD8CE35">
        <w:t xml:space="preserve">. Det bör prioriteras av regeringen. Att terrorlista revolutionsgardet handlar om att stötta de </w:t>
      </w:r>
      <w:r w:rsidRPr="00B63900">
        <w:t>människor</w:t>
      </w:r>
      <w:r w:rsidRPr="00B63900" w:rsidR="4BD8CE35">
        <w:t xml:space="preserve"> som kämpar för sin frihet och demokrati i Iran</w:t>
      </w:r>
      <w:r w:rsidRPr="00B63900">
        <w:t xml:space="preserve"> och om </w:t>
      </w:r>
      <w:r w:rsidRPr="00B63900" w:rsidR="4BD8CE35">
        <w:t xml:space="preserve">att se och hantera det revolutionsgardet </w:t>
      </w:r>
      <w:r w:rsidRPr="00B63900" w:rsidR="68B7448C">
        <w:t>som</w:t>
      </w:r>
      <w:r w:rsidRPr="00B63900" w:rsidR="4BD8CE35">
        <w:t xml:space="preserve"> den terrororganisation de</w:t>
      </w:r>
      <w:r w:rsidRPr="00B63900" w:rsidR="4D05C5E3">
        <w:t>t</w:t>
      </w:r>
      <w:r w:rsidRPr="00B63900" w:rsidR="4BD8CE35">
        <w:t xml:space="preserve"> är</w:t>
      </w:r>
      <w:r w:rsidRPr="00B63900">
        <w:t>, me</w:t>
      </w:r>
      <w:r w:rsidRPr="00B63900" w:rsidR="4BD8CE35">
        <w:t xml:space="preserve">n även om att se det stora hot som Iran utgör i Mellanöstern specifikt, och i världen som helhet. </w:t>
      </w:r>
    </w:p>
    <w:p xmlns:w14="http://schemas.microsoft.com/office/word/2010/wordml" w:rsidRPr="00B63900" w:rsidR="002167BB" w:rsidP="003C091C" w:rsidRDefault="7A3BE451" w14:paraId="3A7A862D" w14:textId="1DCFD49D">
      <w:pPr>
        <w:pStyle w:val="Rubrik2"/>
      </w:pPr>
      <w:r w:rsidRPr="00B63900">
        <w:t>Anslagsförslag 202</w:t>
      </w:r>
      <w:r w:rsidRPr="00B63900" w:rsidR="57840A28">
        <w:t>6</w:t>
      </w:r>
      <w:r w:rsidRPr="00B63900">
        <w:t xml:space="preserve"> för utgiftsområde 5 Internationell samverkan</w:t>
      </w:r>
    </w:p>
    <w:p xmlns:w14="http://schemas.microsoft.com/office/word/2010/wordml" w:rsidRPr="00B63900" w:rsidR="002167BB" w:rsidP="3F9370E9" w:rsidRDefault="7A3BE451" w14:paraId="097A4B10" w14:textId="491C410F">
      <w:pPr>
        <w:keepNext/>
        <w:keepLines/>
        <w:spacing w:before="150" w:line="300" w:lineRule="atLeast"/>
        <w:ind w:firstLine="0"/>
        <w:rPr>
          <w:b/>
          <w:bCs/>
          <w:sz w:val="23"/>
          <w:szCs w:val="23"/>
        </w:rPr>
      </w:pPr>
      <w:r w:rsidRPr="00B63900">
        <w:rPr>
          <w:b/>
          <w:bCs/>
          <w:sz w:val="23"/>
          <w:szCs w:val="23"/>
        </w:rPr>
        <w:t>Tabell 1 Socialdemokraternas förslag till anslag för 202</w:t>
      </w:r>
      <w:r w:rsidRPr="00B63900" w:rsidR="2701D743">
        <w:rPr>
          <w:b/>
          <w:bCs/>
          <w:sz w:val="23"/>
          <w:szCs w:val="23"/>
        </w:rPr>
        <w:t>6</w:t>
      </w:r>
      <w:r w:rsidRPr="00B63900">
        <w:rPr>
          <w:b/>
          <w:bCs/>
          <w:sz w:val="23"/>
          <w:szCs w:val="23"/>
        </w:rPr>
        <w:t xml:space="preserve"> för utgiftsområde 5 uttryckt som differens gentemot regeringens förslag</w:t>
      </w:r>
    </w:p>
    <w:p xmlns:w14="http://schemas.microsoft.com/office/word/2010/wordml" w:rsidRPr="00B63900" w:rsidR="002167BB" w:rsidP="002167BB" w:rsidRDefault="002167BB" w14:paraId="339E5FB5" w14:textId="77777777">
      <w:pPr>
        <w:keepNext/>
        <w:keepLines/>
        <w:spacing w:line="300" w:lineRule="atLeast"/>
        <w:ind w:firstLine="0"/>
        <w:rPr>
          <w:i/>
          <w:sz w:val="20"/>
          <w:szCs w:val="20"/>
        </w:rPr>
      </w:pPr>
      <w:r w:rsidRPr="00B63900">
        <w:rPr>
          <w:i/>
          <w:sz w:val="20"/>
          <w:szCs w:val="20"/>
        </w:rPr>
        <w:t>Tusental kronor</w:t>
      </w:r>
    </w:p>
    <w:tbl>
      <w:tblPr>
        <w:tblW w:w="8505" w:type="dxa"/>
        <w:shd w:val="clear" w:color="auto" w:fill="FFFFFF"/>
        <w:tblCellMar>
          <w:top w:w="400" w:type="dxa"/>
          <w:left w:w="0" w:type="dxa"/>
          <w:right w:w="0" w:type="dxa"/>
        </w:tblCellMar>
        <w:tblLook w:val="04a0"/>
      </w:tblPr>
      <w:tblGrid>
        <w:gridCol w:w="578"/>
        <w:gridCol w:w="4539"/>
        <w:gridCol w:w="1694"/>
        <w:gridCol w:w="1694"/>
      </w:tblGrid>
      <w:tr xmlns:w14="http://schemas.microsoft.com/office/word/2010/wordml" w:rsidRPr="00B63900" w:rsidR="002167BB" w:rsidTr="3F9370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B63900" w:rsidR="002167BB" w:rsidP="002167BB"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2167BB" w:rsidP="002167BB"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bottom"/>
            <w:hideMark/>
          </w:tcPr>
          <w:p w:rsidRPr="00B63900" w:rsidR="002167BB" w:rsidP="002167BB"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Avvikelse från regeringen</w:t>
            </w:r>
          </w:p>
        </w:tc>
      </w:tr>
      <w:tr xmlns:w14="http://schemas.microsoft.com/office/word/2010/wordml" w:rsidRPr="00B63900" w:rsidR="002167BB" w:rsidTr="3F9370E9" w14:paraId="41897406"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1:1</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Avgifter till internationella organisationer</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793C20DC" w14:textId="3857DE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1 691 967</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2167BB" w:rsidTr="3F9370E9" w14:paraId="7009AAE1"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1:2</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B63900">
              <w:rPr>
                <w:rFonts w:ascii="Times New Roman" w:hAnsi="Times New Roman" w:eastAsia="Times New Roman" w:cs="Times New Roman"/>
                <w:kern w:val="0"/>
                <w:lang w:eastAsia="sv-SE"/>
                <w14:numSpacing w14:val="default"/>
              </w:rPr>
              <w:t>Freds- och säkerhetsfrämjande verksamhet</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575C4249" w14:textId="5DA7D5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187 545</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0967D958" w14:textId="6F11B8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10 000</w:t>
            </w:r>
          </w:p>
        </w:tc>
      </w:tr>
      <w:tr xmlns:w14="http://schemas.microsoft.com/office/word/2010/wordml" w:rsidRPr="00B63900" w:rsidR="00042E69" w:rsidTr="3F9370E9" w14:paraId="5C4A70AE"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1:3</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Inspektionen för strategiska produkter</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277B1100" w14:textId="1FED28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185 134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6D731F47"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lastRenderedPageBreak/>
              <w:t>1:4</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Svenska institutet</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46D03ADE" w14:textId="289C2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148 984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1EB12B9"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1:5</w:t>
            </w:r>
          </w:p>
        </w:tc>
        <w:tc>
          <w:tcPr>
            <w:tcW w:w="4539" w:type="dxa"/>
            <w:shd w:val="clear" w:color="auto" w:fill="FFFFFF" w:themeFill="background1"/>
            <w:tcMar>
              <w:top w:w="68" w:type="dxa"/>
              <w:left w:w="28" w:type="dxa"/>
              <w:bottom w:w="0" w:type="dxa"/>
              <w:right w:w="28" w:type="dxa"/>
            </w:tcMar>
            <w:vAlign w:val="center"/>
          </w:tcPr>
          <w:p w:rsidRPr="00B63900" w:rsidR="00042E69" w:rsidP="00042E6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kern w:val="0"/>
                <w:lang w:eastAsia="sv-SE"/>
                <w14:numSpacing w14:val="default"/>
              </w:rPr>
              <w:t xml:space="preserve">Utrikes- och säkerhetspolitiskt strategiska insatser </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1A0EE28E" w14:textId="646F33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333 771</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3F97713" w14:textId="77777777">
        <w:trPr>
          <w:trHeight w:val="170"/>
        </w:trPr>
        <w:tc>
          <w:tcPr>
            <w:tcW w:w="511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B63900" w:rsidR="00042E69" w:rsidP="00042E6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Summa</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2A246D14" w14:textId="273627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2 547 401</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52795688" w14:textId="0DDDF4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10 000</w:t>
            </w:r>
          </w:p>
        </w:tc>
      </w:tr>
    </w:tbl>
    <w:sdt>
      <w:sdtPr>
        <w:alias w:val="CC_Underskrifter"/>
        <w:tag w:val="CC_Underskrifter"/>
        <w:id w:val="583496634"/>
        <w:lock w:val="sdtContentLocked"/>
        <w:placeholder>
          <w:docPart w:val="6304B623AB0A445BBC37BBF564E1B143"/>
        </w:placeholder>
      </w:sdtPr>
      <w:sdtEndPr/>
      <w:sdtContent>
        <w:p xmlns:w14="http://schemas.microsoft.com/office/word/2010/wordml" w:rsidR="00B63900" w:rsidP="00B63900" w:rsidRDefault="00B63900" w14:paraId="00B7815F" w14:textId="77777777"/>
        <w:p xmlns:w14="http://schemas.microsoft.com/office/word/2010/wordml" w:rsidRPr="008E0FE2" w:rsidR="00B63900" w:rsidP="00B63900" w:rsidRDefault="00C370BB" w14:paraId="22A6A9C6" w14:textId="10FF1E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bl>
    <w:p xmlns:w14="http://schemas.microsoft.com/office/word/2010/wordml" w:rsidRPr="008E0FE2" w:rsidR="004801AC" w:rsidP="00B95A68" w:rsidRDefault="004801AC" w14:paraId="1DB81C28" w14:textId="6ECBC54D">
      <w:pPr>
        <w:ind w:firstLine="0"/>
      </w:pPr>
    </w:p>
    <w:sectPr w:rsidRPr="008E0FE2" w:rsidR="004801AC" w:rsidSect="00015245">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1E70" w14:textId="77777777" w:rsidR="00EA2DDE" w:rsidRDefault="00EA2DDE" w:rsidP="000C1CAD">
      <w:pPr>
        <w:spacing w:line="240" w:lineRule="auto"/>
      </w:pPr>
      <w:r>
        <w:separator/>
      </w:r>
    </w:p>
  </w:endnote>
  <w:endnote w:type="continuationSeparator" w:id="0">
    <w:p w14:paraId="1608AD9F" w14:textId="77777777" w:rsidR="00EA2DDE" w:rsidRDefault="00EA2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AD82" w14:textId="77777777" w:rsidR="00C507B3" w:rsidRPr="00B63900" w:rsidRDefault="00C507B3" w:rsidP="00B6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93D" w14:textId="77777777" w:rsidR="00EA2DDE" w:rsidRDefault="00EA2DDE" w:rsidP="000C1CAD">
      <w:pPr>
        <w:spacing w:line="240" w:lineRule="auto"/>
      </w:pPr>
      <w:r>
        <w:separator/>
      </w:r>
    </w:p>
  </w:footnote>
  <w:footnote w:type="continuationSeparator" w:id="0">
    <w:p w14:paraId="236F106F" w14:textId="77777777" w:rsidR="00EA2DDE" w:rsidRDefault="00EA2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2D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384F7" wp14:anchorId="65CA8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A8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71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76315" w14:textId="77777777">
    <w:pPr>
      <w:jc w:val="right"/>
    </w:pPr>
  </w:p>
  <w:p w:rsidR="00262EA3" w:rsidP="00776B74" w:rsidRDefault="00262EA3" w14:paraId="7F30F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2311" w:id="19"/>
  <w:bookmarkStart w:name="_Hlk178942312" w:id="20"/>
  <w:bookmarkStart w:name="_Hlk210386676" w:id="21"/>
  <w:bookmarkStart w:name="_Hlk210386677" w:id="22"/>
  <w:p w:rsidR="00262EA3" w:rsidP="008563AC" w:rsidRDefault="00C370BB" w14:paraId="36E123B5" w14:textId="77777777">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editId="0B496CD9" wp14:anchorId="5BC0B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0BB" w14:paraId="76239F48" w14:textId="3438D0B1">
    <w:pPr>
      <w:pStyle w:val="FSHNormal"/>
      <w:spacing w:before="40"/>
    </w:pPr>
    <w:sdt>
      <w:sdtPr>
        <w:alias w:val="CC_Noformat_Motionstyp"/>
        <w:tag w:val="CC_Noformat_Motionstyp"/>
        <w:id w:val="1162973129"/>
        <w:lock w:val="sdtContentLocked"/>
        <w15:appearance w15:val="hidden"/>
        <w:text/>
      </w:sdtPr>
      <w:sdtEndPr/>
      <w:sdtContent>
        <w:r w:rsidR="00B63900">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rsidRPr="008227B3" w:rsidR="00262EA3" w:rsidP="008227B3" w:rsidRDefault="00C370BB" w14:paraId="4FA286C4" w14:textId="45A8E75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0BB" w14:paraId="2918DF8D" w14:textId="2B064CFB">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63900">
          <w:t>2025/26</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63900">
          <w:t>:3623</w:t>
        </w:r>
      </w:sdtContent>
    </w:sdt>
  </w:p>
  <w:p w:rsidR="00262EA3" w:rsidP="00E03A3D" w:rsidRDefault="00C370BB" w14:paraId="3A44EF9A" w14:textId="646D340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3900">
          <w:t>av Morgan Johansson m.fl. (S)</w:t>
        </w:r>
      </w:sdtContent>
    </w:sdt>
  </w:p>
  <w:sdt>
    <w:sdtPr>
      <w:alias w:val="CC_Noformat_Rubtext"/>
      <w:tag w:val="CC_Noformat_Rubtext"/>
      <w:id w:val="-218060500"/>
      <w:lock w:val="sdtLocked"/>
      <w:placeholder>
        <w:docPart w:val="AA530A76B95047B38F867171B4E31008"/>
      </w:placeholder>
      <w:text/>
    </w:sdtPr>
    <w:sdtEndPr/>
    <w:sdtContent>
      <w:p w:rsidR="00262EA3" w:rsidP="00283E0F" w:rsidRDefault="00C114E7" w14:paraId="01A8B673" w14:textId="441B958F">
        <w:pPr>
          <w:pStyle w:val="FSHRub2"/>
        </w:pPr>
        <w:r>
          <w:t>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6C028A" w14:textId="77777777">
        <w:pPr>
          <w:pStyle w:val="FSHNormL"/>
        </w:pPr>
        <w:r>
          <w:br/>
        </w:r>
      </w:p>
    </w:sdtContent>
  </w:sdt>
  <w:bookmarkEnd w:displacedByCustomXml="prev" w:id="22"/>
  <w:bookmarkEnd w:displacedByCustomXml="prev" w:id="21"/>
  <w:bookmarkEnd w:displacedByCustomXml="prev" w:id="20"/>
  <w:bookmarkEnd w:displacedByCustomXml="prev"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5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45"/>
    <w:rsid w:val="000156D9"/>
    <w:rsid w:val="000171D9"/>
    <w:rsid w:val="00017DB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FD"/>
    <w:rsid w:val="000370AD"/>
    <w:rsid w:val="00037E4A"/>
    <w:rsid w:val="000405FF"/>
    <w:rsid w:val="00040E0A"/>
    <w:rsid w:val="00040E49"/>
    <w:rsid w:val="00040F34"/>
    <w:rsid w:val="00040F89"/>
    <w:rsid w:val="0004122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17"/>
    <w:rsid w:val="00061E36"/>
    <w:rsid w:val="000630D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E"/>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A"/>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2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6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15"/>
    <w:rsid w:val="00104F19"/>
    <w:rsid w:val="00105035"/>
    <w:rsid w:val="0010535A"/>
    <w:rsid w:val="0010544C"/>
    <w:rsid w:val="0010587C"/>
    <w:rsid w:val="00105DEF"/>
    <w:rsid w:val="00106455"/>
    <w:rsid w:val="00106BFE"/>
    <w:rsid w:val="00106C22"/>
    <w:rsid w:val="001079A0"/>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AF"/>
    <w:rsid w:val="001247ED"/>
    <w:rsid w:val="00124ACE"/>
    <w:rsid w:val="00124ED7"/>
    <w:rsid w:val="00125F4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8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33"/>
    <w:rsid w:val="0015610E"/>
    <w:rsid w:val="00156688"/>
    <w:rsid w:val="001567C6"/>
    <w:rsid w:val="00157681"/>
    <w:rsid w:val="00160034"/>
    <w:rsid w:val="00160091"/>
    <w:rsid w:val="001600AA"/>
    <w:rsid w:val="00160AE9"/>
    <w:rsid w:val="00160D6C"/>
    <w:rsid w:val="0016163F"/>
    <w:rsid w:val="00161EC6"/>
    <w:rsid w:val="00162EFD"/>
    <w:rsid w:val="0016354B"/>
    <w:rsid w:val="00163563"/>
    <w:rsid w:val="00163AAF"/>
    <w:rsid w:val="00163D1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3E"/>
    <w:rsid w:val="001B7753"/>
    <w:rsid w:val="001B7923"/>
    <w:rsid w:val="001C0645"/>
    <w:rsid w:val="001C1DDA"/>
    <w:rsid w:val="001C2470"/>
    <w:rsid w:val="001C3B42"/>
    <w:rsid w:val="001C56A7"/>
    <w:rsid w:val="001C5944"/>
    <w:rsid w:val="001C5EFB"/>
    <w:rsid w:val="001C64E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B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A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7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E6"/>
    <w:rsid w:val="002766FE"/>
    <w:rsid w:val="00276819"/>
    <w:rsid w:val="00276B6D"/>
    <w:rsid w:val="00276BEE"/>
    <w:rsid w:val="00276E83"/>
    <w:rsid w:val="00277466"/>
    <w:rsid w:val="00277941"/>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4A"/>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3E5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23"/>
    <w:rsid w:val="002B2C9F"/>
    <w:rsid w:val="002B2EF2"/>
    <w:rsid w:val="002B33E4"/>
    <w:rsid w:val="002B375C"/>
    <w:rsid w:val="002B3B86"/>
    <w:rsid w:val="002B3E98"/>
    <w:rsid w:val="002B6349"/>
    <w:rsid w:val="002B639F"/>
    <w:rsid w:val="002B6FC6"/>
    <w:rsid w:val="002B7046"/>
    <w:rsid w:val="002B738D"/>
    <w:rsid w:val="002B79EF"/>
    <w:rsid w:val="002B7AE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F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0C"/>
    <w:rsid w:val="002F4843"/>
    <w:rsid w:val="002F60C4"/>
    <w:rsid w:val="002F6E41"/>
    <w:rsid w:val="003010E0"/>
    <w:rsid w:val="003032C9"/>
    <w:rsid w:val="00303C09"/>
    <w:rsid w:val="0030446D"/>
    <w:rsid w:val="00304E25"/>
    <w:rsid w:val="00304F5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88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63"/>
    <w:rsid w:val="003934D0"/>
    <w:rsid w:val="00393526"/>
    <w:rsid w:val="00393561"/>
    <w:rsid w:val="0039392F"/>
    <w:rsid w:val="00393D06"/>
    <w:rsid w:val="003941F0"/>
    <w:rsid w:val="00394AAE"/>
    <w:rsid w:val="00394D29"/>
    <w:rsid w:val="00394EF2"/>
    <w:rsid w:val="00395026"/>
    <w:rsid w:val="00395BBE"/>
    <w:rsid w:val="00395F33"/>
    <w:rsid w:val="00396398"/>
    <w:rsid w:val="0039678F"/>
    <w:rsid w:val="00396C72"/>
    <w:rsid w:val="00396FA3"/>
    <w:rsid w:val="0039739C"/>
    <w:rsid w:val="00397D42"/>
    <w:rsid w:val="003A096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D5"/>
    <w:rsid w:val="003B0D95"/>
    <w:rsid w:val="003B0F9B"/>
    <w:rsid w:val="003B1AFC"/>
    <w:rsid w:val="003B2109"/>
    <w:rsid w:val="003B2154"/>
    <w:rsid w:val="003B2811"/>
    <w:rsid w:val="003B2CE4"/>
    <w:rsid w:val="003B2F46"/>
    <w:rsid w:val="003B38E9"/>
    <w:rsid w:val="003B51FD"/>
    <w:rsid w:val="003B604E"/>
    <w:rsid w:val="003B7796"/>
    <w:rsid w:val="003C06ED"/>
    <w:rsid w:val="003C09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C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60"/>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8B"/>
    <w:rsid w:val="00437455"/>
    <w:rsid w:val="00437FBC"/>
    <w:rsid w:val="004409FE"/>
    <w:rsid w:val="00440BFE"/>
    <w:rsid w:val="004412C0"/>
    <w:rsid w:val="00441D50"/>
    <w:rsid w:val="00441F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4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4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2F"/>
    <w:rsid w:val="004A0AF2"/>
    <w:rsid w:val="004A1326"/>
    <w:rsid w:val="004A3DFF"/>
    <w:rsid w:val="004A4230"/>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F5"/>
    <w:rsid w:val="004C1277"/>
    <w:rsid w:val="004C27E5"/>
    <w:rsid w:val="004C2B00"/>
    <w:rsid w:val="004C2BA2"/>
    <w:rsid w:val="004C2F62"/>
    <w:rsid w:val="004C300C"/>
    <w:rsid w:val="004C32C3"/>
    <w:rsid w:val="004C428F"/>
    <w:rsid w:val="004C5B7D"/>
    <w:rsid w:val="004C5B93"/>
    <w:rsid w:val="004C64ED"/>
    <w:rsid w:val="004C65F5"/>
    <w:rsid w:val="004C6AA7"/>
    <w:rsid w:val="004C6CF3"/>
    <w:rsid w:val="004C751B"/>
    <w:rsid w:val="004C7951"/>
    <w:rsid w:val="004D0199"/>
    <w:rsid w:val="004D0B22"/>
    <w:rsid w:val="004D0B7F"/>
    <w:rsid w:val="004D0BDF"/>
    <w:rsid w:val="004D0C2A"/>
    <w:rsid w:val="004D13F2"/>
    <w:rsid w:val="004D1A35"/>
    <w:rsid w:val="004D1BF5"/>
    <w:rsid w:val="004D29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FA"/>
    <w:rsid w:val="004E46C6"/>
    <w:rsid w:val="004E5125"/>
    <w:rsid w:val="004E51DD"/>
    <w:rsid w:val="004E556C"/>
    <w:rsid w:val="004E62BE"/>
    <w:rsid w:val="004E7C93"/>
    <w:rsid w:val="004F06EC"/>
    <w:rsid w:val="004F08B5"/>
    <w:rsid w:val="004F0B62"/>
    <w:rsid w:val="004F10F0"/>
    <w:rsid w:val="004F1398"/>
    <w:rsid w:val="004F2C12"/>
    <w:rsid w:val="004F2C26"/>
    <w:rsid w:val="004F2EB8"/>
    <w:rsid w:val="004F35FE"/>
    <w:rsid w:val="004F43F8"/>
    <w:rsid w:val="004F4D9E"/>
    <w:rsid w:val="004F50AF"/>
    <w:rsid w:val="004F529B"/>
    <w:rsid w:val="004F5A7B"/>
    <w:rsid w:val="004F640C"/>
    <w:rsid w:val="004F64AD"/>
    <w:rsid w:val="004F6B7F"/>
    <w:rsid w:val="004F70F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7"/>
    <w:rsid w:val="00535EAA"/>
    <w:rsid w:val="00535EE7"/>
    <w:rsid w:val="00536192"/>
    <w:rsid w:val="00536C91"/>
    <w:rsid w:val="00537502"/>
    <w:rsid w:val="005376A1"/>
    <w:rsid w:val="0054000D"/>
    <w:rsid w:val="00540B1D"/>
    <w:rsid w:val="00540B75"/>
    <w:rsid w:val="0054112A"/>
    <w:rsid w:val="00542743"/>
    <w:rsid w:val="00542806"/>
    <w:rsid w:val="00542C5A"/>
    <w:rsid w:val="00543302"/>
    <w:rsid w:val="005434AF"/>
    <w:rsid w:val="005442FA"/>
    <w:rsid w:val="005446FF"/>
    <w:rsid w:val="005450D5"/>
    <w:rsid w:val="0054517B"/>
    <w:rsid w:val="00545C84"/>
    <w:rsid w:val="00547388"/>
    <w:rsid w:val="00547A51"/>
    <w:rsid w:val="005518E6"/>
    <w:rsid w:val="00551BC3"/>
    <w:rsid w:val="0055213D"/>
    <w:rsid w:val="00552617"/>
    <w:rsid w:val="005526D9"/>
    <w:rsid w:val="00552763"/>
    <w:rsid w:val="00552A2A"/>
    <w:rsid w:val="00552AFC"/>
    <w:rsid w:val="00552F3C"/>
    <w:rsid w:val="00553508"/>
    <w:rsid w:val="0055392F"/>
    <w:rsid w:val="00553967"/>
    <w:rsid w:val="00553C35"/>
    <w:rsid w:val="0055404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2C"/>
    <w:rsid w:val="0057436E"/>
    <w:rsid w:val="00574AFD"/>
    <w:rsid w:val="005752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7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56"/>
    <w:rsid w:val="005B01BD"/>
    <w:rsid w:val="005B10F8"/>
    <w:rsid w:val="005B1264"/>
    <w:rsid w:val="005B1405"/>
    <w:rsid w:val="005B1793"/>
    <w:rsid w:val="005B1A4B"/>
    <w:rsid w:val="005B1B7B"/>
    <w:rsid w:val="005B2624"/>
    <w:rsid w:val="005B2879"/>
    <w:rsid w:val="005B2EED"/>
    <w:rsid w:val="005B34DD"/>
    <w:rsid w:val="005B42FC"/>
    <w:rsid w:val="005B4B97"/>
    <w:rsid w:val="005B579C"/>
    <w:rsid w:val="005B5B1A"/>
    <w:rsid w:val="005B5F0B"/>
    <w:rsid w:val="005B5F87"/>
    <w:rsid w:val="005B6332"/>
    <w:rsid w:val="005B65A0"/>
    <w:rsid w:val="005B6F4F"/>
    <w:rsid w:val="005B7F8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2F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66"/>
    <w:rsid w:val="00601547"/>
    <w:rsid w:val="006015EC"/>
    <w:rsid w:val="006017E2"/>
    <w:rsid w:val="00601DE1"/>
    <w:rsid w:val="00601EBA"/>
    <w:rsid w:val="006026AE"/>
    <w:rsid w:val="0060272E"/>
    <w:rsid w:val="00602C61"/>
    <w:rsid w:val="00602D39"/>
    <w:rsid w:val="00603219"/>
    <w:rsid w:val="0060354D"/>
    <w:rsid w:val="0060366E"/>
    <w:rsid w:val="006039EC"/>
    <w:rsid w:val="00603D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F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4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36"/>
    <w:rsid w:val="00644D04"/>
    <w:rsid w:val="006461C5"/>
    <w:rsid w:val="00646379"/>
    <w:rsid w:val="0064721D"/>
    <w:rsid w:val="0064732E"/>
    <w:rsid w:val="00647938"/>
    <w:rsid w:val="00647E09"/>
    <w:rsid w:val="006502E6"/>
    <w:rsid w:val="00650BAD"/>
    <w:rsid w:val="00651F51"/>
    <w:rsid w:val="00652080"/>
    <w:rsid w:val="00652279"/>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6D"/>
    <w:rsid w:val="006828C0"/>
    <w:rsid w:val="00682E6B"/>
    <w:rsid w:val="0068305D"/>
    <w:rsid w:val="00683710"/>
    <w:rsid w:val="006838D7"/>
    <w:rsid w:val="00683C5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0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74"/>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12"/>
    <w:rsid w:val="007A7777"/>
    <w:rsid w:val="007A7A04"/>
    <w:rsid w:val="007A7D21"/>
    <w:rsid w:val="007B015E"/>
    <w:rsid w:val="007B0281"/>
    <w:rsid w:val="007B02F6"/>
    <w:rsid w:val="007B05E0"/>
    <w:rsid w:val="007B06B9"/>
    <w:rsid w:val="007B0889"/>
    <w:rsid w:val="007B15B7"/>
    <w:rsid w:val="007B1A03"/>
    <w:rsid w:val="007B1F9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80"/>
    <w:rsid w:val="007C1609"/>
    <w:rsid w:val="007C1B4A"/>
    <w:rsid w:val="007C369A"/>
    <w:rsid w:val="007C369C"/>
    <w:rsid w:val="007C3A6D"/>
    <w:rsid w:val="007C3E7E"/>
    <w:rsid w:val="007C3F87"/>
    <w:rsid w:val="007C4273"/>
    <w:rsid w:val="007C4C7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B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F88"/>
    <w:rsid w:val="007E7007"/>
    <w:rsid w:val="007E7298"/>
    <w:rsid w:val="007E7717"/>
    <w:rsid w:val="007E7F25"/>
    <w:rsid w:val="007F0212"/>
    <w:rsid w:val="007F0655"/>
    <w:rsid w:val="007F0E9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CA"/>
    <w:rsid w:val="00801879"/>
    <w:rsid w:val="00801D33"/>
    <w:rsid w:val="00801F41"/>
    <w:rsid w:val="00801F58"/>
    <w:rsid w:val="00802901"/>
    <w:rsid w:val="00802983"/>
    <w:rsid w:val="00802F21"/>
    <w:rsid w:val="008033C5"/>
    <w:rsid w:val="00803405"/>
    <w:rsid w:val="008039FB"/>
    <w:rsid w:val="0080446B"/>
    <w:rsid w:val="00804F57"/>
    <w:rsid w:val="0080549D"/>
    <w:rsid w:val="00805573"/>
    <w:rsid w:val="00805EC4"/>
    <w:rsid w:val="0080617A"/>
    <w:rsid w:val="00806F64"/>
    <w:rsid w:val="00807006"/>
    <w:rsid w:val="00807088"/>
    <w:rsid w:val="0080784F"/>
    <w:rsid w:val="00807D28"/>
    <w:rsid w:val="008103B5"/>
    <w:rsid w:val="00810830"/>
    <w:rsid w:val="008110A4"/>
    <w:rsid w:val="008113C5"/>
    <w:rsid w:val="00811782"/>
    <w:rsid w:val="00811D86"/>
    <w:rsid w:val="00812147"/>
    <w:rsid w:val="008128E9"/>
    <w:rsid w:val="00812958"/>
    <w:rsid w:val="00812E41"/>
    <w:rsid w:val="00812EF3"/>
    <w:rsid w:val="008137DC"/>
    <w:rsid w:val="0081418C"/>
    <w:rsid w:val="00814412"/>
    <w:rsid w:val="0081552A"/>
    <w:rsid w:val="00816A4F"/>
    <w:rsid w:val="008171A9"/>
    <w:rsid w:val="00817420"/>
    <w:rsid w:val="00817903"/>
    <w:rsid w:val="008179F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C5"/>
    <w:rsid w:val="00845FF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5DC"/>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5"/>
    <w:rsid w:val="0088630D"/>
    <w:rsid w:val="008874DD"/>
    <w:rsid w:val="00887853"/>
    <w:rsid w:val="00887F8A"/>
    <w:rsid w:val="00890486"/>
    <w:rsid w:val="00890724"/>
    <w:rsid w:val="00890756"/>
    <w:rsid w:val="00890C51"/>
    <w:rsid w:val="00891A8C"/>
    <w:rsid w:val="00891B8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9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E8"/>
    <w:rsid w:val="008B46F4"/>
    <w:rsid w:val="008B4835"/>
    <w:rsid w:val="008B50A2"/>
    <w:rsid w:val="008B577D"/>
    <w:rsid w:val="008B5B6A"/>
    <w:rsid w:val="008B6A0E"/>
    <w:rsid w:val="008B6D68"/>
    <w:rsid w:val="008B757A"/>
    <w:rsid w:val="008B78A9"/>
    <w:rsid w:val="008B7E5C"/>
    <w:rsid w:val="008C10AF"/>
    <w:rsid w:val="008C1A58"/>
    <w:rsid w:val="008C1D27"/>
    <w:rsid w:val="008C1D60"/>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B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D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74"/>
    <w:rsid w:val="0090574E"/>
    <w:rsid w:val="0090578D"/>
    <w:rsid w:val="00905940"/>
    <w:rsid w:val="00905C36"/>
    <w:rsid w:val="00905F89"/>
    <w:rsid w:val="009070A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9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F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4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4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D0"/>
    <w:rsid w:val="009E67EF"/>
    <w:rsid w:val="009E78CF"/>
    <w:rsid w:val="009F0B66"/>
    <w:rsid w:val="009F0DE9"/>
    <w:rsid w:val="009F1108"/>
    <w:rsid w:val="009F1167"/>
    <w:rsid w:val="009F1AD3"/>
    <w:rsid w:val="009F1C90"/>
    <w:rsid w:val="009F1CBE"/>
    <w:rsid w:val="009F2B01"/>
    <w:rsid w:val="009F2CDD"/>
    <w:rsid w:val="009F3372"/>
    <w:rsid w:val="009F382A"/>
    <w:rsid w:val="009F3D8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B1"/>
    <w:rsid w:val="00A157CB"/>
    <w:rsid w:val="00A15EA3"/>
    <w:rsid w:val="00A165DB"/>
    <w:rsid w:val="00A16721"/>
    <w:rsid w:val="00A1750A"/>
    <w:rsid w:val="00A17676"/>
    <w:rsid w:val="00A200AF"/>
    <w:rsid w:val="00A21529"/>
    <w:rsid w:val="00A2153D"/>
    <w:rsid w:val="00A21D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6C"/>
    <w:rsid w:val="00A673F8"/>
    <w:rsid w:val="00A702AA"/>
    <w:rsid w:val="00A7061D"/>
    <w:rsid w:val="00A70D64"/>
    <w:rsid w:val="00A71577"/>
    <w:rsid w:val="00A71578"/>
    <w:rsid w:val="00A727C0"/>
    <w:rsid w:val="00A72969"/>
    <w:rsid w:val="00A7296D"/>
    <w:rsid w:val="00A729D5"/>
    <w:rsid w:val="00A72ADC"/>
    <w:rsid w:val="00A731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E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8F"/>
    <w:rsid w:val="00AA55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2"/>
    <w:rsid w:val="00AB4D62"/>
    <w:rsid w:val="00AB5100"/>
    <w:rsid w:val="00AB5A42"/>
    <w:rsid w:val="00AB6015"/>
    <w:rsid w:val="00AB6715"/>
    <w:rsid w:val="00AB67B1"/>
    <w:rsid w:val="00AB6944"/>
    <w:rsid w:val="00AB6BC1"/>
    <w:rsid w:val="00AB7EC3"/>
    <w:rsid w:val="00AC01B5"/>
    <w:rsid w:val="00AC02F8"/>
    <w:rsid w:val="00AC03D4"/>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8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56"/>
    <w:rsid w:val="00B628A7"/>
    <w:rsid w:val="00B6390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0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0F"/>
    <w:rsid w:val="00BA1D49"/>
    <w:rsid w:val="00BA1D86"/>
    <w:rsid w:val="00BA2619"/>
    <w:rsid w:val="00BA2C3B"/>
    <w:rsid w:val="00BA3DB2"/>
    <w:rsid w:val="00BA4312"/>
    <w:rsid w:val="00BA49C9"/>
    <w:rsid w:val="00BA4F87"/>
    <w:rsid w:val="00BA5B8A"/>
    <w:rsid w:val="00BA5E33"/>
    <w:rsid w:val="00BA6D08"/>
    <w:rsid w:val="00BA75EA"/>
    <w:rsid w:val="00BA7883"/>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EA"/>
    <w:rsid w:val="00BB7E29"/>
    <w:rsid w:val="00BC0643"/>
    <w:rsid w:val="00BC13C7"/>
    <w:rsid w:val="00BC1593"/>
    <w:rsid w:val="00BC1A66"/>
    <w:rsid w:val="00BC1BD1"/>
    <w:rsid w:val="00BC1DEA"/>
    <w:rsid w:val="00BC2160"/>
    <w:rsid w:val="00BC2218"/>
    <w:rsid w:val="00BC22CC"/>
    <w:rsid w:val="00BC305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7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8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E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B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B3"/>
    <w:rsid w:val="00C51FE8"/>
    <w:rsid w:val="00C521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98"/>
    <w:rsid w:val="00C728C2"/>
    <w:rsid w:val="00C72CE6"/>
    <w:rsid w:val="00C730C6"/>
    <w:rsid w:val="00C731B6"/>
    <w:rsid w:val="00C73200"/>
    <w:rsid w:val="00C73C3A"/>
    <w:rsid w:val="00C744E0"/>
    <w:rsid w:val="00C7475E"/>
    <w:rsid w:val="00C7481B"/>
    <w:rsid w:val="00C75B53"/>
    <w:rsid w:val="00C75D5B"/>
    <w:rsid w:val="00C77104"/>
    <w:rsid w:val="00C77DCD"/>
    <w:rsid w:val="00C77F0D"/>
    <w:rsid w:val="00C77F16"/>
    <w:rsid w:val="00C80F8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A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5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6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B"/>
    <w:rsid w:val="00E000B1"/>
    <w:rsid w:val="00E001DB"/>
    <w:rsid w:val="00E01107"/>
    <w:rsid w:val="00E027BF"/>
    <w:rsid w:val="00E02B2C"/>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81"/>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A8"/>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77"/>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71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2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91"/>
    <w:rsid w:val="00EC1F6C"/>
    <w:rsid w:val="00EC2840"/>
    <w:rsid w:val="00EC29D7"/>
    <w:rsid w:val="00EC3198"/>
    <w:rsid w:val="00EC397D"/>
    <w:rsid w:val="00EC3C67"/>
    <w:rsid w:val="00EC41CD"/>
    <w:rsid w:val="00EC47B0"/>
    <w:rsid w:val="00EC4C13"/>
    <w:rsid w:val="00EC50B9"/>
    <w:rsid w:val="00EC5B8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0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DE"/>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86"/>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A4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9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EB"/>
    <w:rsid w:val="00F83BAB"/>
    <w:rsid w:val="00F83DD2"/>
    <w:rsid w:val="00F841E1"/>
    <w:rsid w:val="00F84976"/>
    <w:rsid w:val="00F84A98"/>
    <w:rsid w:val="00F84AF1"/>
    <w:rsid w:val="00F8508C"/>
    <w:rsid w:val="00F858FC"/>
    <w:rsid w:val="00F8590E"/>
    <w:rsid w:val="00F85945"/>
    <w:rsid w:val="00F85F2A"/>
    <w:rsid w:val="00F8611B"/>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B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200B6E"/>
    <w:rsid w:val="0152566A"/>
    <w:rsid w:val="019085D3"/>
    <w:rsid w:val="01BE284F"/>
    <w:rsid w:val="01DC4506"/>
    <w:rsid w:val="02557545"/>
    <w:rsid w:val="02D1959C"/>
    <w:rsid w:val="02D9D984"/>
    <w:rsid w:val="03629350"/>
    <w:rsid w:val="036DCF74"/>
    <w:rsid w:val="0382364D"/>
    <w:rsid w:val="03B5325C"/>
    <w:rsid w:val="03D8079F"/>
    <w:rsid w:val="043CB4F0"/>
    <w:rsid w:val="051C8F90"/>
    <w:rsid w:val="05443AF3"/>
    <w:rsid w:val="0586BC8B"/>
    <w:rsid w:val="058992A0"/>
    <w:rsid w:val="05B81DA6"/>
    <w:rsid w:val="0628B338"/>
    <w:rsid w:val="0653983A"/>
    <w:rsid w:val="065617A8"/>
    <w:rsid w:val="0665F056"/>
    <w:rsid w:val="06FDB443"/>
    <w:rsid w:val="07A56AAD"/>
    <w:rsid w:val="07B75349"/>
    <w:rsid w:val="07EC8E59"/>
    <w:rsid w:val="0804D423"/>
    <w:rsid w:val="080B7135"/>
    <w:rsid w:val="08C8C712"/>
    <w:rsid w:val="08D9DFD5"/>
    <w:rsid w:val="098FFACA"/>
    <w:rsid w:val="09B66269"/>
    <w:rsid w:val="09D9D09D"/>
    <w:rsid w:val="09FE5BA5"/>
    <w:rsid w:val="0A19C8BD"/>
    <w:rsid w:val="0A7D8373"/>
    <w:rsid w:val="0A817EBB"/>
    <w:rsid w:val="0AB8ED35"/>
    <w:rsid w:val="0AD04785"/>
    <w:rsid w:val="0AF06D40"/>
    <w:rsid w:val="0B0E1244"/>
    <w:rsid w:val="0B163901"/>
    <w:rsid w:val="0B84680C"/>
    <w:rsid w:val="0BA608A7"/>
    <w:rsid w:val="0BA75D47"/>
    <w:rsid w:val="0BCAC074"/>
    <w:rsid w:val="0BFD079A"/>
    <w:rsid w:val="0C04EDBB"/>
    <w:rsid w:val="0D035C9E"/>
    <w:rsid w:val="0D1570AA"/>
    <w:rsid w:val="0D3E486B"/>
    <w:rsid w:val="0D4FB309"/>
    <w:rsid w:val="0D667C58"/>
    <w:rsid w:val="0DA0417D"/>
    <w:rsid w:val="0DAFC1C7"/>
    <w:rsid w:val="0DE991B1"/>
    <w:rsid w:val="0E1B9FF6"/>
    <w:rsid w:val="0E40E10E"/>
    <w:rsid w:val="0E41654A"/>
    <w:rsid w:val="0E9220CA"/>
    <w:rsid w:val="0EA9095B"/>
    <w:rsid w:val="0ED0245C"/>
    <w:rsid w:val="0F0DD9A7"/>
    <w:rsid w:val="0F6B4C79"/>
    <w:rsid w:val="0F93EFA1"/>
    <w:rsid w:val="0F9B5AD8"/>
    <w:rsid w:val="0FCA8F8E"/>
    <w:rsid w:val="1035851E"/>
    <w:rsid w:val="10C965FC"/>
    <w:rsid w:val="11582D1C"/>
    <w:rsid w:val="1197A15C"/>
    <w:rsid w:val="11F5738F"/>
    <w:rsid w:val="12727DDC"/>
    <w:rsid w:val="129FAAB6"/>
    <w:rsid w:val="12C44D2B"/>
    <w:rsid w:val="13953232"/>
    <w:rsid w:val="13A2F7EF"/>
    <w:rsid w:val="13BBD264"/>
    <w:rsid w:val="143C9AE1"/>
    <w:rsid w:val="1475D392"/>
    <w:rsid w:val="1481F04D"/>
    <w:rsid w:val="154A6028"/>
    <w:rsid w:val="15588AEA"/>
    <w:rsid w:val="1565F7AF"/>
    <w:rsid w:val="157B68B1"/>
    <w:rsid w:val="15DFCCE0"/>
    <w:rsid w:val="1606AB32"/>
    <w:rsid w:val="16225F16"/>
    <w:rsid w:val="16A310F4"/>
    <w:rsid w:val="16CC06A2"/>
    <w:rsid w:val="16E01623"/>
    <w:rsid w:val="16F27173"/>
    <w:rsid w:val="16F99DF5"/>
    <w:rsid w:val="171477CD"/>
    <w:rsid w:val="1727159A"/>
    <w:rsid w:val="181E36A9"/>
    <w:rsid w:val="1876402F"/>
    <w:rsid w:val="1881A374"/>
    <w:rsid w:val="18E00CAF"/>
    <w:rsid w:val="19046CE7"/>
    <w:rsid w:val="1922706D"/>
    <w:rsid w:val="195776BA"/>
    <w:rsid w:val="198FCEBF"/>
    <w:rsid w:val="19F0DA16"/>
    <w:rsid w:val="1A0CDC75"/>
    <w:rsid w:val="1AA7310D"/>
    <w:rsid w:val="1AB02F7B"/>
    <w:rsid w:val="1AF0F25D"/>
    <w:rsid w:val="1B4AAE8C"/>
    <w:rsid w:val="1BE29B75"/>
    <w:rsid w:val="1C212491"/>
    <w:rsid w:val="1C754CF0"/>
    <w:rsid w:val="1C8455E2"/>
    <w:rsid w:val="1C9F1DC8"/>
    <w:rsid w:val="1CCD9D1D"/>
    <w:rsid w:val="1D0871B6"/>
    <w:rsid w:val="1D2C43A2"/>
    <w:rsid w:val="1D4352F5"/>
    <w:rsid w:val="1D6A9548"/>
    <w:rsid w:val="1DA9B271"/>
    <w:rsid w:val="1DD03A40"/>
    <w:rsid w:val="1DD52269"/>
    <w:rsid w:val="1E104B1A"/>
    <w:rsid w:val="1E4754D5"/>
    <w:rsid w:val="1E57DFF6"/>
    <w:rsid w:val="1ECD98E9"/>
    <w:rsid w:val="1F370258"/>
    <w:rsid w:val="1F38643C"/>
    <w:rsid w:val="1F5F145C"/>
    <w:rsid w:val="1FDCF27B"/>
    <w:rsid w:val="2021B0DF"/>
    <w:rsid w:val="205B6AB6"/>
    <w:rsid w:val="20B47AD8"/>
    <w:rsid w:val="21119676"/>
    <w:rsid w:val="21147023"/>
    <w:rsid w:val="21CDFDC2"/>
    <w:rsid w:val="21E04C7C"/>
    <w:rsid w:val="21FDACD0"/>
    <w:rsid w:val="2243ADBB"/>
    <w:rsid w:val="228BEB8F"/>
    <w:rsid w:val="2337A97E"/>
    <w:rsid w:val="239148E4"/>
    <w:rsid w:val="23F74037"/>
    <w:rsid w:val="24065C24"/>
    <w:rsid w:val="24352BD6"/>
    <w:rsid w:val="24E6FE34"/>
    <w:rsid w:val="254B49C5"/>
    <w:rsid w:val="256AA60D"/>
    <w:rsid w:val="257BE3E9"/>
    <w:rsid w:val="25D2D6F1"/>
    <w:rsid w:val="26394B9F"/>
    <w:rsid w:val="26CC9BA1"/>
    <w:rsid w:val="26D37AD5"/>
    <w:rsid w:val="2701D743"/>
    <w:rsid w:val="2722A88B"/>
    <w:rsid w:val="2742A5A4"/>
    <w:rsid w:val="284D6B98"/>
    <w:rsid w:val="287BA47F"/>
    <w:rsid w:val="28C81633"/>
    <w:rsid w:val="29292BE4"/>
    <w:rsid w:val="296D70FA"/>
    <w:rsid w:val="299F2C5D"/>
    <w:rsid w:val="29AA62A5"/>
    <w:rsid w:val="29D177D4"/>
    <w:rsid w:val="29D6F1B9"/>
    <w:rsid w:val="29F03BEA"/>
    <w:rsid w:val="2A506494"/>
    <w:rsid w:val="2A72FBF9"/>
    <w:rsid w:val="2A985C2B"/>
    <w:rsid w:val="2AC3447E"/>
    <w:rsid w:val="2AF1C0B1"/>
    <w:rsid w:val="2B438D46"/>
    <w:rsid w:val="2B613A31"/>
    <w:rsid w:val="2BF5E3D6"/>
    <w:rsid w:val="2BF6877F"/>
    <w:rsid w:val="2CBB0FCA"/>
    <w:rsid w:val="2CCE3FEA"/>
    <w:rsid w:val="2D20078E"/>
    <w:rsid w:val="2D8FB86F"/>
    <w:rsid w:val="2D96FD5E"/>
    <w:rsid w:val="2D9CAEE6"/>
    <w:rsid w:val="2DAD10D6"/>
    <w:rsid w:val="2E7A1C56"/>
    <w:rsid w:val="2EAD3C00"/>
    <w:rsid w:val="2EC7B55B"/>
    <w:rsid w:val="2F31DA33"/>
    <w:rsid w:val="2F56A24C"/>
    <w:rsid w:val="2F72D6A6"/>
    <w:rsid w:val="2FAA0FA5"/>
    <w:rsid w:val="2FC38958"/>
    <w:rsid w:val="3035E2D7"/>
    <w:rsid w:val="3038ED06"/>
    <w:rsid w:val="30AE33CB"/>
    <w:rsid w:val="30F51C6B"/>
    <w:rsid w:val="31232BE8"/>
    <w:rsid w:val="313874DA"/>
    <w:rsid w:val="314A69E1"/>
    <w:rsid w:val="318FE702"/>
    <w:rsid w:val="31F73F23"/>
    <w:rsid w:val="321180A6"/>
    <w:rsid w:val="3257A716"/>
    <w:rsid w:val="3258BE43"/>
    <w:rsid w:val="32672E91"/>
    <w:rsid w:val="331323A4"/>
    <w:rsid w:val="33750E51"/>
    <w:rsid w:val="33F3DB6D"/>
    <w:rsid w:val="33FFB83C"/>
    <w:rsid w:val="346EFB43"/>
    <w:rsid w:val="34915531"/>
    <w:rsid w:val="351F59B5"/>
    <w:rsid w:val="354D4E98"/>
    <w:rsid w:val="35570DE3"/>
    <w:rsid w:val="35B1509E"/>
    <w:rsid w:val="35BEB5D0"/>
    <w:rsid w:val="35EBCA36"/>
    <w:rsid w:val="3610DB89"/>
    <w:rsid w:val="362BA5FF"/>
    <w:rsid w:val="36474493"/>
    <w:rsid w:val="3785256F"/>
    <w:rsid w:val="3793B1C0"/>
    <w:rsid w:val="37D4896A"/>
    <w:rsid w:val="389C9A9B"/>
    <w:rsid w:val="38D8DB8C"/>
    <w:rsid w:val="38DDF001"/>
    <w:rsid w:val="38F44A92"/>
    <w:rsid w:val="38F7B88D"/>
    <w:rsid w:val="39580D81"/>
    <w:rsid w:val="3960E817"/>
    <w:rsid w:val="39C41D03"/>
    <w:rsid w:val="39D12DF7"/>
    <w:rsid w:val="3A00B300"/>
    <w:rsid w:val="3A1F85EE"/>
    <w:rsid w:val="3A31D216"/>
    <w:rsid w:val="3A5D3F73"/>
    <w:rsid w:val="3A831D9C"/>
    <w:rsid w:val="3A9C9FA7"/>
    <w:rsid w:val="3AA35BC4"/>
    <w:rsid w:val="3AE88546"/>
    <w:rsid w:val="3C32ED81"/>
    <w:rsid w:val="3C881EB6"/>
    <w:rsid w:val="3D54ABCF"/>
    <w:rsid w:val="3D8C60FF"/>
    <w:rsid w:val="3DB370AF"/>
    <w:rsid w:val="3DC4306D"/>
    <w:rsid w:val="3DC9F3A2"/>
    <w:rsid w:val="3DCB9482"/>
    <w:rsid w:val="3E04502D"/>
    <w:rsid w:val="3E08938C"/>
    <w:rsid w:val="3E275959"/>
    <w:rsid w:val="3E2EA9A8"/>
    <w:rsid w:val="3EB3F29A"/>
    <w:rsid w:val="3ED07EDA"/>
    <w:rsid w:val="3ED0A8FB"/>
    <w:rsid w:val="3EF91DF8"/>
    <w:rsid w:val="3F09680C"/>
    <w:rsid w:val="3F290F61"/>
    <w:rsid w:val="3F33D551"/>
    <w:rsid w:val="3F36E10D"/>
    <w:rsid w:val="3F9370E9"/>
    <w:rsid w:val="400B62FF"/>
    <w:rsid w:val="40419137"/>
    <w:rsid w:val="405CEFC5"/>
    <w:rsid w:val="4087A883"/>
    <w:rsid w:val="40C11A19"/>
    <w:rsid w:val="4144EA9C"/>
    <w:rsid w:val="415DAB89"/>
    <w:rsid w:val="41FCC9F0"/>
    <w:rsid w:val="4210617C"/>
    <w:rsid w:val="4266E770"/>
    <w:rsid w:val="4284E613"/>
    <w:rsid w:val="4296FD91"/>
    <w:rsid w:val="42F01A5B"/>
    <w:rsid w:val="43129D6E"/>
    <w:rsid w:val="4324F02E"/>
    <w:rsid w:val="4341EB62"/>
    <w:rsid w:val="437F40D8"/>
    <w:rsid w:val="4389B657"/>
    <w:rsid w:val="4444373B"/>
    <w:rsid w:val="448DB7B3"/>
    <w:rsid w:val="44AB6175"/>
    <w:rsid w:val="44E21B73"/>
    <w:rsid w:val="450BD3A1"/>
    <w:rsid w:val="451FAEBB"/>
    <w:rsid w:val="458D1570"/>
    <w:rsid w:val="45942420"/>
    <w:rsid w:val="45A722B4"/>
    <w:rsid w:val="4644C1B4"/>
    <w:rsid w:val="46763A88"/>
    <w:rsid w:val="47483718"/>
    <w:rsid w:val="48432259"/>
    <w:rsid w:val="4844856A"/>
    <w:rsid w:val="4846F882"/>
    <w:rsid w:val="486C365F"/>
    <w:rsid w:val="48B28EAC"/>
    <w:rsid w:val="48B47C69"/>
    <w:rsid w:val="48E22B55"/>
    <w:rsid w:val="4966811F"/>
    <w:rsid w:val="497E7758"/>
    <w:rsid w:val="4992CB2D"/>
    <w:rsid w:val="49A5847C"/>
    <w:rsid w:val="49AE93BC"/>
    <w:rsid w:val="4AADA693"/>
    <w:rsid w:val="4AE762D5"/>
    <w:rsid w:val="4B136C80"/>
    <w:rsid w:val="4B53CA18"/>
    <w:rsid w:val="4B75CEFF"/>
    <w:rsid w:val="4BD13FE4"/>
    <w:rsid w:val="4BD8CE35"/>
    <w:rsid w:val="4C0EE33B"/>
    <w:rsid w:val="4C5E8569"/>
    <w:rsid w:val="4CB75053"/>
    <w:rsid w:val="4CC27AD3"/>
    <w:rsid w:val="4CE602DC"/>
    <w:rsid w:val="4CEA4C51"/>
    <w:rsid w:val="4D05C5E3"/>
    <w:rsid w:val="4D18CD75"/>
    <w:rsid w:val="4D62664D"/>
    <w:rsid w:val="4D64A125"/>
    <w:rsid w:val="4DB046D7"/>
    <w:rsid w:val="4E1C4232"/>
    <w:rsid w:val="4E44EAEE"/>
    <w:rsid w:val="4E73EADC"/>
    <w:rsid w:val="4EA2D77A"/>
    <w:rsid w:val="4EA30168"/>
    <w:rsid w:val="4EF1ED10"/>
    <w:rsid w:val="4F0A53DB"/>
    <w:rsid w:val="4F152265"/>
    <w:rsid w:val="4F1CE31B"/>
    <w:rsid w:val="4F39F688"/>
    <w:rsid w:val="4FF69471"/>
    <w:rsid w:val="501B1CCE"/>
    <w:rsid w:val="505C29E7"/>
    <w:rsid w:val="50F4D0B6"/>
    <w:rsid w:val="50F6D52A"/>
    <w:rsid w:val="5195B242"/>
    <w:rsid w:val="51AC373E"/>
    <w:rsid w:val="5205B3EA"/>
    <w:rsid w:val="521BF783"/>
    <w:rsid w:val="52587028"/>
    <w:rsid w:val="526F0D37"/>
    <w:rsid w:val="52916C6A"/>
    <w:rsid w:val="52D78CE7"/>
    <w:rsid w:val="538B733B"/>
    <w:rsid w:val="53B827A3"/>
    <w:rsid w:val="53EF1162"/>
    <w:rsid w:val="53F7E9F0"/>
    <w:rsid w:val="54859F49"/>
    <w:rsid w:val="54AA9435"/>
    <w:rsid w:val="557BD3E9"/>
    <w:rsid w:val="5586CDCD"/>
    <w:rsid w:val="558A24A0"/>
    <w:rsid w:val="55A63D18"/>
    <w:rsid w:val="55D73F15"/>
    <w:rsid w:val="5677EABF"/>
    <w:rsid w:val="56A1AB02"/>
    <w:rsid w:val="56F28F66"/>
    <w:rsid w:val="572BA5D1"/>
    <w:rsid w:val="572E5109"/>
    <w:rsid w:val="575FA0DC"/>
    <w:rsid w:val="5764E3E3"/>
    <w:rsid w:val="576F8AEC"/>
    <w:rsid w:val="57840A28"/>
    <w:rsid w:val="5791A451"/>
    <w:rsid w:val="57B8146C"/>
    <w:rsid w:val="57F85A73"/>
    <w:rsid w:val="58F28AEB"/>
    <w:rsid w:val="5914F2D1"/>
    <w:rsid w:val="5944D7FE"/>
    <w:rsid w:val="59BE7351"/>
    <w:rsid w:val="59EC44FD"/>
    <w:rsid w:val="5A4C793B"/>
    <w:rsid w:val="5A6C8A1A"/>
    <w:rsid w:val="5B1AB3CE"/>
    <w:rsid w:val="5B2813DC"/>
    <w:rsid w:val="5BF276A2"/>
    <w:rsid w:val="5C1CA0C9"/>
    <w:rsid w:val="5C61DFE3"/>
    <w:rsid w:val="5C91AFEF"/>
    <w:rsid w:val="5C9365FF"/>
    <w:rsid w:val="5C9AFD46"/>
    <w:rsid w:val="5D0FCCD4"/>
    <w:rsid w:val="5D6B1BC9"/>
    <w:rsid w:val="5DD1F14A"/>
    <w:rsid w:val="5DFB4968"/>
    <w:rsid w:val="5E2C1FF4"/>
    <w:rsid w:val="5F6A14BC"/>
    <w:rsid w:val="5F9D1659"/>
    <w:rsid w:val="6015C740"/>
    <w:rsid w:val="607C68B8"/>
    <w:rsid w:val="60CBF17E"/>
    <w:rsid w:val="612179DB"/>
    <w:rsid w:val="612749F2"/>
    <w:rsid w:val="613104A9"/>
    <w:rsid w:val="61A28338"/>
    <w:rsid w:val="61E500BC"/>
    <w:rsid w:val="6207C1E5"/>
    <w:rsid w:val="6217752B"/>
    <w:rsid w:val="6249F300"/>
    <w:rsid w:val="62992434"/>
    <w:rsid w:val="62E1F93B"/>
    <w:rsid w:val="63431C73"/>
    <w:rsid w:val="63474C9D"/>
    <w:rsid w:val="635C44B2"/>
    <w:rsid w:val="6369591A"/>
    <w:rsid w:val="638EADAB"/>
    <w:rsid w:val="63BF9B7A"/>
    <w:rsid w:val="64E3D1BB"/>
    <w:rsid w:val="6548515B"/>
    <w:rsid w:val="65A812C4"/>
    <w:rsid w:val="65D15B0F"/>
    <w:rsid w:val="6602CFA1"/>
    <w:rsid w:val="6612A366"/>
    <w:rsid w:val="661BF02D"/>
    <w:rsid w:val="66267F0D"/>
    <w:rsid w:val="66365536"/>
    <w:rsid w:val="664F23E5"/>
    <w:rsid w:val="66AC2883"/>
    <w:rsid w:val="66ADEF64"/>
    <w:rsid w:val="66BD54B4"/>
    <w:rsid w:val="66BF4D58"/>
    <w:rsid w:val="66F783B7"/>
    <w:rsid w:val="674A642B"/>
    <w:rsid w:val="6777D42F"/>
    <w:rsid w:val="6787DEFB"/>
    <w:rsid w:val="68357D32"/>
    <w:rsid w:val="688681DF"/>
    <w:rsid w:val="6898DA81"/>
    <w:rsid w:val="689C75B6"/>
    <w:rsid w:val="68B7448C"/>
    <w:rsid w:val="68B79565"/>
    <w:rsid w:val="68BAB738"/>
    <w:rsid w:val="68C97FD5"/>
    <w:rsid w:val="68CB3D5C"/>
    <w:rsid w:val="696795BF"/>
    <w:rsid w:val="69984DEE"/>
    <w:rsid w:val="69AD152E"/>
    <w:rsid w:val="6A282F56"/>
    <w:rsid w:val="6A460B71"/>
    <w:rsid w:val="6A755533"/>
    <w:rsid w:val="6ABC6187"/>
    <w:rsid w:val="6ABE9E26"/>
    <w:rsid w:val="6B7583F8"/>
    <w:rsid w:val="6B75BD25"/>
    <w:rsid w:val="6BF12B43"/>
    <w:rsid w:val="6BFEE41D"/>
    <w:rsid w:val="6C27BE3E"/>
    <w:rsid w:val="6C5B6274"/>
    <w:rsid w:val="6C6053EB"/>
    <w:rsid w:val="6C7A0C15"/>
    <w:rsid w:val="6CEEB59D"/>
    <w:rsid w:val="6CFE525D"/>
    <w:rsid w:val="6D03DC0C"/>
    <w:rsid w:val="6D441745"/>
    <w:rsid w:val="6DC446B1"/>
    <w:rsid w:val="6DCDEA67"/>
    <w:rsid w:val="6DE175D1"/>
    <w:rsid w:val="6E3685F7"/>
    <w:rsid w:val="6E7669C1"/>
    <w:rsid w:val="6EF75C61"/>
    <w:rsid w:val="6F8FA0FF"/>
    <w:rsid w:val="6F9E6568"/>
    <w:rsid w:val="6FB1D7DC"/>
    <w:rsid w:val="6FCF3B3D"/>
    <w:rsid w:val="6FE79685"/>
    <w:rsid w:val="7037E8EA"/>
    <w:rsid w:val="706F7B59"/>
    <w:rsid w:val="70A2FE41"/>
    <w:rsid w:val="7102BC48"/>
    <w:rsid w:val="7108A099"/>
    <w:rsid w:val="711D234C"/>
    <w:rsid w:val="716A4F1C"/>
    <w:rsid w:val="719EF570"/>
    <w:rsid w:val="71D4E73C"/>
    <w:rsid w:val="71D63699"/>
    <w:rsid w:val="7223C176"/>
    <w:rsid w:val="723BF4D5"/>
    <w:rsid w:val="730EAB8A"/>
    <w:rsid w:val="7340DB12"/>
    <w:rsid w:val="734EE18A"/>
    <w:rsid w:val="73FFD936"/>
    <w:rsid w:val="7422A971"/>
    <w:rsid w:val="7448A6F4"/>
    <w:rsid w:val="74AB2C7B"/>
    <w:rsid w:val="750BEAF0"/>
    <w:rsid w:val="751B6B6D"/>
    <w:rsid w:val="75696D14"/>
    <w:rsid w:val="756FAEF1"/>
    <w:rsid w:val="75A0E6D5"/>
    <w:rsid w:val="75B489A6"/>
    <w:rsid w:val="76AAFEAC"/>
    <w:rsid w:val="76EDD874"/>
    <w:rsid w:val="76FB119B"/>
    <w:rsid w:val="773FF565"/>
    <w:rsid w:val="77D1A9FB"/>
    <w:rsid w:val="7879E5F8"/>
    <w:rsid w:val="78F5C385"/>
    <w:rsid w:val="79080248"/>
    <w:rsid w:val="79433930"/>
    <w:rsid w:val="799FF434"/>
    <w:rsid w:val="79ABDC8C"/>
    <w:rsid w:val="79D35CAF"/>
    <w:rsid w:val="79F008B8"/>
    <w:rsid w:val="7A2A2770"/>
    <w:rsid w:val="7A3BE451"/>
    <w:rsid w:val="7A3EDD6C"/>
    <w:rsid w:val="7A60BE40"/>
    <w:rsid w:val="7A6478BB"/>
    <w:rsid w:val="7A9F0FE9"/>
    <w:rsid w:val="7AE7D2F5"/>
    <w:rsid w:val="7AFB236A"/>
    <w:rsid w:val="7B547986"/>
    <w:rsid w:val="7BEB0DB0"/>
    <w:rsid w:val="7C190402"/>
    <w:rsid w:val="7C2376FA"/>
    <w:rsid w:val="7C2A115B"/>
    <w:rsid w:val="7C9D2C87"/>
    <w:rsid w:val="7CF0E530"/>
    <w:rsid w:val="7CF64777"/>
    <w:rsid w:val="7D145CCD"/>
    <w:rsid w:val="7D791FCB"/>
    <w:rsid w:val="7D8B7EFB"/>
    <w:rsid w:val="7DABDE3E"/>
    <w:rsid w:val="7DBE9143"/>
    <w:rsid w:val="7DD7ACAA"/>
    <w:rsid w:val="7DD9FAFA"/>
    <w:rsid w:val="7E0914A3"/>
    <w:rsid w:val="7E107DBC"/>
    <w:rsid w:val="7E62E4AB"/>
    <w:rsid w:val="7E8164B3"/>
    <w:rsid w:val="7F8CC465"/>
    <w:rsid w:val="7F9A56B6"/>
    <w:rsid w:val="7FA263F5"/>
    <w:rsid w:val="7FF3F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C516F"/>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A8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269">
      <w:bodyDiv w:val="1"/>
      <w:marLeft w:val="0"/>
      <w:marRight w:val="0"/>
      <w:marTop w:val="0"/>
      <w:marBottom w:val="0"/>
      <w:divBdr>
        <w:top w:val="none" w:sz="0" w:space="0" w:color="auto"/>
        <w:left w:val="none" w:sz="0" w:space="0" w:color="auto"/>
        <w:bottom w:val="none" w:sz="0" w:space="0" w:color="auto"/>
        <w:right w:val="none" w:sz="0" w:space="0" w:color="auto"/>
      </w:divBdr>
    </w:div>
    <w:div w:id="140385961">
      <w:bodyDiv w:val="1"/>
      <w:marLeft w:val="0"/>
      <w:marRight w:val="0"/>
      <w:marTop w:val="0"/>
      <w:marBottom w:val="0"/>
      <w:divBdr>
        <w:top w:val="none" w:sz="0" w:space="0" w:color="auto"/>
        <w:left w:val="none" w:sz="0" w:space="0" w:color="auto"/>
        <w:bottom w:val="none" w:sz="0" w:space="0" w:color="auto"/>
        <w:right w:val="none" w:sz="0" w:space="0" w:color="auto"/>
      </w:divBdr>
    </w:div>
    <w:div w:id="147672621">
      <w:bodyDiv w:val="1"/>
      <w:marLeft w:val="0"/>
      <w:marRight w:val="0"/>
      <w:marTop w:val="0"/>
      <w:marBottom w:val="0"/>
      <w:divBdr>
        <w:top w:val="none" w:sz="0" w:space="0" w:color="auto"/>
        <w:left w:val="none" w:sz="0" w:space="0" w:color="auto"/>
        <w:bottom w:val="none" w:sz="0" w:space="0" w:color="auto"/>
        <w:right w:val="none" w:sz="0" w:space="0" w:color="auto"/>
      </w:divBdr>
    </w:div>
    <w:div w:id="1527945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9296">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430399254">
      <w:bodyDiv w:val="1"/>
      <w:marLeft w:val="0"/>
      <w:marRight w:val="0"/>
      <w:marTop w:val="0"/>
      <w:marBottom w:val="0"/>
      <w:divBdr>
        <w:top w:val="none" w:sz="0" w:space="0" w:color="auto"/>
        <w:left w:val="none" w:sz="0" w:space="0" w:color="auto"/>
        <w:bottom w:val="none" w:sz="0" w:space="0" w:color="auto"/>
        <w:right w:val="none" w:sz="0" w:space="0" w:color="auto"/>
      </w:divBdr>
    </w:div>
    <w:div w:id="508914457">
      <w:bodyDiv w:val="1"/>
      <w:marLeft w:val="0"/>
      <w:marRight w:val="0"/>
      <w:marTop w:val="0"/>
      <w:marBottom w:val="0"/>
      <w:divBdr>
        <w:top w:val="none" w:sz="0" w:space="0" w:color="auto"/>
        <w:left w:val="none" w:sz="0" w:space="0" w:color="auto"/>
        <w:bottom w:val="none" w:sz="0" w:space="0" w:color="auto"/>
        <w:right w:val="none" w:sz="0" w:space="0" w:color="auto"/>
      </w:divBdr>
      <w:divsChild>
        <w:div w:id="419912282">
          <w:marLeft w:val="0"/>
          <w:marRight w:val="0"/>
          <w:marTop w:val="0"/>
          <w:marBottom w:val="0"/>
          <w:divBdr>
            <w:top w:val="none" w:sz="0" w:space="0" w:color="auto"/>
            <w:left w:val="none" w:sz="0" w:space="0" w:color="auto"/>
            <w:bottom w:val="none" w:sz="0" w:space="0" w:color="auto"/>
            <w:right w:val="none" w:sz="0" w:space="0" w:color="auto"/>
          </w:divBdr>
        </w:div>
        <w:div w:id="1087337401">
          <w:marLeft w:val="0"/>
          <w:marRight w:val="0"/>
          <w:marTop w:val="0"/>
          <w:marBottom w:val="0"/>
          <w:divBdr>
            <w:top w:val="none" w:sz="0" w:space="0" w:color="auto"/>
            <w:left w:val="none" w:sz="0" w:space="0" w:color="auto"/>
            <w:bottom w:val="none" w:sz="0" w:space="0" w:color="auto"/>
            <w:right w:val="none" w:sz="0" w:space="0" w:color="auto"/>
          </w:divBdr>
        </w:div>
        <w:div w:id="498539439">
          <w:marLeft w:val="0"/>
          <w:marRight w:val="0"/>
          <w:marTop w:val="0"/>
          <w:marBottom w:val="0"/>
          <w:divBdr>
            <w:top w:val="none" w:sz="0" w:space="0" w:color="auto"/>
            <w:left w:val="none" w:sz="0" w:space="0" w:color="auto"/>
            <w:bottom w:val="none" w:sz="0" w:space="0" w:color="auto"/>
            <w:right w:val="none" w:sz="0" w:space="0" w:color="auto"/>
          </w:divBdr>
        </w:div>
        <w:div w:id="250429878">
          <w:marLeft w:val="0"/>
          <w:marRight w:val="0"/>
          <w:marTop w:val="0"/>
          <w:marBottom w:val="0"/>
          <w:divBdr>
            <w:top w:val="none" w:sz="0" w:space="0" w:color="auto"/>
            <w:left w:val="none" w:sz="0" w:space="0" w:color="auto"/>
            <w:bottom w:val="none" w:sz="0" w:space="0" w:color="auto"/>
            <w:right w:val="none" w:sz="0" w:space="0" w:color="auto"/>
          </w:divBdr>
        </w:div>
        <w:div w:id="112021491">
          <w:marLeft w:val="0"/>
          <w:marRight w:val="0"/>
          <w:marTop w:val="0"/>
          <w:marBottom w:val="0"/>
          <w:divBdr>
            <w:top w:val="none" w:sz="0" w:space="0" w:color="auto"/>
            <w:left w:val="none" w:sz="0" w:space="0" w:color="auto"/>
            <w:bottom w:val="none" w:sz="0" w:space="0" w:color="auto"/>
            <w:right w:val="none" w:sz="0" w:space="0" w:color="auto"/>
          </w:divBdr>
        </w:div>
        <w:div w:id="1008095488">
          <w:marLeft w:val="0"/>
          <w:marRight w:val="0"/>
          <w:marTop w:val="0"/>
          <w:marBottom w:val="0"/>
          <w:divBdr>
            <w:top w:val="none" w:sz="0" w:space="0" w:color="auto"/>
            <w:left w:val="none" w:sz="0" w:space="0" w:color="auto"/>
            <w:bottom w:val="none" w:sz="0" w:space="0" w:color="auto"/>
            <w:right w:val="none" w:sz="0" w:space="0" w:color="auto"/>
          </w:divBdr>
        </w:div>
        <w:div w:id="44558654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130553">
      <w:bodyDiv w:val="1"/>
      <w:marLeft w:val="0"/>
      <w:marRight w:val="0"/>
      <w:marTop w:val="0"/>
      <w:marBottom w:val="0"/>
      <w:divBdr>
        <w:top w:val="none" w:sz="0" w:space="0" w:color="auto"/>
        <w:left w:val="none" w:sz="0" w:space="0" w:color="auto"/>
        <w:bottom w:val="none" w:sz="0" w:space="0" w:color="auto"/>
        <w:right w:val="none" w:sz="0" w:space="0" w:color="auto"/>
      </w:divBdr>
      <w:divsChild>
        <w:div w:id="1154488239">
          <w:marLeft w:val="0"/>
          <w:marRight w:val="0"/>
          <w:marTop w:val="0"/>
          <w:marBottom w:val="0"/>
          <w:divBdr>
            <w:top w:val="none" w:sz="0" w:space="0" w:color="auto"/>
            <w:left w:val="none" w:sz="0" w:space="0" w:color="auto"/>
            <w:bottom w:val="none" w:sz="0" w:space="0" w:color="auto"/>
            <w:right w:val="none" w:sz="0" w:space="0" w:color="auto"/>
          </w:divBdr>
        </w:div>
        <w:div w:id="516580277">
          <w:marLeft w:val="0"/>
          <w:marRight w:val="0"/>
          <w:marTop w:val="0"/>
          <w:marBottom w:val="0"/>
          <w:divBdr>
            <w:top w:val="none" w:sz="0" w:space="0" w:color="auto"/>
            <w:left w:val="none" w:sz="0" w:space="0" w:color="auto"/>
            <w:bottom w:val="none" w:sz="0" w:space="0" w:color="auto"/>
            <w:right w:val="none" w:sz="0" w:space="0" w:color="auto"/>
          </w:divBdr>
        </w:div>
      </w:divsChild>
    </w:div>
    <w:div w:id="1232353487">
      <w:bodyDiv w:val="1"/>
      <w:marLeft w:val="0"/>
      <w:marRight w:val="0"/>
      <w:marTop w:val="0"/>
      <w:marBottom w:val="0"/>
      <w:divBdr>
        <w:top w:val="none" w:sz="0" w:space="0" w:color="auto"/>
        <w:left w:val="none" w:sz="0" w:space="0" w:color="auto"/>
        <w:bottom w:val="none" w:sz="0" w:space="0" w:color="auto"/>
        <w:right w:val="none" w:sz="0" w:space="0" w:color="auto"/>
      </w:divBdr>
      <w:divsChild>
        <w:div w:id="17893446">
          <w:marLeft w:val="0"/>
          <w:marRight w:val="0"/>
          <w:marTop w:val="0"/>
          <w:marBottom w:val="0"/>
          <w:divBdr>
            <w:top w:val="none" w:sz="0" w:space="0" w:color="auto"/>
            <w:left w:val="none" w:sz="0" w:space="0" w:color="auto"/>
            <w:bottom w:val="none" w:sz="0" w:space="0" w:color="auto"/>
            <w:right w:val="none" w:sz="0" w:space="0" w:color="auto"/>
          </w:divBdr>
        </w:div>
        <w:div w:id="1803501413">
          <w:marLeft w:val="0"/>
          <w:marRight w:val="0"/>
          <w:marTop w:val="0"/>
          <w:marBottom w:val="0"/>
          <w:divBdr>
            <w:top w:val="none" w:sz="0" w:space="0" w:color="auto"/>
            <w:left w:val="none" w:sz="0" w:space="0" w:color="auto"/>
            <w:bottom w:val="none" w:sz="0" w:space="0" w:color="auto"/>
            <w:right w:val="none" w:sz="0" w:space="0" w:color="auto"/>
          </w:divBdr>
        </w:div>
        <w:div w:id="792944432">
          <w:marLeft w:val="0"/>
          <w:marRight w:val="0"/>
          <w:marTop w:val="0"/>
          <w:marBottom w:val="0"/>
          <w:divBdr>
            <w:top w:val="none" w:sz="0" w:space="0" w:color="auto"/>
            <w:left w:val="none" w:sz="0" w:space="0" w:color="auto"/>
            <w:bottom w:val="none" w:sz="0" w:space="0" w:color="auto"/>
            <w:right w:val="none" w:sz="0" w:space="0" w:color="auto"/>
          </w:divBdr>
        </w:div>
      </w:divsChild>
    </w:div>
    <w:div w:id="1273364726">
      <w:bodyDiv w:val="1"/>
      <w:marLeft w:val="0"/>
      <w:marRight w:val="0"/>
      <w:marTop w:val="0"/>
      <w:marBottom w:val="0"/>
      <w:divBdr>
        <w:top w:val="none" w:sz="0" w:space="0" w:color="auto"/>
        <w:left w:val="none" w:sz="0" w:space="0" w:color="auto"/>
        <w:bottom w:val="none" w:sz="0" w:space="0" w:color="auto"/>
        <w:right w:val="none" w:sz="0" w:space="0" w:color="auto"/>
      </w:divBdr>
    </w:div>
    <w:div w:id="1494371409">
      <w:bodyDiv w:val="1"/>
      <w:marLeft w:val="0"/>
      <w:marRight w:val="0"/>
      <w:marTop w:val="0"/>
      <w:marBottom w:val="0"/>
      <w:divBdr>
        <w:top w:val="none" w:sz="0" w:space="0" w:color="auto"/>
        <w:left w:val="none" w:sz="0" w:space="0" w:color="auto"/>
        <w:bottom w:val="none" w:sz="0" w:space="0" w:color="auto"/>
        <w:right w:val="none" w:sz="0" w:space="0" w:color="auto"/>
      </w:divBdr>
    </w:div>
    <w:div w:id="1568807455">
      <w:bodyDiv w:val="1"/>
      <w:marLeft w:val="0"/>
      <w:marRight w:val="0"/>
      <w:marTop w:val="0"/>
      <w:marBottom w:val="0"/>
      <w:divBdr>
        <w:top w:val="none" w:sz="0" w:space="0" w:color="auto"/>
        <w:left w:val="none" w:sz="0" w:space="0" w:color="auto"/>
        <w:bottom w:val="none" w:sz="0" w:space="0" w:color="auto"/>
        <w:right w:val="none" w:sz="0" w:space="0" w:color="auto"/>
      </w:divBdr>
    </w:div>
    <w:div w:id="1633748407">
      <w:bodyDiv w:val="1"/>
      <w:marLeft w:val="0"/>
      <w:marRight w:val="0"/>
      <w:marTop w:val="0"/>
      <w:marBottom w:val="0"/>
      <w:divBdr>
        <w:top w:val="none" w:sz="0" w:space="0" w:color="auto"/>
        <w:left w:val="none" w:sz="0" w:space="0" w:color="auto"/>
        <w:bottom w:val="none" w:sz="0" w:space="0" w:color="auto"/>
        <w:right w:val="none" w:sz="0" w:space="0" w:color="auto"/>
      </w:divBdr>
    </w:div>
    <w:div w:id="2022199004">
      <w:bodyDiv w:val="1"/>
      <w:marLeft w:val="0"/>
      <w:marRight w:val="0"/>
      <w:marTop w:val="0"/>
      <w:marBottom w:val="0"/>
      <w:divBdr>
        <w:top w:val="none" w:sz="0" w:space="0" w:color="auto"/>
        <w:left w:val="none" w:sz="0" w:space="0" w:color="auto"/>
        <w:bottom w:val="none" w:sz="0" w:space="0" w:color="auto"/>
        <w:right w:val="none" w:sz="0" w:space="0" w:color="auto"/>
      </w:divBdr>
    </w:div>
    <w:div w:id="2088961863">
      <w:bodyDiv w:val="1"/>
      <w:marLeft w:val="0"/>
      <w:marRight w:val="0"/>
      <w:marTop w:val="0"/>
      <w:marBottom w:val="0"/>
      <w:divBdr>
        <w:top w:val="none" w:sz="0" w:space="0" w:color="auto"/>
        <w:left w:val="none" w:sz="0" w:space="0" w:color="auto"/>
        <w:bottom w:val="none" w:sz="0" w:space="0" w:color="auto"/>
        <w:right w:val="none" w:sz="0" w:space="0" w:color="auto"/>
      </w:divBdr>
    </w:div>
    <w:div w:id="2098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3DAF36FB00F04F0EB1EA455979AC6744"/>
        <w:category>
          <w:name w:val="Allmänt"/>
          <w:gallery w:val="placeholder"/>
        </w:category>
        <w:types>
          <w:type w:val="bbPlcHdr"/>
        </w:types>
        <w:behaviors>
          <w:behavior w:val="content"/>
        </w:behaviors>
        <w:guid w:val="{46E39B57-FF69-42F7-B54F-5C10A4D3748D}"/>
      </w:docPartPr>
      <w:docPartBody>
        <w:p w:rsidR="00E6321A" w:rsidRDefault="004C0EF5">
          <w:pPr>
            <w:pStyle w:val="3DAF36FB00F04F0EB1EA455979AC67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4C0EF5">
          <w:r w:rsidRPr="00D26533">
            <w:rPr>
              <w:rStyle w:val="Platshllartext"/>
            </w:rPr>
            <w:t>[ange din text här]</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4C0EF5">
          <w:r w:rsidRPr="00D26533">
            <w:rPr>
              <w:rStyle w:val="Platshllartext"/>
            </w:rPr>
            <w:t>[ange din text här]</w:t>
          </w:r>
        </w:p>
      </w:docPartBody>
    </w:docPart>
    <w:docPart>
      <w:docPartPr>
        <w:name w:val="6304B623AB0A445BBC37BBF564E1B143"/>
        <w:category>
          <w:name w:val="Allmänt"/>
          <w:gallery w:val="placeholder"/>
        </w:category>
        <w:types>
          <w:type w:val="bbPlcHdr"/>
        </w:types>
        <w:behaviors>
          <w:behavior w:val="content"/>
        </w:behaviors>
        <w:guid w:val="{CC50D882-8CA7-4C55-9993-10C6F541C78F}"/>
      </w:docPartPr>
      <w:docPartBody>
        <w:p w:rsidR="00000000" w:rsidRDefault="00A57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2A1C44"/>
    <w:rsid w:val="004C0EF5"/>
    <w:rsid w:val="004C4B6F"/>
    <w:rsid w:val="00514951"/>
    <w:rsid w:val="005E41C8"/>
    <w:rsid w:val="00A3170D"/>
    <w:rsid w:val="00AA3967"/>
    <w:rsid w:val="00B843D4"/>
    <w:rsid w:val="00BA1D0F"/>
    <w:rsid w:val="00D05CD8"/>
    <w:rsid w:val="00E6321A"/>
    <w:rsid w:val="00F27ECA"/>
    <w:rsid w:val="00FA62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2A0"/>
    <w:rPr>
      <w:color w:val="F4B083" w:themeColor="accent2" w:themeTint="99"/>
    </w:rPr>
  </w:style>
  <w:style w:type="paragraph" w:customStyle="1" w:styleId="22C13A1F8E0749E3A76D6F72E4B1A929">
    <w:name w:val="22C13A1F8E0749E3A76D6F72E4B1A929"/>
  </w:style>
  <w:style w:type="paragraph" w:customStyle="1" w:styleId="42106C158C1D45D784A40D7C3C015E65">
    <w:name w:val="42106C158C1D45D784A40D7C3C015E65"/>
  </w:style>
  <w:style w:type="paragraph" w:customStyle="1" w:styleId="3DAF36FB00F04F0EB1EA455979AC6744">
    <w:name w:val="3DAF36FB00F04F0EB1EA455979AC6744"/>
  </w:style>
  <w:style w:type="paragraph" w:customStyle="1" w:styleId="7812FED7235A494F91CC099ECF4C8155">
    <w:name w:val="7812FED7235A494F91CC099ECF4C8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C134D-5D2A-47D4-ADE3-AE22AE2C1C6F}"/>
</file>

<file path=customXml/itemProps2.xml><?xml version="1.0" encoding="utf-8"?>
<ds:datastoreItem xmlns:ds="http://schemas.openxmlformats.org/officeDocument/2006/customXml" ds:itemID="{6F8F169A-E42C-4BBC-9555-5864879AE3C4}"/>
</file>

<file path=customXml/itemProps3.xml><?xml version="1.0" encoding="utf-8"?>
<ds:datastoreItem xmlns:ds="http://schemas.openxmlformats.org/officeDocument/2006/customXml" ds:itemID="{DFC2AE10-1A0E-42D9-B106-CBE660EE1164}"/>
</file>

<file path=docProps/app.xml><?xml version="1.0" encoding="utf-8"?>
<Properties xmlns="http://schemas.openxmlformats.org/officeDocument/2006/extended-properties" xmlns:vt="http://schemas.openxmlformats.org/officeDocument/2006/docPropsVTypes">
  <Template>Normal</Template>
  <TotalTime>17</TotalTime>
  <Pages>34</Pages>
  <Words>11607</Words>
  <Characters>68488</Characters>
  <Application>Microsoft Office Word</Application>
  <DocSecurity>0</DocSecurity>
  <Lines>1104</Lines>
  <Paragraphs>330</Paragraphs>
  <ScaleCrop>false</ScaleCrop>
  <HeadingPairs>
    <vt:vector size="2" baseType="variant">
      <vt:variant>
        <vt:lpstr>Rubrik</vt:lpstr>
      </vt:variant>
      <vt:variant>
        <vt:i4>1</vt:i4>
      </vt:variant>
    </vt:vector>
  </HeadingPairs>
  <TitlesOfParts>
    <vt:vector size="1" baseType="lpstr">
      <vt:lpstr>S Internationell samverkan</vt:lpstr>
    </vt:vector>
  </TitlesOfParts>
  <Company>Sveriges riksdag</Company>
  <LinksUpToDate>false</LinksUpToDate>
  <CharactersWithSpaces>79765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