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6168" w:rsidRPr="00944977" w:rsidRDefault="00626168" w:rsidP="004B0DA5">
      <w:pPr>
        <w:pStyle w:val="Hemstlrubrik"/>
      </w:pPr>
      <w:r w:rsidRPr="00944977">
        <w:t>Förslag till riksdagsbeslut</w:t>
      </w:r>
    </w:p>
    <w:p w:rsidR="00626168" w:rsidRPr="00944977" w:rsidRDefault="00626168" w:rsidP="00626168">
      <w:pPr>
        <w:pStyle w:val="Hemstlatt"/>
      </w:pPr>
      <w:r w:rsidRPr="00944977">
        <w:t xml:space="preserve">Riksdagen tillkännager för regeringen som sin mening vad i </w:t>
      </w:r>
      <w:r w:rsidR="0003134D" w:rsidRPr="00944977">
        <w:t>motionen anförs om nedläggning</w:t>
      </w:r>
      <w:r w:rsidRPr="00944977">
        <w:t xml:space="preserve"> av CSN.</w:t>
      </w:r>
    </w:p>
    <w:p w:rsidR="00626168" w:rsidRPr="00944977" w:rsidRDefault="00626168" w:rsidP="00626168">
      <w:pPr>
        <w:pStyle w:val="Hemstlatt"/>
      </w:pPr>
      <w:r w:rsidRPr="00944977">
        <w:t>Riksdagen tillkännager för regeringen som sin mening vad i</w:t>
      </w:r>
      <w:r w:rsidR="0003134D" w:rsidRPr="00944977">
        <w:t xml:space="preserve"> motionen anförs om borttagande</w:t>
      </w:r>
      <w:r w:rsidRPr="00944977">
        <w:t xml:space="preserve"> av fribeloppsgränsen.</w:t>
      </w:r>
    </w:p>
    <w:p w:rsidR="00626168" w:rsidRPr="00944977" w:rsidRDefault="00626168" w:rsidP="00626168">
      <w:pPr>
        <w:pStyle w:val="Rubrik1"/>
      </w:pPr>
      <w:r w:rsidRPr="00944977">
        <w:t>Ett bättre studiemedelssystem</w:t>
      </w:r>
    </w:p>
    <w:p w:rsidR="00626168" w:rsidRPr="00944977" w:rsidRDefault="00626168" w:rsidP="00E25405">
      <w:r w:rsidRPr="00944977">
        <w:t>Centrala studiemedelsnämnde</w:t>
      </w:r>
      <w:r w:rsidR="004B0DA5" w:rsidRPr="00944977">
        <w:t>n (CSN) är den första myndighet</w:t>
      </w:r>
      <w:r w:rsidRPr="00944977">
        <w:t xml:space="preserve"> som många unga människor kommer i kontakt med när de lämnar hemorten för att plugga vidare. För en stor del av dem blir den också en rejäl hämsko för egna initiativ och idéer.</w:t>
      </w:r>
    </w:p>
    <w:p w:rsidR="00626168" w:rsidRPr="00944977" w:rsidRDefault="00626168" w:rsidP="00626168">
      <w:pPr>
        <w:pStyle w:val="Normaltindrag"/>
      </w:pPr>
      <w:r w:rsidRPr="00944977">
        <w:t>Under 19</w:t>
      </w:r>
      <w:r w:rsidR="00E25405" w:rsidRPr="00944977">
        <w:t>90- och 2000-</w:t>
      </w:r>
      <w:r w:rsidRPr="00944977">
        <w:t>talen har kritiken mot CSN varit omfattande. Oftast har det handlat om dålig service. Många som har varit i kontakt med myndi</w:t>
      </w:r>
      <w:r w:rsidRPr="00944977">
        <w:t>g</w:t>
      </w:r>
      <w:r w:rsidRPr="00944977">
        <w:t>heten vet hur nervöst det kan vara att fylla i ett ansökningsformulär. Minsta fel resulterar i uteblivna pengar och en lång härva av kontakter med handlä</w:t>
      </w:r>
      <w:r w:rsidRPr="00944977">
        <w:t>g</w:t>
      </w:r>
      <w:r w:rsidRPr="00944977">
        <w:t>gare. Dessutom är väntan på nya besked oftast mycket lång.</w:t>
      </w:r>
    </w:p>
    <w:p w:rsidR="00626168" w:rsidRPr="00944977" w:rsidRDefault="00626168" w:rsidP="00E25405">
      <w:pPr>
        <w:pStyle w:val="Normaltindrag"/>
      </w:pPr>
      <w:r w:rsidRPr="00944977">
        <w:t>Många av de inkomna telefonsamtalen blir aldrig besvarade. Ännu värre är handläggningstiderna. Många studenter får gå i veckor och vänta på studi</w:t>
      </w:r>
      <w:r w:rsidRPr="00944977">
        <w:t>e</w:t>
      </w:r>
      <w:r w:rsidRPr="00944977">
        <w:t xml:space="preserve">medel som inte kommer in på kontot, trots att kurserna startat och </w:t>
      </w:r>
      <w:r w:rsidR="00F82063" w:rsidRPr="00944977">
        <w:t>de</w:t>
      </w:r>
      <w:r w:rsidRPr="00944977">
        <w:t xml:space="preserve"> behöver pengar till mat, boende och studielitteratur. Det är oacceptabelt.</w:t>
      </w:r>
    </w:p>
    <w:p w:rsidR="00626168" w:rsidRPr="00944977" w:rsidRDefault="00626168" w:rsidP="00E25405">
      <w:pPr>
        <w:pStyle w:val="Normaltindrag"/>
      </w:pPr>
      <w:r w:rsidRPr="00944977">
        <w:t>Men den främsta invändningen mot dagens studiemedelssystem handlar inte i första hand om dålig service. Det allvarliga är a</w:t>
      </w:r>
      <w:r w:rsidR="00E25405" w:rsidRPr="00944977">
        <w:t>tt enskilda studenter är ut</w:t>
      </w:r>
      <w:r w:rsidRPr="00944977">
        <w:t>lämnade till ett system som sätter staten och politiken i centrum</w:t>
      </w:r>
      <w:r w:rsidR="00D2788F" w:rsidRPr="00944977">
        <w:t xml:space="preserve"> </w:t>
      </w:r>
      <w:r w:rsidR="009F5217" w:rsidRPr="00944977">
        <w:t>när syst</w:t>
      </w:r>
      <w:r w:rsidR="009F5217" w:rsidRPr="00944977">
        <w:t>e</w:t>
      </w:r>
      <w:r w:rsidR="009F5217" w:rsidRPr="00944977">
        <w:t>met borde fokusera på</w:t>
      </w:r>
      <w:r w:rsidRPr="00944977">
        <w:t xml:space="preserve"> studenterna och deras vilja och motiv att utbilda sig.</w:t>
      </w:r>
    </w:p>
    <w:p w:rsidR="00626168" w:rsidRPr="00944977" w:rsidRDefault="00626168" w:rsidP="00626168">
      <w:pPr>
        <w:pStyle w:val="Normaltindrag"/>
      </w:pPr>
      <w:r w:rsidRPr="00944977">
        <w:t>Ett problem är att systemet i praktiken styr studenternas val av utbildning. Studenter är berättigade till studiemedel för en del utbildningar, men inte för andra. Offentliga universitets- och högskoleutbildningar främjas framför privata institutioner.</w:t>
      </w:r>
    </w:p>
    <w:p w:rsidR="00626168" w:rsidRPr="00944977" w:rsidRDefault="00626168" w:rsidP="00626168">
      <w:pPr>
        <w:pStyle w:val="Normaltindrag"/>
      </w:pPr>
      <w:r w:rsidRPr="00944977">
        <w:t>Den som läser ”gamla” och ”beprövade” ämnen har betydligt större chans att få studiemedel än den som söker ny slags kunskap och nya former av u</w:t>
      </w:r>
      <w:r w:rsidRPr="00944977">
        <w:t>t</w:t>
      </w:r>
      <w:r w:rsidRPr="00944977">
        <w:lastRenderedPageBreak/>
        <w:t>bildningar. Detta är ett stort bekymmer – både för individer och för hela sa</w:t>
      </w:r>
      <w:r w:rsidRPr="00944977">
        <w:t>m</w:t>
      </w:r>
      <w:r w:rsidRPr="00944977">
        <w:t>hället – eftersom många av de mest intressanta utbildningsvägarna inom nya b</w:t>
      </w:r>
      <w:r w:rsidR="00E25405" w:rsidRPr="00944977">
        <w:t>ranscher, som t.ex. IT och medier</w:t>
      </w:r>
      <w:r w:rsidRPr="00944977">
        <w:t>, ofta växer fram utanför de etablerade systemen.</w:t>
      </w:r>
    </w:p>
    <w:p w:rsidR="00626168" w:rsidRPr="00944977" w:rsidRDefault="00626168" w:rsidP="00626168">
      <w:pPr>
        <w:pStyle w:val="Normaltindrag"/>
      </w:pPr>
      <w:r w:rsidRPr="00944977">
        <w:t>Ett annat problem är att studiemedelssystemet i dag hindrar unga männ</w:t>
      </w:r>
      <w:r w:rsidRPr="00944977">
        <w:t>i</w:t>
      </w:r>
      <w:r w:rsidRPr="00944977">
        <w:t>skor från att kunna förbättra sin ekonomiska situation genom egna ansträn</w:t>
      </w:r>
      <w:r w:rsidRPr="00944977">
        <w:t>g</w:t>
      </w:r>
      <w:r w:rsidRPr="00944977">
        <w:t xml:space="preserve">ningar. Fribeloppet, </w:t>
      </w:r>
      <w:r w:rsidR="00E25405" w:rsidRPr="00944977">
        <w:t>dvs.</w:t>
      </w:r>
      <w:r w:rsidRPr="00944977">
        <w:t xml:space="preserve"> så mycket man får tjäna utan att studiemedlet red</w:t>
      </w:r>
      <w:r w:rsidRPr="00944977">
        <w:t>u</w:t>
      </w:r>
      <w:r w:rsidRPr="00944977">
        <w:t>ceras, är i dag för den s</w:t>
      </w:r>
      <w:r w:rsidR="00E25405" w:rsidRPr="00944977">
        <w:t>om läser 40 veckor på heltid 41 </w:t>
      </w:r>
      <w:r w:rsidRPr="00944977">
        <w:t>862</w:t>
      </w:r>
      <w:r w:rsidR="00E25405" w:rsidRPr="00944977">
        <w:t xml:space="preserve"> kronor för hös</w:t>
      </w:r>
      <w:r w:rsidR="00E25405" w:rsidRPr="00944977">
        <w:t>t</w:t>
      </w:r>
      <w:r w:rsidR="00E25405" w:rsidRPr="00944977">
        <w:t>terminen och 56 </w:t>
      </w:r>
      <w:r w:rsidRPr="00944977">
        <w:t>637 kronor för vårterminen. Den som passerar gränsen dra</w:t>
      </w:r>
      <w:r w:rsidRPr="00944977">
        <w:t>b</w:t>
      </w:r>
      <w:r w:rsidRPr="00944977">
        <w:t>bas av en orimlig marginaleffekt. Det är förvisso bra att gränsen höjts kraftigt under de senaste åren. Men det räcker inte. Gränsen måste bort helt. Det h</w:t>
      </w:r>
      <w:r w:rsidRPr="00944977">
        <w:t>u</w:t>
      </w:r>
      <w:r w:rsidRPr="00944977">
        <w:t>vudsakliga skälet är att det är studenten själv som skall avgöra hur den vill lägga upp sitt liv, inte staten.</w:t>
      </w:r>
    </w:p>
    <w:p w:rsidR="00626168" w:rsidRPr="00944977" w:rsidRDefault="00626168" w:rsidP="00CB78C6">
      <w:pPr>
        <w:pStyle w:val="Normaltindrag"/>
      </w:pPr>
      <w:r w:rsidRPr="00944977">
        <w:t>CSN bör läggas ned. I stället kan banker och andra finansiella företag a</w:t>
      </w:r>
      <w:r w:rsidRPr="00944977">
        <w:t>d</w:t>
      </w:r>
      <w:r w:rsidRPr="00944977">
        <w:t>ministrera studiestödet. Moroten för dem ligger i möjligheten att knyta fra</w:t>
      </w:r>
      <w:r w:rsidRPr="00944977">
        <w:t>m</w:t>
      </w:r>
      <w:r w:rsidRPr="00944977">
        <w:t>tida kunder till sig. Statens roll skulle begränsas till att bevilja lånen och g</w:t>
      </w:r>
      <w:r w:rsidRPr="00944977">
        <w:t>a</w:t>
      </w:r>
      <w:r w:rsidRPr="00944977">
        <w:t>rantera återbetalningen.</w:t>
      </w:r>
    </w:p>
    <w:p w:rsidR="00626168" w:rsidRPr="00944977" w:rsidRDefault="00626168" w:rsidP="00CB78C6">
      <w:pPr>
        <w:pStyle w:val="Normaltindrag"/>
      </w:pPr>
      <w:r w:rsidRPr="00944977">
        <w:t>För den enskilde studenten skulle makten över den egna studiesituationen bli rejält mycket större. Servicen skulle öka när olika aktörer tvingas konku</w:t>
      </w:r>
      <w:r w:rsidRPr="00944977">
        <w:t>r</w:t>
      </w:r>
      <w:r w:rsidRPr="00944977">
        <w:t>rera om studenterna. Genom att lägga ut administrationen av lånen på flera olika aktörer kommer förutsättningarna för den enskilde studenten att få gehör för sina individuella behov och önskemål att öka avsevärt. Detta skulle des</w:t>
      </w:r>
      <w:r w:rsidRPr="00944977">
        <w:t>s</w:t>
      </w:r>
      <w:r w:rsidRPr="00944977">
        <w:t>utom ha den goda effekten att studenter på ett helt annat sätt än i dag – när man antingen tar maximalt med lån eller inga lån alls – skulle uppmuntras att faktiskt tänka igenom sin ekonomiska situation ordentligt.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25405" w:rsidRPr="00944977">
        <w:tblPrEx>
          <w:tblCellMar>
            <w:top w:w="0" w:type="dxa"/>
            <w:bottom w:w="0" w:type="dxa"/>
          </w:tblCellMar>
        </w:tblPrEx>
        <w:trPr>
          <w:cantSplit/>
        </w:trPr>
        <w:tc>
          <w:tcPr>
            <w:tcW w:w="3046" w:type="dxa"/>
          </w:tcPr>
          <w:p w:rsidR="00E25405" w:rsidRPr="00944977" w:rsidRDefault="00E25405" w:rsidP="00E25405">
            <w:pPr>
              <w:pStyle w:val="UnderskriftDatum"/>
              <w:spacing w:before="240"/>
            </w:pPr>
            <w:r w:rsidRPr="00944977">
              <w:t>Stockholm den 30 september 2005</w:t>
            </w:r>
          </w:p>
        </w:tc>
        <w:tc>
          <w:tcPr>
            <w:tcW w:w="3047" w:type="dxa"/>
          </w:tcPr>
          <w:p w:rsidR="00E25405" w:rsidRPr="00944977" w:rsidRDefault="00E25405" w:rsidP="00E25405">
            <w:pPr>
              <w:pStyle w:val="Underskrifter"/>
              <w:spacing w:before="240"/>
            </w:pPr>
          </w:p>
        </w:tc>
      </w:tr>
      <w:tr w:rsidR="00E25405" w:rsidRPr="00944977">
        <w:tblPrEx>
          <w:tblCellMar>
            <w:top w:w="0" w:type="dxa"/>
            <w:bottom w:w="0" w:type="dxa"/>
          </w:tblCellMar>
        </w:tblPrEx>
        <w:trPr>
          <w:cantSplit/>
        </w:trPr>
        <w:tc>
          <w:tcPr>
            <w:tcW w:w="3046" w:type="dxa"/>
          </w:tcPr>
          <w:p w:rsidR="00E25405" w:rsidRPr="00944977" w:rsidRDefault="00E25405" w:rsidP="00E25405">
            <w:pPr>
              <w:pStyle w:val="Underskrifter"/>
            </w:pPr>
            <w:r w:rsidRPr="00944977">
              <w:t>Lars Lindblad (m)</w:t>
            </w:r>
          </w:p>
        </w:tc>
        <w:tc>
          <w:tcPr>
            <w:tcW w:w="3047" w:type="dxa"/>
          </w:tcPr>
          <w:p w:rsidR="00E25405" w:rsidRPr="00944977" w:rsidRDefault="00E25405" w:rsidP="00E25405">
            <w:pPr>
              <w:pStyle w:val="Underskrifter"/>
            </w:pPr>
          </w:p>
        </w:tc>
      </w:tr>
    </w:tbl>
    <w:p w:rsidR="00626168" w:rsidRPr="00944977" w:rsidRDefault="00626168" w:rsidP="00E25405">
      <w:pPr>
        <w:pStyle w:val="Normaltindrag"/>
      </w:pPr>
    </w:p>
    <w:sectPr w:rsidR="00626168" w:rsidRPr="00944977" w:rsidSect="00E2540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11B3" w:rsidRPr="00944977" w:rsidRDefault="004711B3">
      <w:r w:rsidRPr="00944977">
        <w:separator/>
      </w:r>
    </w:p>
  </w:endnote>
  <w:endnote w:type="continuationSeparator" w:id="0">
    <w:p w:rsidR="004711B3" w:rsidRPr="00944977" w:rsidRDefault="004711B3">
      <w:r w:rsidRPr="009449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Esans">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405" w:rsidRPr="00944977" w:rsidRDefault="00944977" w:rsidP="00E25405">
    <w:pPr>
      <w:pStyle w:val="Sidfot"/>
    </w:pPr>
    <w:r w:rsidRPr="0094497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97673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5405" w:rsidRDefault="00E25405">
                          <w:pPr>
                            <w:pStyle w:val="NormalS5sidnrV"/>
                          </w:pPr>
                          <w:r>
                            <w:fldChar w:fldCharType="begin"/>
                          </w:r>
                          <w:r>
                            <w:instrText xml:space="preserve"> PAGE *\charformat</w:instrText>
                          </w:r>
                          <w:r>
                            <w:fldChar w:fldCharType="separate"/>
                          </w:r>
                          <w:r w:rsidR="00D4395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25405" w:rsidRDefault="00E25405">
                    <w:pPr>
                      <w:pStyle w:val="NormalS5sidnrV"/>
                    </w:pPr>
                    <w:r>
                      <w:fldChar w:fldCharType="begin"/>
                    </w:r>
                    <w:r>
                      <w:instrText xml:space="preserve"> PAGE *\charformat</w:instrText>
                    </w:r>
                    <w:r>
                      <w:fldChar w:fldCharType="separate"/>
                    </w:r>
                    <w:r w:rsidR="00D43955">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405" w:rsidRPr="00944977" w:rsidRDefault="00944977" w:rsidP="00E25405">
    <w:pPr>
      <w:pStyle w:val="Sidfot"/>
    </w:pPr>
    <w:r w:rsidRPr="0094497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2220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5405" w:rsidRDefault="00E25405">
                          <w:pPr>
                            <w:pStyle w:val="NormalS5sidnrH"/>
                            <w:ind w:right="0"/>
                          </w:pPr>
                          <w:r>
                            <w:fldChar w:fldCharType="begin"/>
                          </w:r>
                          <w:r>
                            <w:instrText xml:space="preserve"> PAGE *\charformat</w:instrText>
                          </w:r>
                          <w:r>
                            <w:fldChar w:fldCharType="separate"/>
                          </w:r>
                          <w:r w:rsidR="00D4395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25405" w:rsidRDefault="00E25405">
                    <w:pPr>
                      <w:pStyle w:val="NormalS5sidnrH"/>
                      <w:ind w:right="0"/>
                    </w:pPr>
                    <w:r>
                      <w:fldChar w:fldCharType="begin"/>
                    </w:r>
                    <w:r>
                      <w:instrText xml:space="preserve"> PAGE *\charformat</w:instrText>
                    </w:r>
                    <w:r>
                      <w:fldChar w:fldCharType="separate"/>
                    </w:r>
                    <w:r w:rsidR="00D43955">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405" w:rsidRPr="00944977" w:rsidRDefault="00944977" w:rsidP="00E25405">
    <w:pPr>
      <w:pStyle w:val="Sidfot"/>
    </w:pPr>
    <w:r w:rsidRPr="0094497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23017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5405" w:rsidRDefault="00E25405">
                          <w:pPr>
                            <w:pStyle w:val="NormalS5sidnrH"/>
                            <w:ind w:right="0"/>
                          </w:pPr>
                          <w:r>
                            <w:fldChar w:fldCharType="begin"/>
                          </w:r>
                          <w:r>
                            <w:instrText xml:space="preserve"> PAGE *\charformat</w:instrText>
                          </w:r>
                          <w:r>
                            <w:fldChar w:fldCharType="separate"/>
                          </w:r>
                          <w:r w:rsidR="00D4395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25405" w:rsidRDefault="00E25405">
                    <w:pPr>
                      <w:pStyle w:val="NormalS5sidnrH"/>
                      <w:ind w:right="0"/>
                    </w:pPr>
                    <w:r>
                      <w:fldChar w:fldCharType="begin"/>
                    </w:r>
                    <w:r>
                      <w:instrText xml:space="preserve"> PAGE *\charformat</w:instrText>
                    </w:r>
                    <w:r>
                      <w:fldChar w:fldCharType="separate"/>
                    </w:r>
                    <w:r w:rsidR="00D43955">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11B3" w:rsidRPr="00944977" w:rsidRDefault="004711B3">
      <w:r w:rsidRPr="00944977">
        <w:separator/>
      </w:r>
    </w:p>
  </w:footnote>
  <w:footnote w:type="continuationSeparator" w:id="0">
    <w:p w:rsidR="004711B3" w:rsidRPr="00944977" w:rsidRDefault="004711B3">
      <w:r w:rsidRPr="009449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405" w:rsidRPr="00944977" w:rsidRDefault="00944977" w:rsidP="00E25405">
    <w:pPr>
      <w:pStyle w:val="Sidhuvud"/>
    </w:pPr>
    <w:r w:rsidRPr="0094497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92046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5405" w:rsidRDefault="00E25405">
                          <w:pPr>
                            <w:pStyle w:val="KantRubrikS5V"/>
                          </w:pPr>
                          <w:r>
                            <w:fldChar w:fldCharType="begin"/>
                          </w:r>
                          <w:r>
                            <w:instrText xml:space="preserve"> DOCPROPERTY "YearUser" *\charformat </w:instrText>
                          </w:r>
                          <w:r>
                            <w:fldChar w:fldCharType="separate"/>
                          </w:r>
                          <w:r w:rsidR="00D43955">
                            <w:t>2005/06</w:t>
                          </w:r>
                          <w:r>
                            <w:fldChar w:fldCharType="end"/>
                          </w:r>
                          <w:r>
                            <w:t>:</w:t>
                          </w:r>
                          <w:r>
                            <w:fldChar w:fldCharType="begin"/>
                          </w:r>
                          <w:r>
                            <w:instrText xml:space="preserve"> DOCPROPERTY "Motionsnummer" *\charformat </w:instrText>
                          </w:r>
                          <w:r>
                            <w:fldChar w:fldCharType="separate"/>
                          </w:r>
                          <w:r w:rsidR="00D43955">
                            <w:t>Ub295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25405" w:rsidRDefault="00E25405">
                    <w:pPr>
                      <w:pStyle w:val="KantRubrikS5V"/>
                    </w:pPr>
                    <w:r>
                      <w:fldChar w:fldCharType="begin"/>
                    </w:r>
                    <w:r>
                      <w:instrText xml:space="preserve"> DOCPROPERTY "YearUser" *\charformat </w:instrText>
                    </w:r>
                    <w:r>
                      <w:fldChar w:fldCharType="separate"/>
                    </w:r>
                    <w:r w:rsidR="00D43955">
                      <w:t>2005/06</w:t>
                    </w:r>
                    <w:r>
                      <w:fldChar w:fldCharType="end"/>
                    </w:r>
                    <w:r>
                      <w:t>:</w:t>
                    </w:r>
                    <w:r>
                      <w:fldChar w:fldCharType="begin"/>
                    </w:r>
                    <w:r>
                      <w:instrText xml:space="preserve"> DOCPROPERTY "Motionsnummer" *\charformat </w:instrText>
                    </w:r>
                    <w:r>
                      <w:fldChar w:fldCharType="separate"/>
                    </w:r>
                    <w:r w:rsidR="00D43955">
                      <w:t>Ub295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405" w:rsidRPr="00944977" w:rsidRDefault="00944977" w:rsidP="00E25405">
    <w:pPr>
      <w:pStyle w:val="Sidhuvud"/>
    </w:pPr>
    <w:r w:rsidRPr="0094497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900342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5405" w:rsidRDefault="00E25405">
                          <w:pPr>
                            <w:pStyle w:val="KantRubrikS5H"/>
                            <w:ind w:right="0"/>
                          </w:pPr>
                          <w:r>
                            <w:fldChar w:fldCharType="begin"/>
                          </w:r>
                          <w:r>
                            <w:instrText xml:space="preserve"> DOCPROPERTY "YearUser" *\charformat </w:instrText>
                          </w:r>
                          <w:r>
                            <w:fldChar w:fldCharType="separate"/>
                          </w:r>
                          <w:r w:rsidR="00D43955">
                            <w:t>2005/06</w:t>
                          </w:r>
                          <w:r>
                            <w:fldChar w:fldCharType="end"/>
                          </w:r>
                          <w:r>
                            <w:t>:</w:t>
                          </w:r>
                          <w:r>
                            <w:fldChar w:fldCharType="begin"/>
                          </w:r>
                          <w:r>
                            <w:instrText xml:space="preserve"> DOCPROPERTY "Motionsnummer" *\charformat </w:instrText>
                          </w:r>
                          <w:r>
                            <w:fldChar w:fldCharType="separate"/>
                          </w:r>
                          <w:r w:rsidR="00D43955">
                            <w:t>Ub295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25405" w:rsidRDefault="00E25405">
                    <w:pPr>
                      <w:pStyle w:val="KantRubrikS5H"/>
                      <w:ind w:right="0"/>
                    </w:pPr>
                    <w:r>
                      <w:fldChar w:fldCharType="begin"/>
                    </w:r>
                    <w:r>
                      <w:instrText xml:space="preserve"> DOCPROPERTY "YearUser" *\charformat </w:instrText>
                    </w:r>
                    <w:r>
                      <w:fldChar w:fldCharType="separate"/>
                    </w:r>
                    <w:r w:rsidR="00D43955">
                      <w:t>2005/06</w:t>
                    </w:r>
                    <w:r>
                      <w:fldChar w:fldCharType="end"/>
                    </w:r>
                    <w:r>
                      <w:t>:</w:t>
                    </w:r>
                    <w:r>
                      <w:fldChar w:fldCharType="begin"/>
                    </w:r>
                    <w:r>
                      <w:instrText xml:space="preserve"> DOCPROPERTY "Motionsnummer" *\charformat </w:instrText>
                    </w:r>
                    <w:r>
                      <w:fldChar w:fldCharType="separate"/>
                    </w:r>
                    <w:r w:rsidR="00D43955">
                      <w:t>Ub295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405" w:rsidRPr="00944977" w:rsidRDefault="00E25405">
    <w:pPr>
      <w:pStyle w:val="FSHNormal"/>
      <w:tabs>
        <w:tab w:val="right" w:pos="5840"/>
      </w:tabs>
    </w:pPr>
    <w:r w:rsidRPr="00944977">
      <w:br/>
    </w:r>
    <w:r w:rsidRPr="00944977">
      <w:fldChar w:fldCharType="begin" w:fldLock="1"/>
    </w:r>
    <w:r w:rsidRPr="00944977">
      <w:instrText xml:space="preserve"> DOCPROPERTY</w:instrText>
    </w:r>
    <w:r w:rsidRPr="00944977">
      <w:rPr>
        <w:sz w:val="18"/>
      </w:rPr>
      <w:instrText xml:space="preserve"> "YearUser" *\charformat </w:instrText>
    </w:r>
    <w:r w:rsidRPr="00944977">
      <w:fldChar w:fldCharType="separate"/>
    </w:r>
    <w:r w:rsidR="00D43955" w:rsidRPr="00944977">
      <w:t>2005/06</w:t>
    </w:r>
    <w:r w:rsidRPr="00944977">
      <w:fldChar w:fldCharType="end"/>
    </w:r>
    <w:r w:rsidRPr="00944977">
      <w:t xml:space="preserve"> </w:t>
    </w:r>
    <w:r w:rsidRPr="00944977">
      <w:tab/>
      <w:t xml:space="preserve">mnr: </w:t>
    </w:r>
    <w:r w:rsidRPr="00944977">
      <w:fldChar w:fldCharType="begin" w:fldLock="1"/>
    </w:r>
    <w:r w:rsidRPr="00944977">
      <w:instrText xml:space="preserve"> DOCPROPERTY</w:instrText>
    </w:r>
    <w:r w:rsidRPr="00944977">
      <w:rPr>
        <w:sz w:val="18"/>
      </w:rPr>
      <w:instrText xml:space="preserve"> "Motionsnummer" *\charformat </w:instrText>
    </w:r>
    <w:r w:rsidRPr="00944977">
      <w:fldChar w:fldCharType="separate"/>
    </w:r>
    <w:r w:rsidR="00D43955" w:rsidRPr="00944977">
      <w:t>Ub295</w:t>
    </w:r>
    <w:r w:rsidRPr="00944977">
      <w:fldChar w:fldCharType="end"/>
    </w:r>
    <w:r w:rsidRPr="00944977">
      <w:br/>
    </w:r>
    <w:r w:rsidRPr="00944977">
      <w:fldChar w:fldCharType="begin" w:fldLock="1"/>
    </w:r>
    <w:r w:rsidRPr="00944977">
      <w:instrText xml:space="preserve"> DOCPROPERTY</w:instrText>
    </w:r>
    <w:r w:rsidRPr="00944977">
      <w:rPr>
        <w:sz w:val="18"/>
      </w:rPr>
      <w:instrText xml:space="preserve"> "Samling" *\charformat </w:instrText>
    </w:r>
    <w:r w:rsidRPr="00944977">
      <w:fldChar w:fldCharType="end"/>
    </w:r>
    <w:r w:rsidRPr="00944977">
      <w:tab/>
      <w:t xml:space="preserve">pnr: </w:t>
    </w:r>
    <w:r w:rsidRPr="00944977">
      <w:fldChar w:fldCharType="begin" w:fldLock="1"/>
    </w:r>
    <w:r w:rsidRPr="00944977">
      <w:instrText xml:space="preserve"> DOCPROPERTY</w:instrText>
    </w:r>
    <w:r w:rsidRPr="00944977">
      <w:rPr>
        <w:sz w:val="18"/>
      </w:rPr>
      <w:instrText xml:space="preserve"> "Partinummer" *\charformat </w:instrText>
    </w:r>
    <w:r w:rsidRPr="00944977">
      <w:fldChar w:fldCharType="separate"/>
    </w:r>
    <w:r w:rsidR="00D43955" w:rsidRPr="00944977">
      <w:t>m1496</w:t>
    </w:r>
    <w:r w:rsidRPr="00944977">
      <w:fldChar w:fldCharType="end"/>
    </w:r>
  </w:p>
  <w:p w:rsidR="00E25405" w:rsidRPr="00944977" w:rsidRDefault="00E25405">
    <w:pPr>
      <w:pStyle w:val="FSHRub1"/>
    </w:pPr>
    <w:r w:rsidRPr="00944977">
      <w:t>Motion till riksdagen</w:t>
    </w:r>
    <w:r w:rsidRPr="00944977">
      <w:br/>
    </w:r>
    <w:r w:rsidRPr="00944977">
      <w:fldChar w:fldCharType="begin" w:fldLock="1"/>
    </w:r>
    <w:r w:rsidRPr="00944977">
      <w:instrText xml:space="preserve"> DOCPROPERTY "YearUser" *\charformat </w:instrText>
    </w:r>
    <w:r w:rsidRPr="00944977">
      <w:fldChar w:fldCharType="separate"/>
    </w:r>
    <w:r w:rsidR="00D43955" w:rsidRPr="00944977">
      <w:t>2005/06</w:t>
    </w:r>
    <w:r w:rsidRPr="00944977">
      <w:fldChar w:fldCharType="end"/>
    </w:r>
    <w:r w:rsidRPr="00944977">
      <w:t>:</w:t>
    </w:r>
    <w:r w:rsidRPr="00944977">
      <w:fldChar w:fldCharType="begin" w:fldLock="1"/>
    </w:r>
    <w:r w:rsidRPr="00944977">
      <w:instrText xml:space="preserve"> DOCPROPERTY "Motionsnummer" *\charformat </w:instrText>
    </w:r>
    <w:r w:rsidRPr="00944977">
      <w:fldChar w:fldCharType="separate"/>
    </w:r>
    <w:r w:rsidR="00D43955" w:rsidRPr="00944977">
      <w:t>Ub295</w:t>
    </w:r>
    <w:r w:rsidRPr="00944977">
      <w:fldChar w:fldCharType="end"/>
    </w:r>
  </w:p>
  <w:p w:rsidR="00E25405" w:rsidRPr="00944977" w:rsidRDefault="00E25405">
    <w:pPr>
      <w:pStyle w:val="FSHNormalS5"/>
    </w:pPr>
    <w:r w:rsidRPr="00944977">
      <w:fldChar w:fldCharType="begin" w:fldLock="1"/>
    </w:r>
    <w:r w:rsidRPr="00944977">
      <w:instrText xml:space="preserve"> DOCPROPERTY "MotionarText" *\charformat </w:instrText>
    </w:r>
    <w:r w:rsidRPr="00944977">
      <w:fldChar w:fldCharType="separate"/>
    </w:r>
    <w:r w:rsidR="00D43955" w:rsidRPr="00944977">
      <w:t>av Lars Lindblad (m)</w:t>
    </w:r>
    <w:r w:rsidRPr="00944977">
      <w:fldChar w:fldCharType="end"/>
    </w:r>
    <w:r w:rsidRPr="00944977">
      <w:br/>
    </w:r>
    <w:r w:rsidRPr="00944977">
      <w:fldChar w:fldCharType="begin" w:fldLock="1"/>
    </w:r>
    <w:r w:rsidRPr="00944977">
      <w:instrText xml:space="preserve"> DOCPROPERTY "SvarFrasKort" *\charformat </w:instrText>
    </w:r>
    <w:r w:rsidRPr="00944977">
      <w:fldChar w:fldCharType="end"/>
    </w:r>
  </w:p>
  <w:p w:rsidR="00E25405" w:rsidRPr="00944977" w:rsidRDefault="00E25405">
    <w:pPr>
      <w:pStyle w:val="FSHTitel"/>
    </w:pPr>
    <w:r w:rsidRPr="00944977">
      <w:fldChar w:fldCharType="begin" w:fldLock="1"/>
    </w:r>
    <w:r w:rsidRPr="00944977">
      <w:instrText xml:space="preserve"> DOCPROPERTY</w:instrText>
    </w:r>
    <w:r w:rsidRPr="00944977">
      <w:rPr>
        <w:sz w:val="18"/>
      </w:rPr>
      <w:instrText xml:space="preserve"> "RubrikSvar" *\charformat </w:instrText>
    </w:r>
    <w:r w:rsidRPr="00944977">
      <w:fldChar w:fldCharType="separate"/>
    </w:r>
    <w:r w:rsidR="00D43955" w:rsidRPr="00944977">
      <w:t>Studiemedelssystemet</w:t>
    </w:r>
    <w:r w:rsidRPr="00944977">
      <w:fldChar w:fldCharType="end"/>
    </w:r>
  </w:p>
  <w:p w:rsidR="00E25405" w:rsidRPr="00944977" w:rsidRDefault="00E25405" w:rsidP="00E2540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3961B5F"/>
    <w:multiLevelType w:val="multilevel"/>
    <w:tmpl w:val="2AB2442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75E77C80"/>
    <w:multiLevelType w:val="hybridMultilevel"/>
    <w:tmpl w:val="9348998E"/>
    <w:lvl w:ilvl="0" w:tplc="1A8CE09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59528049">
    <w:abstractNumId w:val="13"/>
  </w:num>
  <w:num w:numId="2" w16cid:durableId="49111891">
    <w:abstractNumId w:val="10"/>
  </w:num>
  <w:num w:numId="3" w16cid:durableId="830877003">
    <w:abstractNumId w:val="11"/>
  </w:num>
  <w:num w:numId="4" w16cid:durableId="1107383506">
    <w:abstractNumId w:val="12"/>
  </w:num>
  <w:num w:numId="5" w16cid:durableId="962887547">
    <w:abstractNumId w:val="8"/>
  </w:num>
  <w:num w:numId="6" w16cid:durableId="1434281179">
    <w:abstractNumId w:val="3"/>
  </w:num>
  <w:num w:numId="7" w16cid:durableId="1895846895">
    <w:abstractNumId w:val="2"/>
  </w:num>
  <w:num w:numId="8" w16cid:durableId="1046103809">
    <w:abstractNumId w:val="1"/>
  </w:num>
  <w:num w:numId="9" w16cid:durableId="966815793">
    <w:abstractNumId w:val="0"/>
  </w:num>
  <w:num w:numId="10" w16cid:durableId="1699698424">
    <w:abstractNumId w:val="9"/>
  </w:num>
  <w:num w:numId="11" w16cid:durableId="796265827">
    <w:abstractNumId w:val="7"/>
  </w:num>
  <w:num w:numId="12" w16cid:durableId="956065806">
    <w:abstractNumId w:val="6"/>
  </w:num>
  <w:num w:numId="13" w16cid:durableId="899629329">
    <w:abstractNumId w:val="5"/>
  </w:num>
  <w:num w:numId="14" w16cid:durableId="1765299063">
    <w:abstractNumId w:val="4"/>
  </w:num>
  <w:num w:numId="15" w16cid:durableId="998381581">
    <w:abstractNumId w:val="14"/>
  </w:num>
  <w:num w:numId="16" w16cid:durableId="13395822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5"/>
  </w:docVars>
  <w:rsids>
    <w:rsidRoot w:val="00CB78C6"/>
    <w:rsid w:val="0003134D"/>
    <w:rsid w:val="0004381F"/>
    <w:rsid w:val="00064BC3"/>
    <w:rsid w:val="00066775"/>
    <w:rsid w:val="00072FB9"/>
    <w:rsid w:val="00100531"/>
    <w:rsid w:val="00201DFB"/>
    <w:rsid w:val="00204A63"/>
    <w:rsid w:val="00212FF1"/>
    <w:rsid w:val="00230193"/>
    <w:rsid w:val="0025068A"/>
    <w:rsid w:val="002818D3"/>
    <w:rsid w:val="002D11A8"/>
    <w:rsid w:val="00381D51"/>
    <w:rsid w:val="0039221B"/>
    <w:rsid w:val="00445271"/>
    <w:rsid w:val="004711B3"/>
    <w:rsid w:val="004A0504"/>
    <w:rsid w:val="004B0DA5"/>
    <w:rsid w:val="004E38D9"/>
    <w:rsid w:val="005B145B"/>
    <w:rsid w:val="00626168"/>
    <w:rsid w:val="00740D6D"/>
    <w:rsid w:val="00794149"/>
    <w:rsid w:val="007B67A7"/>
    <w:rsid w:val="007C6092"/>
    <w:rsid w:val="00932221"/>
    <w:rsid w:val="00944977"/>
    <w:rsid w:val="009A3516"/>
    <w:rsid w:val="009F5217"/>
    <w:rsid w:val="00A053C6"/>
    <w:rsid w:val="00A1776C"/>
    <w:rsid w:val="00B13BF0"/>
    <w:rsid w:val="00C1285C"/>
    <w:rsid w:val="00C27B7D"/>
    <w:rsid w:val="00CB78C6"/>
    <w:rsid w:val="00CF7A43"/>
    <w:rsid w:val="00D1174F"/>
    <w:rsid w:val="00D2788F"/>
    <w:rsid w:val="00D43955"/>
    <w:rsid w:val="00DC6C70"/>
    <w:rsid w:val="00E22893"/>
    <w:rsid w:val="00E25405"/>
    <w:rsid w:val="00E360DE"/>
    <w:rsid w:val="00E75D28"/>
    <w:rsid w:val="00E84F25"/>
    <w:rsid w:val="00F82063"/>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D372460-4A38-4482-A513-EA3F23A03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4B0DA5"/>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4B0DA5"/>
    <w:pPr>
      <w:spacing w:before="500" w:line="250" w:lineRule="exact"/>
      <w:outlineLvl w:val="1"/>
    </w:pPr>
    <w:rPr>
      <w:sz w:val="27"/>
    </w:rPr>
  </w:style>
  <w:style w:type="paragraph" w:styleId="Rubrik3">
    <w:name w:val="heading 3"/>
    <w:aliases w:val="Mellanrubrik"/>
    <w:basedOn w:val="Rubrik2"/>
    <w:next w:val="Normal"/>
    <w:qFormat/>
    <w:rsid w:val="004B0DA5"/>
    <w:pPr>
      <w:spacing w:before="250" w:after="0"/>
      <w:outlineLvl w:val="2"/>
    </w:pPr>
    <w:rPr>
      <w:b/>
      <w:sz w:val="21"/>
    </w:rPr>
  </w:style>
  <w:style w:type="paragraph" w:styleId="Rubrik4">
    <w:name w:val="heading 4"/>
    <w:aliases w:val="KursivRubrik"/>
    <w:basedOn w:val="Rubrik3"/>
    <w:next w:val="Normal"/>
    <w:qFormat/>
    <w:rsid w:val="004B0DA5"/>
    <w:pPr>
      <w:outlineLvl w:val="3"/>
    </w:pPr>
    <w:rPr>
      <w:b w:val="0"/>
      <w:i/>
    </w:rPr>
  </w:style>
  <w:style w:type="paragraph" w:styleId="Rubrik5">
    <w:name w:val="heading 5"/>
    <w:aliases w:val="PackadFetRubrik,PackadKursivRubrik"/>
    <w:basedOn w:val="Rubrik4"/>
    <w:next w:val="Normal"/>
    <w:qFormat/>
    <w:rsid w:val="004B0DA5"/>
    <w:pPr>
      <w:tabs>
        <w:tab w:val="clear" w:pos="1021"/>
      </w:tabs>
      <w:spacing w:before="125"/>
      <w:outlineLvl w:val="4"/>
    </w:pPr>
    <w:rPr>
      <w:i w:val="0"/>
      <w:sz w:val="19"/>
    </w:rPr>
  </w:style>
  <w:style w:type="paragraph" w:styleId="Rubrik6">
    <w:name w:val="heading 6"/>
    <w:basedOn w:val="Rubrik5"/>
    <w:next w:val="Normal"/>
    <w:qFormat/>
    <w:rsid w:val="004B0DA5"/>
    <w:pPr>
      <w:spacing w:before="50" w:line="200" w:lineRule="exact"/>
      <w:outlineLvl w:val="5"/>
    </w:pPr>
    <w:rPr>
      <w:caps/>
      <w:sz w:val="14"/>
    </w:rPr>
  </w:style>
  <w:style w:type="paragraph" w:styleId="Rubrik7">
    <w:name w:val="heading 7"/>
    <w:basedOn w:val="Rubrik6"/>
    <w:next w:val="Normal"/>
    <w:qFormat/>
    <w:rsid w:val="004B0DA5"/>
    <w:pPr>
      <w:spacing w:before="0"/>
      <w:outlineLvl w:val="6"/>
    </w:pPr>
  </w:style>
  <w:style w:type="paragraph" w:styleId="Rubrik8">
    <w:name w:val="heading 8"/>
    <w:basedOn w:val="Rubrik7"/>
    <w:next w:val="Normal"/>
    <w:qFormat/>
    <w:rsid w:val="004B0DA5"/>
    <w:pPr>
      <w:outlineLvl w:val="7"/>
    </w:pPr>
  </w:style>
  <w:style w:type="paragraph" w:styleId="Rubrik9">
    <w:name w:val="heading 9"/>
    <w:basedOn w:val="Rubrik8"/>
    <w:next w:val="Normal"/>
    <w:qFormat/>
    <w:rsid w:val="004B0DA5"/>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rdtext">
    <w:name w:val="Body Text"/>
    <w:basedOn w:val="Normal"/>
    <w:rsid w:val="00626168"/>
    <w:pPr>
      <w:spacing w:line="240" w:lineRule="auto"/>
    </w:pPr>
    <w:rPr>
      <w:rFonts w:ascii="Esans" w:hAnsi="Esans"/>
    </w:rPr>
  </w:style>
  <w:style w:type="paragraph" w:customStyle="1" w:styleId="Hemstlrubrik">
    <w:name w:val="Hemstl_rubrik"/>
    <w:basedOn w:val="Rubrik1"/>
    <w:next w:val="Normal"/>
    <w:rsid w:val="004B0DA5"/>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E25405"/>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562</Words>
  <Characters>3069</Characters>
  <Application>Microsoft Office Word</Application>
  <DocSecurity>4</DocSecurity>
  <Lines>59</Lines>
  <Paragraphs>17</Paragraphs>
  <ScaleCrop>false</ScaleCrop>
  <HeadingPairs>
    <vt:vector size="2" baseType="variant">
      <vt:variant>
        <vt:lpstr>Rubrik</vt:lpstr>
      </vt:variant>
      <vt:variant>
        <vt:i4>1</vt:i4>
      </vt:variant>
    </vt:vector>
  </HeadingPairs>
  <TitlesOfParts>
    <vt:vector size="1" baseType="lpstr">
      <vt:lpstr>Ub295</vt:lpstr>
    </vt:vector>
  </TitlesOfParts>
  <Company>Riksdagen</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Ub295</dc:title>
  <dc:subject>Ub295</dc:subject>
  <dc:creator>Riksdagen</dc:creator>
  <cp:keywords>Riksdagen</cp:keywords>
  <dc:description/>
  <cp:lastModifiedBy>Lars Brink</cp:lastModifiedBy>
  <cp:revision>2</cp:revision>
  <cp:lastPrinted>2005-11-15T14:41:00Z</cp:lastPrinted>
  <dcterms:created xsi:type="dcterms:W3CDTF">2025-12-16T21:57:00Z</dcterms:created>
  <dcterms:modified xsi:type="dcterms:W3CDTF">2025-12-16T21:57:00Z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mot2000_423_2005-11-15</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GM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Studiemedelssystemet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Studiemedelssystemet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m1496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Lindblad (m)</vt:lpwstr>
  </property>
  <property fmtid="{D5CDD505-2E9C-101B-9397-08002B2CF9AE}" pid="26" name="MotionarLista">
    <vt:lpwstr>Lindblad,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Lindblad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Ub295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gunilla.mattsson@riksdagen.se</vt:lpwstr>
  </property>
  <property fmtid="{D5CDD505-2E9C-101B-9397-08002B2CF9AE}" pid="45" name="ReservUID">
    <vt:lpwstr>roland lamvert</vt:lpwstr>
  </property>
  <property fmtid="{D5CDD505-2E9C-101B-9397-08002B2CF9AE}" pid="46" name="MotionID">
    <vt:lpwstr>20052006000000000109000014960069</vt:lpwstr>
  </property>
  <property fmtid="{D5CDD505-2E9C-101B-9397-08002B2CF9AE}" pid="47" name="datum">
    <vt:lpwstr>050930</vt:lpwstr>
  </property>
  <property fmtid="{D5CDD505-2E9C-101B-9397-08002B2CF9AE}" pid="48" name="avsändar-e-post">
    <vt:lpwstr>gunilla.mattsson@riksdagen.se</vt:lpwstr>
  </property>
  <property fmtid="{D5CDD505-2E9C-101B-9397-08002B2CF9AE}" pid="49" name="id">
    <vt:lpwstr>20052006000000000109000014960069</vt:lpwstr>
  </property>
  <property fmtid="{D5CDD505-2E9C-101B-9397-08002B2CF9AE}" pid="50" name="nummer">
    <vt:lpwstr>295</vt:lpwstr>
  </property>
  <property fmtid="{D5CDD505-2E9C-101B-9397-08002B2CF9AE}" pid="51" name="utskottsbeteckning">
    <vt:lpwstr>Ub</vt:lpwstr>
  </property>
</Properties>
</file>