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C23" w:rsidRPr="00861B63" w:rsidRDefault="00134C23">
      <w:pPr>
        <w:pStyle w:val="Frslagsrubrik"/>
      </w:pPr>
      <w:r w:rsidRPr="00861B63">
        <w:t>Förslag till riksdagsbeslut</w:t>
      </w:r>
    </w:p>
    <w:p w:rsidR="00134C23" w:rsidRPr="00861B63" w:rsidRDefault="00134C23">
      <w:pPr>
        <w:pStyle w:val="Hemstlatt"/>
        <w:numPr>
          <w:ilvl w:val="0"/>
          <w:numId w:val="1"/>
        </w:numPr>
      </w:pPr>
      <w:r w:rsidRPr="00861B63">
        <w:t>Riksdagen tillkännager för regeringen som sin mening vad som anförs i motionen om att införa tjänstemannaa</w:t>
      </w:r>
      <w:r w:rsidRPr="00861B63">
        <w:t>n</w:t>
      </w:r>
      <w:r w:rsidRPr="00861B63">
        <w:t>svar.</w:t>
      </w:r>
    </w:p>
    <w:p w:rsidR="00134C23" w:rsidRPr="00861B63" w:rsidRDefault="00134C23">
      <w:pPr>
        <w:pStyle w:val="Hemstlatt"/>
        <w:numPr>
          <w:ilvl w:val="0"/>
          <w:numId w:val="1"/>
        </w:numPr>
      </w:pPr>
      <w:r w:rsidRPr="00861B63">
        <w:t>Riksdagen tillkännager för regeringen som sin mening vad som anförs i motionen om att införa tidsbegränsade förordnanden av chefsbefattningar på statlig och regional nivå.</w:t>
      </w:r>
    </w:p>
    <w:p w:rsidR="00134C23" w:rsidRPr="00861B63" w:rsidRDefault="00134C23">
      <w:pPr>
        <w:pStyle w:val="Rubrik1"/>
      </w:pPr>
      <w:r w:rsidRPr="00861B63">
        <w:t>Motivering</w:t>
      </w:r>
    </w:p>
    <w:p w:rsidR="00134C23" w:rsidRPr="00861B63" w:rsidRDefault="00134C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861B63">
        <w:t>I utredningar har det framkommit att medborgarnas förtroende för de svenska myndigheterna är mycket låg i stora delar av landet. Ett exempel finns i N</w:t>
      </w:r>
      <w:r w:rsidRPr="00861B63">
        <w:t>a</w:t>
      </w:r>
      <w:r w:rsidRPr="00861B63">
        <w:t>turvårdsverkets rapport ”</w:t>
      </w:r>
      <w:r w:rsidRPr="00861B63">
        <w:rPr>
          <w:color w:val="000000"/>
          <w:szCs w:val="39"/>
        </w:rPr>
        <w:t>Miljömål i fjällandskapet, en syntes av problemstäl</w:t>
      </w:r>
      <w:r w:rsidRPr="00861B63">
        <w:rPr>
          <w:color w:val="000000"/>
          <w:szCs w:val="39"/>
        </w:rPr>
        <w:t>l</w:t>
      </w:r>
      <w:r w:rsidRPr="00861B63">
        <w:rPr>
          <w:color w:val="000000"/>
          <w:szCs w:val="39"/>
        </w:rPr>
        <w:t>ningar knutna till förvaltningen av en begränsad resurs” där det fastslås att ”</w:t>
      </w:r>
      <w:r w:rsidRPr="00861B63">
        <w:rPr>
          <w:rFonts w:ascii="Times" w:hAnsi="Times" w:cs="Times"/>
          <w:color w:val="141413"/>
          <w:szCs w:val="22"/>
        </w:rPr>
        <w:t>My</w:t>
      </w:r>
      <w:r w:rsidRPr="00861B63">
        <w:rPr>
          <w:rFonts w:ascii="Times" w:hAnsi="Times" w:cs="Times"/>
          <w:color w:val="141413"/>
          <w:szCs w:val="22"/>
        </w:rPr>
        <w:t>n</w:t>
      </w:r>
      <w:r w:rsidRPr="00861B63">
        <w:rPr>
          <w:rFonts w:ascii="Times" w:hAnsi="Times" w:cs="Times"/>
          <w:color w:val="141413"/>
          <w:szCs w:val="22"/>
        </w:rPr>
        <w:t>digheterna har svåra legitimitetsproblem i norra Sverige. Många berörda aktörer känner sig marginaliserade och försummade i det nuvarande förval</w:t>
      </w:r>
      <w:r w:rsidRPr="00861B63">
        <w:rPr>
          <w:rFonts w:ascii="Times" w:hAnsi="Times" w:cs="Times"/>
          <w:color w:val="141413"/>
          <w:szCs w:val="22"/>
        </w:rPr>
        <w:t>t</w:t>
      </w:r>
      <w:r w:rsidRPr="00861B63">
        <w:rPr>
          <w:rFonts w:ascii="Times" w:hAnsi="Times" w:cs="Times"/>
          <w:color w:val="141413"/>
          <w:szCs w:val="22"/>
        </w:rPr>
        <w:t>ning</w:t>
      </w:r>
      <w:r w:rsidRPr="00861B63">
        <w:rPr>
          <w:rFonts w:ascii="Times" w:hAnsi="Times" w:cs="Times"/>
          <w:color w:val="141413"/>
          <w:szCs w:val="22"/>
        </w:rPr>
        <w:t>s</w:t>
      </w:r>
      <w:r w:rsidRPr="00861B63">
        <w:rPr>
          <w:rFonts w:ascii="Times" w:hAnsi="Times" w:cs="Times"/>
          <w:color w:val="141413"/>
          <w:szCs w:val="22"/>
        </w:rPr>
        <w:t>systemet.</w:t>
      </w:r>
      <w:r w:rsidRPr="00861B63">
        <w:rPr>
          <w:color w:val="000000"/>
        </w:rPr>
        <w:t>”</w:t>
      </w:r>
    </w:p>
    <w:p w:rsidR="00134C23" w:rsidRPr="00861B63" w:rsidRDefault="00134C23">
      <w:pPr>
        <w:pStyle w:val="Normaltindrag"/>
      </w:pPr>
      <w:r w:rsidRPr="00861B63">
        <w:t>Dagens system med tjänstemän med livstidsanställningar gör att staten stelnar och följer gamla spår. Det finns behov av att öka flexibiliteten och följsamh</w:t>
      </w:r>
      <w:r w:rsidRPr="00861B63">
        <w:t>e</w:t>
      </w:r>
      <w:r w:rsidRPr="00861B63">
        <w:t xml:space="preserve">ten till tidens utveckling. </w:t>
      </w:r>
    </w:p>
    <w:p w:rsidR="00134C23" w:rsidRPr="00861B63" w:rsidRDefault="00134C23">
      <w:pPr>
        <w:pStyle w:val="Normaltindrag"/>
      </w:pPr>
      <w:r w:rsidRPr="00861B63">
        <w:t>Sverige är ett vidsträckt land med många kulturer, förutsättningar och mö</w:t>
      </w:r>
      <w:r w:rsidRPr="00861B63">
        <w:t>j</w:t>
      </w:r>
      <w:r w:rsidRPr="00861B63">
        <w:t>li</w:t>
      </w:r>
      <w:r w:rsidRPr="00861B63">
        <w:t>g</w:t>
      </w:r>
      <w:r w:rsidRPr="00861B63">
        <w:t>heter. Mot den bakgrunden föreslår jag ett ökat inslag av förordnanden av chefsbefattningar och att tjänstemannansvar återinförs och utvecklas.</w:t>
      </w:r>
    </w:p>
    <w:p w:rsidR="00134C23" w:rsidRPr="00861B63" w:rsidRDefault="00134C23">
      <w:pPr>
        <w:pStyle w:val="Normaltindrag"/>
      </w:pPr>
      <w:r w:rsidRPr="00861B63">
        <w:t>Riksdagen ska besluta om att återinföra tjänstemannasvar samt att införa tidsbegränsade förordnanden av chefsbefattningar på statlig och regional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1B63">
        <w:trPr>
          <w:cantSplit/>
        </w:trPr>
        <w:tc>
          <w:tcPr>
            <w:tcW w:w="3046" w:type="dxa"/>
          </w:tcPr>
          <w:p w:rsidR="00134C23" w:rsidRPr="00861B63" w:rsidRDefault="00134C23">
            <w:pPr>
              <w:pStyle w:val="UnderskriftDatum"/>
              <w:spacing w:before="240"/>
            </w:pPr>
            <w:r w:rsidRPr="00861B63">
              <w:lastRenderedPageBreak/>
              <w:t>Stockholm den 23 september 2013</w:t>
            </w:r>
          </w:p>
        </w:tc>
        <w:tc>
          <w:tcPr>
            <w:tcW w:w="3047" w:type="dxa"/>
          </w:tcPr>
          <w:p w:rsidR="00134C23" w:rsidRPr="00861B63" w:rsidRDefault="00134C23">
            <w:pPr>
              <w:pStyle w:val="Underskrifter"/>
              <w:spacing w:before="240"/>
            </w:pPr>
          </w:p>
        </w:tc>
      </w:tr>
      <w:tr w:rsidR="00000000" w:rsidRPr="00861B63">
        <w:trPr>
          <w:cantSplit/>
        </w:trPr>
        <w:tc>
          <w:tcPr>
            <w:tcW w:w="3046" w:type="dxa"/>
          </w:tcPr>
          <w:p w:rsidR="00134C23" w:rsidRPr="00861B63" w:rsidRDefault="00134C23">
            <w:pPr>
              <w:pStyle w:val="Underskrifter"/>
            </w:pPr>
            <w:r w:rsidRPr="00861B63">
              <w:t>Olle Larsson (SD)</w:t>
            </w:r>
          </w:p>
        </w:tc>
        <w:tc>
          <w:tcPr>
            <w:tcW w:w="3046" w:type="dxa"/>
          </w:tcPr>
          <w:p w:rsidR="00134C23" w:rsidRPr="00861B63" w:rsidRDefault="00134C23">
            <w:pPr>
              <w:pStyle w:val="Underskrifter"/>
            </w:pPr>
          </w:p>
        </w:tc>
      </w:tr>
    </w:tbl>
    <w:p w:rsidR="00134C23" w:rsidRPr="00861B63" w:rsidRDefault="00134C23">
      <w:pPr>
        <w:pStyle w:val="Normaltindrag"/>
      </w:pPr>
    </w:p>
    <w:sectPr w:rsidR="00134C23" w:rsidRPr="00861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C23" w:rsidRPr="00861B63" w:rsidRDefault="00134C23">
      <w:r w:rsidRPr="00861B63">
        <w:separator/>
      </w:r>
    </w:p>
  </w:endnote>
  <w:endnote w:type="continuationSeparator" w:id="0">
    <w:p w:rsidR="00134C23" w:rsidRPr="00861B63" w:rsidRDefault="00134C23">
      <w:r w:rsidRPr="00861B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861B63">
    <w:pPr>
      <w:pStyle w:val="Sidfot"/>
    </w:pPr>
    <w:r w:rsidRPr="00861B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3255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23" w:rsidRDefault="00134C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4C23" w:rsidRDefault="00134C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861B63">
    <w:pPr>
      <w:pStyle w:val="Sidfot"/>
    </w:pPr>
    <w:r w:rsidRPr="00861B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406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23" w:rsidRDefault="00134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4C23" w:rsidRDefault="00134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861B63">
    <w:pPr>
      <w:pStyle w:val="Sidfot"/>
    </w:pPr>
    <w:r w:rsidRPr="00861B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161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23" w:rsidRDefault="00134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4C23" w:rsidRDefault="00134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C23" w:rsidRPr="00861B63" w:rsidRDefault="00134C23">
      <w:r w:rsidRPr="00861B63">
        <w:separator/>
      </w:r>
    </w:p>
  </w:footnote>
  <w:footnote w:type="continuationSeparator" w:id="0">
    <w:p w:rsidR="00134C23" w:rsidRPr="00861B63" w:rsidRDefault="00134C23">
      <w:r w:rsidRPr="00861B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861B63">
    <w:pPr>
      <w:pStyle w:val="Sidhuvud"/>
    </w:pPr>
    <w:r w:rsidRPr="00861B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76439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23" w:rsidRDefault="00134C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4C23" w:rsidRDefault="00134C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861B63">
    <w:pPr>
      <w:pStyle w:val="Sidhuvud"/>
    </w:pPr>
    <w:r w:rsidRPr="00861B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987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23" w:rsidRDefault="00134C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4C23" w:rsidRDefault="00134C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23" w:rsidRPr="00861B63" w:rsidRDefault="00134C23">
    <w:pPr>
      <w:pStyle w:val="FSHNormal"/>
      <w:tabs>
        <w:tab w:val="right" w:pos="5840"/>
      </w:tabs>
    </w:pPr>
    <w:r w:rsidRPr="00861B63">
      <w:br/>
    </w:r>
    <w:r w:rsidRPr="00861B63">
      <w:fldChar w:fldCharType="begin" w:fldLock="1"/>
    </w:r>
    <w:r w:rsidRPr="00861B63">
      <w:instrText xml:space="preserve"> DOCPROPERTY</w:instrText>
    </w:r>
    <w:r w:rsidRPr="00861B63">
      <w:rPr>
        <w:sz w:val="18"/>
      </w:rPr>
      <w:instrText xml:space="preserve"> "YearUser" *\charformat </w:instrText>
    </w:r>
    <w:r w:rsidRPr="00861B63">
      <w:fldChar w:fldCharType="separate"/>
    </w:r>
    <w:r w:rsidRPr="00861B63">
      <w:t>2013/14</w:t>
    </w:r>
    <w:r w:rsidRPr="00861B63">
      <w:fldChar w:fldCharType="end"/>
    </w:r>
    <w:r w:rsidRPr="00861B63">
      <w:t xml:space="preserve"> </w:t>
    </w:r>
    <w:r w:rsidRPr="00861B63">
      <w:tab/>
      <w:t xml:space="preserve">mnr: </w:t>
    </w:r>
    <w:r w:rsidRPr="00861B63">
      <w:fldChar w:fldCharType="begin" w:fldLock="1"/>
    </w:r>
    <w:r w:rsidRPr="00861B63">
      <w:instrText xml:space="preserve"> DOCPROPERTY</w:instrText>
    </w:r>
    <w:r w:rsidRPr="00861B63">
      <w:rPr>
        <w:sz w:val="18"/>
      </w:rPr>
      <w:instrText xml:space="preserve"> "Motionsnummer" *\charformat </w:instrText>
    </w:r>
    <w:r w:rsidRPr="00861B63">
      <w:fldChar w:fldCharType="separate"/>
    </w:r>
    <w:r w:rsidRPr="00861B63">
      <w:t>K212</w:t>
    </w:r>
    <w:r w:rsidRPr="00861B63">
      <w:fldChar w:fldCharType="end"/>
    </w:r>
    <w:r w:rsidRPr="00861B63">
      <w:br/>
    </w:r>
    <w:r w:rsidRPr="00861B63">
      <w:fldChar w:fldCharType="begin" w:fldLock="1"/>
    </w:r>
    <w:r w:rsidRPr="00861B63">
      <w:instrText xml:space="preserve"> DOCPROPERTY</w:instrText>
    </w:r>
    <w:r w:rsidRPr="00861B63">
      <w:rPr>
        <w:sz w:val="18"/>
      </w:rPr>
      <w:instrText xml:space="preserve"> "Samling" *\charformat </w:instrText>
    </w:r>
    <w:r w:rsidRPr="00861B63">
      <w:fldChar w:fldCharType="end"/>
    </w:r>
    <w:r w:rsidRPr="00861B63">
      <w:tab/>
      <w:t xml:space="preserve">pnr: </w:t>
    </w:r>
    <w:r w:rsidRPr="00861B63">
      <w:fldChar w:fldCharType="begin" w:fldLock="1"/>
    </w:r>
    <w:r w:rsidRPr="00861B63">
      <w:instrText xml:space="preserve"> DOCPROPERTY</w:instrText>
    </w:r>
    <w:r w:rsidRPr="00861B63">
      <w:rPr>
        <w:sz w:val="18"/>
      </w:rPr>
      <w:instrText xml:space="preserve"> "Partinummer" *\charformat </w:instrText>
    </w:r>
    <w:r w:rsidRPr="00861B63">
      <w:fldChar w:fldCharType="separate"/>
    </w:r>
    <w:r w:rsidRPr="00861B63">
      <w:t>SD66</w:t>
    </w:r>
    <w:r w:rsidRPr="00861B63">
      <w:fldChar w:fldCharType="end"/>
    </w:r>
  </w:p>
  <w:p w:rsidR="00134C23" w:rsidRPr="00861B63" w:rsidRDefault="00134C23">
    <w:pPr>
      <w:pStyle w:val="FSHRub1"/>
    </w:pPr>
    <w:r w:rsidRPr="00861B63">
      <w:t>Motion till riksdagen</w:t>
    </w:r>
    <w:r w:rsidRPr="00861B63">
      <w:br/>
    </w:r>
    <w:r w:rsidRPr="00861B63">
      <w:fldChar w:fldCharType="begin" w:fldLock="1"/>
    </w:r>
    <w:r w:rsidRPr="00861B63">
      <w:instrText xml:space="preserve"> DOCPROPERTY "YearUser" *\charformat </w:instrText>
    </w:r>
    <w:r w:rsidRPr="00861B63">
      <w:fldChar w:fldCharType="separate"/>
    </w:r>
    <w:r w:rsidRPr="00861B63">
      <w:t>2013/14</w:t>
    </w:r>
    <w:r w:rsidRPr="00861B63">
      <w:fldChar w:fldCharType="end"/>
    </w:r>
    <w:r w:rsidRPr="00861B63">
      <w:t>:</w:t>
    </w:r>
    <w:r w:rsidRPr="00861B63">
      <w:fldChar w:fldCharType="begin" w:fldLock="1"/>
    </w:r>
    <w:r w:rsidRPr="00861B63">
      <w:instrText xml:space="preserve"> DOCPROPERTY "Motionsnummer" *\charformat </w:instrText>
    </w:r>
    <w:r w:rsidRPr="00861B63">
      <w:fldChar w:fldCharType="separate"/>
    </w:r>
    <w:r w:rsidRPr="00861B63">
      <w:t>K212</w:t>
    </w:r>
    <w:r w:rsidRPr="00861B63">
      <w:fldChar w:fldCharType="end"/>
    </w:r>
  </w:p>
  <w:p w:rsidR="00134C23" w:rsidRPr="00861B63" w:rsidRDefault="00134C23">
    <w:pPr>
      <w:pStyle w:val="FSHNormalS5"/>
    </w:pPr>
    <w:r w:rsidRPr="00861B63">
      <w:fldChar w:fldCharType="begin" w:fldLock="1"/>
    </w:r>
    <w:r w:rsidRPr="00861B63">
      <w:instrText xml:space="preserve"> DOCPROPERTY "MotionarText" *\charformat </w:instrText>
    </w:r>
    <w:r w:rsidRPr="00861B63">
      <w:fldChar w:fldCharType="separate"/>
    </w:r>
    <w:r w:rsidRPr="00861B63">
      <w:t>av Olle Larsson (SD)</w:t>
    </w:r>
    <w:r w:rsidRPr="00861B63">
      <w:fldChar w:fldCharType="end"/>
    </w:r>
    <w:r w:rsidRPr="00861B63">
      <w:br/>
    </w:r>
    <w:r w:rsidRPr="00861B63">
      <w:fldChar w:fldCharType="begin" w:fldLock="1"/>
    </w:r>
    <w:r w:rsidRPr="00861B63">
      <w:instrText xml:space="preserve"> DOCPROPERTY "SvarFrasKort" *\charformat </w:instrText>
    </w:r>
    <w:r w:rsidRPr="00861B63">
      <w:fldChar w:fldCharType="end"/>
    </w:r>
  </w:p>
  <w:p w:rsidR="00134C23" w:rsidRPr="00861B63" w:rsidRDefault="00134C23">
    <w:pPr>
      <w:pStyle w:val="FSHTitel"/>
    </w:pPr>
    <w:r w:rsidRPr="00861B63">
      <w:fldChar w:fldCharType="begin" w:fldLock="1"/>
    </w:r>
    <w:r w:rsidRPr="00861B63">
      <w:instrText xml:space="preserve"> DOCPROPERTY</w:instrText>
    </w:r>
    <w:r w:rsidRPr="00861B63">
      <w:rPr>
        <w:sz w:val="18"/>
      </w:rPr>
      <w:instrText xml:space="preserve"> "RubrikSvar" *\charformat </w:instrText>
    </w:r>
    <w:r w:rsidRPr="00861B63">
      <w:fldChar w:fldCharType="separate"/>
    </w:r>
    <w:r w:rsidRPr="00861B63">
      <w:t>Tjänstemannaansvar och tidsbegränsade förordnanden</w:t>
    </w:r>
    <w:r w:rsidRPr="00861B63">
      <w:fldChar w:fldCharType="end"/>
    </w:r>
  </w:p>
  <w:p w:rsidR="00134C23" w:rsidRPr="00861B63" w:rsidRDefault="00134C23">
    <w:pPr>
      <w:pStyle w:val="Normal00"/>
    </w:pPr>
  </w:p>
  <w:p w:rsidR="00134C23" w:rsidRPr="00861B63" w:rsidRDefault="00134C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4609933">
    <w:abstractNumId w:val="13"/>
  </w:num>
  <w:num w:numId="2" w16cid:durableId="1994217615">
    <w:abstractNumId w:val="11"/>
  </w:num>
  <w:num w:numId="3" w16cid:durableId="924143187">
    <w:abstractNumId w:val="14"/>
  </w:num>
  <w:num w:numId="4" w16cid:durableId="203298754">
    <w:abstractNumId w:val="8"/>
  </w:num>
  <w:num w:numId="5" w16cid:durableId="662512197">
    <w:abstractNumId w:val="3"/>
  </w:num>
  <w:num w:numId="6" w16cid:durableId="2015649779">
    <w:abstractNumId w:val="2"/>
  </w:num>
  <w:num w:numId="7" w16cid:durableId="1049913257">
    <w:abstractNumId w:val="1"/>
  </w:num>
  <w:num w:numId="8" w16cid:durableId="236138966">
    <w:abstractNumId w:val="0"/>
  </w:num>
  <w:num w:numId="9" w16cid:durableId="367920530">
    <w:abstractNumId w:val="9"/>
  </w:num>
  <w:num w:numId="10" w16cid:durableId="1853954440">
    <w:abstractNumId w:val="7"/>
  </w:num>
  <w:num w:numId="11" w16cid:durableId="856968783">
    <w:abstractNumId w:val="6"/>
  </w:num>
  <w:num w:numId="12" w16cid:durableId="2134859263">
    <w:abstractNumId w:val="5"/>
  </w:num>
  <w:num w:numId="13" w16cid:durableId="1432429381">
    <w:abstractNumId w:val="4"/>
  </w:num>
  <w:num w:numId="14" w16cid:durableId="1451973327">
    <w:abstractNumId w:val="16"/>
  </w:num>
  <w:num w:numId="15" w16cid:durableId="1847673190">
    <w:abstractNumId w:val="12"/>
  </w:num>
  <w:num w:numId="16" w16cid:durableId="583994074">
    <w:abstractNumId w:val="15"/>
  </w:num>
  <w:num w:numId="17" w16cid:durableId="231015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0BCC8B03-F566-4DF6-8E6A-7FAB4BE58E7F}"/>
  </w:docVars>
  <w:rsids>
    <w:rsidRoot w:val="00E00A76"/>
    <w:rsid w:val="00134C23"/>
    <w:rsid w:val="00861B63"/>
    <w:rsid w:val="00E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5AACB4-8A6E-469F-AF8D-5BB643B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1217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SD66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SD66</dc:title>
  <dc:subject>SD66</dc:subject>
  <dc:creator>Riksdagen</dc:creator>
  <cp:keywords>Riksdagen</cp:keywords>
  <dc:description>AD-ändringar</dc:description>
  <cp:lastModifiedBy>Lars Brink</cp:lastModifiedBy>
  <cp:revision>2</cp:revision>
  <cp:lastPrinted>2013-11-16T12:10:00Z</cp:lastPrinted>
  <dcterms:created xsi:type="dcterms:W3CDTF">2025-12-17T23:22:00Z</dcterms:created>
  <dcterms:modified xsi:type="dcterms:W3CDTF">2025-12-17T23:22:00Z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Tjänstemannaansvar och tidsbegränsade förordnanden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Tjänstemannaansvar och tidsbegränsade förordnanden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SD66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20132014000000830068000000660069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20132014000000830068000000660069</vt:lpwstr>
  </property>
  <property fmtid="{D5CDD505-2E9C-101B-9397-08002B2CF9AE}" pid="50" name="nummer">
    <vt:lpwstr>212</vt:lpwstr>
  </property>
  <property fmtid="{D5CDD505-2E9C-101B-9397-08002B2CF9AE}" pid="51" name="utskottsbeteckning">
    <vt:lpwstr>K</vt:lpwstr>
  </property>
  <property fmtid="{D5CDD505-2E9C-101B-9397-08002B2CF9AE}" pid="52" name="GlobalUID">
    <vt:lpwstr>{02FDAE1B-E084-4226-81CF-A874BAC8BB6B}</vt:lpwstr>
  </property>
  <property fmtid="{D5CDD505-2E9C-101B-9397-08002B2CF9AE}" pid="53" name="Överföringar">
    <vt:i4>0</vt:i4>
  </property>
  <property fmtid="{D5CDD505-2E9C-101B-9397-08002B2CF9AE}" pid="54" name="Checksum">
    <vt:lpwstr>*1009515546590*</vt:lpwstr>
  </property>
  <property fmtid="{D5CDD505-2E9C-101B-9397-08002B2CF9AE}" pid="55" name="skuggnummer">
    <vt:lpwstr>96</vt:lpwstr>
  </property>
  <property fmtid="{D5CDD505-2E9C-101B-9397-08002B2CF9AE}" pid="56" name="urixVersion">
    <vt:lpwstr>4.6.0.0</vt:lpwstr>
  </property>
  <property fmtid="{D5CDD505-2E9C-101B-9397-08002B2CF9AE}" pid="57" name="urixOrigin">
    <vt:lpwstr>131116 13:10:10.286</vt:lpwstr>
  </property>
  <property fmtid="{D5CDD505-2E9C-101B-9397-08002B2CF9AE}" pid="58" name="urixGuid">
    <vt:lpwstr>{1802050B-E779-4B2E-BDDB-49AD59BC983E}</vt:lpwstr>
  </property>
</Properties>
</file>