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C218E" w14:textId="77777777" w:rsidR="005166ED" w:rsidRDefault="005166ED" w:rsidP="002058D8">
      <w:pPr>
        <w:pStyle w:val="Rubrik"/>
      </w:pPr>
      <w:bookmarkStart w:id="0" w:name="Start"/>
      <w:bookmarkEnd w:id="0"/>
      <w:r>
        <w:t xml:space="preserve">Svar på fråga 2019/20:345 av </w:t>
      </w:r>
      <w:r w:rsidRPr="005166ED">
        <w:t>Ciczie Weidby</w:t>
      </w:r>
      <w:r>
        <w:t xml:space="preserve"> (V)</w:t>
      </w:r>
      <w:r>
        <w:br/>
      </w:r>
      <w:r w:rsidRPr="005166ED">
        <w:t>Ratificering av ILO:s konvention nr 190</w:t>
      </w:r>
    </w:p>
    <w:p w14:paraId="0A5C218F" w14:textId="6B6C255F" w:rsidR="005166ED" w:rsidRDefault="005166ED" w:rsidP="005166ED">
      <w:pPr>
        <w:pStyle w:val="Brdtext"/>
      </w:pPr>
      <w:r>
        <w:t>Ciczie Weidby har frågat mig vilka åtgärder jag avser att vidta för att förbereda ratificeringen av</w:t>
      </w:r>
      <w:r w:rsidR="008A3339">
        <w:t xml:space="preserve"> Internationella arbetsorganisationens</w:t>
      </w:r>
      <w:r>
        <w:t xml:space="preserve"> </w:t>
      </w:r>
      <w:r w:rsidR="008A3339">
        <w:t>(</w:t>
      </w:r>
      <w:r>
        <w:t>ILO</w:t>
      </w:r>
      <w:r w:rsidR="008A3339">
        <w:t>)</w:t>
      </w:r>
      <w:bookmarkStart w:id="1" w:name="_GoBack"/>
      <w:bookmarkEnd w:id="1"/>
      <w:r>
        <w:t xml:space="preserve"> konvention om våld och trakasserier i arbetslivet. </w:t>
      </w:r>
    </w:p>
    <w:p w14:paraId="0A5C2190" w14:textId="77777777" w:rsidR="00B30E38" w:rsidRDefault="005166ED" w:rsidP="005166ED">
      <w:pPr>
        <w:pStyle w:val="Brdtext"/>
      </w:pPr>
      <w:r>
        <w:t xml:space="preserve">Låt mig först understryka att </w:t>
      </w:r>
      <w:r w:rsidR="00297F41">
        <w:t>v</w:t>
      </w:r>
      <w:r>
        <w:t xml:space="preserve">åld </w:t>
      </w:r>
      <w:r w:rsidR="00297F41">
        <w:t xml:space="preserve">och trakasserier </w:t>
      </w:r>
      <w:r>
        <w:t>är allvarlig</w:t>
      </w:r>
      <w:r w:rsidR="00297F41">
        <w:t>a</w:t>
      </w:r>
      <w:r>
        <w:t xml:space="preserve"> arbetsmiljöproblem. </w:t>
      </w:r>
      <w:r w:rsidR="002058D8">
        <w:t>#</w:t>
      </w:r>
      <w:r>
        <w:t>Metoo-rörelsen har visat på behovet av en nolltolerans mot våld och trakasserier</w:t>
      </w:r>
      <w:r w:rsidR="00B30E38">
        <w:t xml:space="preserve">. </w:t>
      </w:r>
      <w:r>
        <w:t xml:space="preserve">ILO:s konvention och den tillhörande rekommendationen om våld och trakasserier i arbetslivet är viktiga för att </w:t>
      </w:r>
      <w:r w:rsidR="00B30E38" w:rsidRPr="005166ED">
        <w:t xml:space="preserve">komma till rätta med problemen och åstadkomma </w:t>
      </w:r>
      <w:r w:rsidR="00B30E38">
        <w:t xml:space="preserve">en </w:t>
      </w:r>
      <w:r w:rsidR="00B30E38" w:rsidRPr="005166ED">
        <w:t>förändring</w:t>
      </w:r>
      <w:r w:rsidR="00B30E38">
        <w:t xml:space="preserve">. </w:t>
      </w:r>
      <w:r w:rsidR="00B30E38" w:rsidRPr="005166ED">
        <w:t xml:space="preserve"> </w:t>
      </w:r>
    </w:p>
    <w:p w14:paraId="0A5C2191" w14:textId="77777777" w:rsidR="003A4845" w:rsidRDefault="00B30E38" w:rsidP="002058D8">
      <w:pPr>
        <w:pStyle w:val="Brdtext"/>
      </w:pPr>
      <w:r>
        <w:t xml:space="preserve">Sverige mottog </w:t>
      </w:r>
      <w:r w:rsidR="00782F51">
        <w:t xml:space="preserve">den </w:t>
      </w:r>
      <w:r w:rsidR="001A16D3">
        <w:t>4</w:t>
      </w:r>
      <w:r w:rsidR="00782F51">
        <w:t xml:space="preserve"> september </w:t>
      </w:r>
      <w:r w:rsidR="00767C5F">
        <w:t>2019 de certifierade kopiorna av konventionen och rekommendationen</w:t>
      </w:r>
      <w:r w:rsidR="00F456F2" w:rsidRPr="00F456F2">
        <w:t xml:space="preserve"> </w:t>
      </w:r>
      <w:r w:rsidR="00F456F2">
        <w:t>från ILO</w:t>
      </w:r>
      <w:r w:rsidR="00767C5F">
        <w:t>. De</w:t>
      </w:r>
      <w:r w:rsidR="00297F41">
        <w:t>ss</w:t>
      </w:r>
      <w:r w:rsidR="00767C5F">
        <w:t xml:space="preserve">a har </w:t>
      </w:r>
      <w:r w:rsidR="003A4845">
        <w:t>remitterats</w:t>
      </w:r>
      <w:r w:rsidR="00767C5F">
        <w:t xml:space="preserve"> till den trepartiskt sammansatta Svenska ILO-kommittén för beredning</w:t>
      </w:r>
      <w:r w:rsidR="003A4845">
        <w:t xml:space="preserve"> i enlighet med gällande praxis</w:t>
      </w:r>
      <w:r w:rsidR="00767C5F">
        <w:t>.</w:t>
      </w:r>
      <w:r w:rsidR="002058D8">
        <w:t xml:space="preserve"> I kommittén är arbetsmarknadens parter och vissa myndigheter representerade. </w:t>
      </w:r>
    </w:p>
    <w:p w14:paraId="0A5C2192" w14:textId="77777777" w:rsidR="00B30E38" w:rsidRDefault="00767C5F" w:rsidP="002058D8">
      <w:pPr>
        <w:pStyle w:val="Brdtext"/>
      </w:pPr>
      <w:r>
        <w:t xml:space="preserve">Kommittén har skickat konventionen och rekommendationen på remiss till myndigheter och intresseorganisationer. När remissvaren har inkommit är ordningen att ILO-kommittén beslutar om ett yttrande som skickas till arbetsmarknadsdepartementet. </w:t>
      </w:r>
      <w:r w:rsidR="003A4845">
        <w:t xml:space="preserve">Fristen är satt till </w:t>
      </w:r>
      <w:r w:rsidR="004E7705">
        <w:t xml:space="preserve">den </w:t>
      </w:r>
      <w:r w:rsidR="003A4845">
        <w:t>1</w:t>
      </w:r>
      <w:r w:rsidR="0057365E">
        <w:t>3</w:t>
      </w:r>
      <w:r w:rsidR="003A4845">
        <w:t xml:space="preserve"> mars 2020. </w:t>
      </w:r>
      <w:r>
        <w:t xml:space="preserve">Därefter vidtar en beredning </w:t>
      </w:r>
      <w:r w:rsidR="002058D8">
        <w:t>i Regeringskansliet. Beroende på yttrandet kan det bli aktuellt att närmare utreda hur svensk lagstiftning förhåller sig till konventionens bestämmelser.</w:t>
      </w:r>
      <w:r>
        <w:t xml:space="preserve">   </w:t>
      </w:r>
    </w:p>
    <w:p w14:paraId="0A5C2193" w14:textId="77777777" w:rsidR="00297F41" w:rsidRDefault="00297F41" w:rsidP="002058D8">
      <w:pPr>
        <w:pStyle w:val="Brdtext"/>
      </w:pPr>
    </w:p>
    <w:p w14:paraId="0A5C2194" w14:textId="77777777" w:rsidR="00297F41" w:rsidRDefault="00297F41" w:rsidP="002058D8">
      <w:pPr>
        <w:pStyle w:val="Brdtext"/>
      </w:pPr>
      <w:r>
        <w:lastRenderedPageBreak/>
        <w:t>Det ska också sägas att EU:s ministerråd måste ge medlemsstaterna ett bemyndigande att ratificera konventionen. På grund av bytet av EU-kommission är processen med bemyndigandet fördröj</w:t>
      </w:r>
      <w:r w:rsidR="00114EB7">
        <w:t>d</w:t>
      </w:r>
      <w:r>
        <w:t xml:space="preserve"> och ett förslag förväntas när den nya kommissionen tillträtt.   </w:t>
      </w:r>
    </w:p>
    <w:p w14:paraId="0A5C2195" w14:textId="77777777" w:rsidR="003A4845" w:rsidRDefault="000317B5" w:rsidP="003A4845">
      <w:pPr>
        <w:pStyle w:val="Brdtext"/>
      </w:pPr>
      <w:r>
        <w:t xml:space="preserve">Avslutningsvis ser jag </w:t>
      </w:r>
      <w:r w:rsidRPr="000317B5">
        <w:t>positivt på att ILO lyft den här viktiga frågan</w:t>
      </w:r>
      <w:r>
        <w:t xml:space="preserve">. </w:t>
      </w:r>
      <w:r w:rsidR="003A4845">
        <w:t xml:space="preserve">Beredningen inför ett ställningstagande om en ratifikation av konventionen </w:t>
      </w:r>
      <w:r>
        <w:t xml:space="preserve">har </w:t>
      </w:r>
      <w:r w:rsidR="003A4845">
        <w:t>påbörja</w:t>
      </w:r>
      <w:r>
        <w:t>ts</w:t>
      </w:r>
      <w:r w:rsidR="003A4845">
        <w:t xml:space="preserve">. </w:t>
      </w:r>
    </w:p>
    <w:p w14:paraId="0A5C2196" w14:textId="77777777" w:rsidR="005166ED" w:rsidRPr="002058D8" w:rsidRDefault="005166ED" w:rsidP="002058D8">
      <w:pPr>
        <w:pStyle w:val="Brdtext"/>
        <w:rPr>
          <w:lang w:val="de-DE"/>
        </w:rPr>
      </w:pPr>
      <w:r w:rsidRPr="002058D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6B446623D944C6A87FEE7A97853C98A"/>
          </w:placeholder>
          <w:dataBinding w:prefixMappings="xmlns:ns0='http://lp/documentinfo/RK' " w:xpath="/ns0:DocumentInfo[1]/ns0:BaseInfo[1]/ns0:HeaderDate[1]" w:storeItemID="{4B6166A4-0289-487D-9D80-194466E25A9C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58D8">
            <w:t>20 november 2019</w:t>
          </w:r>
        </w:sdtContent>
      </w:sdt>
    </w:p>
    <w:p w14:paraId="0A5C2197" w14:textId="77777777" w:rsidR="005166ED" w:rsidRPr="002058D8" w:rsidRDefault="005166ED" w:rsidP="002058D8">
      <w:pPr>
        <w:pStyle w:val="Brdtextutanavstnd"/>
        <w:rPr>
          <w:lang w:val="de-DE"/>
        </w:rPr>
      </w:pPr>
    </w:p>
    <w:p w14:paraId="0A5C2198" w14:textId="77777777" w:rsidR="005166ED" w:rsidRDefault="002058D8" w:rsidP="002058D8">
      <w:pPr>
        <w:pStyle w:val="Brdtext"/>
      </w:pPr>
      <w:r>
        <w:t>Eva Nordmark</w:t>
      </w:r>
    </w:p>
    <w:p w14:paraId="0A5C2199" w14:textId="77777777" w:rsidR="005166ED" w:rsidRPr="00DB48AB" w:rsidRDefault="005166ED" w:rsidP="002058D8">
      <w:pPr>
        <w:pStyle w:val="Brdtext"/>
      </w:pPr>
    </w:p>
    <w:sectPr w:rsidR="005166E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C219C" w14:textId="77777777" w:rsidR="00114EB7" w:rsidRDefault="00114EB7" w:rsidP="00A87A54">
      <w:pPr>
        <w:spacing w:after="0" w:line="240" w:lineRule="auto"/>
      </w:pPr>
      <w:r>
        <w:separator/>
      </w:r>
    </w:p>
  </w:endnote>
  <w:endnote w:type="continuationSeparator" w:id="0">
    <w:p w14:paraId="0A5C219D" w14:textId="77777777" w:rsidR="00114EB7" w:rsidRDefault="00114EB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14EB7" w:rsidRPr="00347E11" w14:paraId="0A5C219F" w14:textId="77777777" w:rsidTr="002058D8">
      <w:trPr>
        <w:trHeight w:val="227"/>
        <w:jc w:val="right"/>
      </w:trPr>
      <w:tc>
        <w:tcPr>
          <w:tcW w:w="708" w:type="dxa"/>
          <w:vAlign w:val="bottom"/>
        </w:tcPr>
        <w:p w14:paraId="0A5C219E" w14:textId="77777777" w:rsidR="00114EB7" w:rsidRPr="00B62610" w:rsidRDefault="00114EB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14EB7" w:rsidRPr="00347E11" w14:paraId="0A5C21A1" w14:textId="77777777" w:rsidTr="002058D8">
      <w:trPr>
        <w:trHeight w:val="850"/>
        <w:jc w:val="right"/>
      </w:trPr>
      <w:tc>
        <w:tcPr>
          <w:tcW w:w="708" w:type="dxa"/>
          <w:vAlign w:val="bottom"/>
        </w:tcPr>
        <w:p w14:paraId="0A5C21A0" w14:textId="77777777" w:rsidR="00114EB7" w:rsidRPr="00347E11" w:rsidRDefault="00114EB7" w:rsidP="005606BC">
          <w:pPr>
            <w:pStyle w:val="Sidfot"/>
            <w:spacing w:line="276" w:lineRule="auto"/>
            <w:jc w:val="right"/>
          </w:pPr>
        </w:p>
      </w:tc>
    </w:tr>
  </w:tbl>
  <w:p w14:paraId="0A5C21A2" w14:textId="77777777" w:rsidR="00114EB7" w:rsidRPr="005606BC" w:rsidRDefault="00114EB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14EB7" w:rsidRPr="00347E11" w14:paraId="0A5C21B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5C21BA" w14:textId="77777777" w:rsidR="00114EB7" w:rsidRPr="00347E11" w:rsidRDefault="00114EB7" w:rsidP="00347E11">
          <w:pPr>
            <w:pStyle w:val="Sidfot"/>
            <w:rPr>
              <w:sz w:val="8"/>
            </w:rPr>
          </w:pPr>
        </w:p>
      </w:tc>
    </w:tr>
    <w:tr w:rsidR="00114EB7" w:rsidRPr="00EE3C0F" w14:paraId="0A5C21BE" w14:textId="77777777" w:rsidTr="00C26068">
      <w:trPr>
        <w:trHeight w:val="227"/>
      </w:trPr>
      <w:tc>
        <w:tcPr>
          <w:tcW w:w="4074" w:type="dxa"/>
        </w:tcPr>
        <w:p w14:paraId="0A5C21BC" w14:textId="77777777" w:rsidR="00114EB7" w:rsidRPr="00F53AEA" w:rsidRDefault="00114EB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5C21BD" w14:textId="77777777" w:rsidR="00114EB7" w:rsidRPr="00F53AEA" w:rsidRDefault="00114EB7" w:rsidP="00F53AEA">
          <w:pPr>
            <w:pStyle w:val="Sidfot"/>
            <w:spacing w:line="276" w:lineRule="auto"/>
          </w:pPr>
        </w:p>
      </w:tc>
    </w:tr>
  </w:tbl>
  <w:p w14:paraId="0A5C21BF" w14:textId="77777777" w:rsidR="00114EB7" w:rsidRPr="00EE3C0F" w:rsidRDefault="00114EB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C219A" w14:textId="77777777" w:rsidR="00114EB7" w:rsidRDefault="00114EB7" w:rsidP="00A87A54">
      <w:pPr>
        <w:spacing w:after="0" w:line="240" w:lineRule="auto"/>
      </w:pPr>
      <w:r>
        <w:separator/>
      </w:r>
    </w:p>
  </w:footnote>
  <w:footnote w:type="continuationSeparator" w:id="0">
    <w:p w14:paraId="0A5C219B" w14:textId="77777777" w:rsidR="00114EB7" w:rsidRDefault="00114EB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14EB7" w14:paraId="0A5C21A6" w14:textId="77777777" w:rsidTr="00C93EBA">
      <w:trPr>
        <w:trHeight w:val="227"/>
      </w:trPr>
      <w:tc>
        <w:tcPr>
          <w:tcW w:w="5534" w:type="dxa"/>
        </w:tcPr>
        <w:p w14:paraId="0A5C21A3" w14:textId="77777777" w:rsidR="00114EB7" w:rsidRPr="007D73AB" w:rsidRDefault="00114EB7">
          <w:pPr>
            <w:pStyle w:val="Sidhuvud"/>
          </w:pPr>
        </w:p>
      </w:tc>
      <w:tc>
        <w:tcPr>
          <w:tcW w:w="3170" w:type="dxa"/>
          <w:vAlign w:val="bottom"/>
        </w:tcPr>
        <w:p w14:paraId="0A5C21A4" w14:textId="77777777" w:rsidR="00114EB7" w:rsidRPr="007D73AB" w:rsidRDefault="00114EB7" w:rsidP="00340DE0">
          <w:pPr>
            <w:pStyle w:val="Sidhuvud"/>
          </w:pPr>
        </w:p>
      </w:tc>
      <w:tc>
        <w:tcPr>
          <w:tcW w:w="1134" w:type="dxa"/>
        </w:tcPr>
        <w:p w14:paraId="0A5C21A5" w14:textId="77777777" w:rsidR="00114EB7" w:rsidRDefault="00114EB7" w:rsidP="002058D8">
          <w:pPr>
            <w:pStyle w:val="Sidhuvud"/>
          </w:pPr>
        </w:p>
      </w:tc>
    </w:tr>
    <w:tr w:rsidR="00114EB7" w14:paraId="0A5C21B1" w14:textId="77777777" w:rsidTr="00C93EBA">
      <w:trPr>
        <w:trHeight w:val="1928"/>
      </w:trPr>
      <w:tc>
        <w:tcPr>
          <w:tcW w:w="5534" w:type="dxa"/>
        </w:tcPr>
        <w:p w14:paraId="0A5C21A7" w14:textId="77777777" w:rsidR="00114EB7" w:rsidRPr="00340DE0" w:rsidRDefault="00114E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5C21C0" wp14:editId="0A5C21C1">
                <wp:extent cx="174211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11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5C21A8" w14:textId="77777777" w:rsidR="00114EB7" w:rsidRPr="00710A6C" w:rsidRDefault="00114EB7" w:rsidP="00EE3C0F">
          <w:pPr>
            <w:pStyle w:val="Sidhuvud"/>
            <w:rPr>
              <w:b/>
            </w:rPr>
          </w:pPr>
        </w:p>
        <w:p w14:paraId="0A5C21A9" w14:textId="77777777" w:rsidR="00114EB7" w:rsidRDefault="00114EB7" w:rsidP="00EE3C0F">
          <w:pPr>
            <w:pStyle w:val="Sidhuvud"/>
          </w:pPr>
        </w:p>
        <w:p w14:paraId="0A5C21AA" w14:textId="77777777" w:rsidR="00114EB7" w:rsidRDefault="00114EB7" w:rsidP="00EE3C0F">
          <w:pPr>
            <w:pStyle w:val="Sidhuvud"/>
          </w:pPr>
        </w:p>
        <w:p w14:paraId="0A5C21AB" w14:textId="77777777" w:rsidR="00114EB7" w:rsidRDefault="00114E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BD61CF1A5EA47F0923D0D673365AFFC"/>
            </w:placeholder>
            <w:dataBinding w:prefixMappings="xmlns:ns0='http://lp/documentinfo/RK' " w:xpath="/ns0:DocumentInfo[1]/ns0:BaseInfo[1]/ns0:Dnr[1]" w:storeItemID="{4B6166A4-0289-487D-9D80-194466E25A9C}"/>
            <w:text/>
          </w:sdtPr>
          <w:sdtEndPr/>
          <w:sdtContent>
            <w:p w14:paraId="0A5C21AC" w14:textId="77777777" w:rsidR="00114EB7" w:rsidRDefault="00D94702" w:rsidP="00EE3C0F">
              <w:pPr>
                <w:pStyle w:val="Sidhuvud"/>
              </w:pPr>
              <w:r w:rsidRPr="00D94702">
                <w:t xml:space="preserve">A2019/02035/EUI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0149D2F10B46A6A7D1C7F688D72B8E"/>
            </w:placeholder>
            <w:showingPlcHdr/>
            <w:dataBinding w:prefixMappings="xmlns:ns0='http://lp/documentinfo/RK' " w:xpath="/ns0:DocumentInfo[1]/ns0:BaseInfo[1]/ns0:DocNumber[1]" w:storeItemID="{4B6166A4-0289-487D-9D80-194466E25A9C}"/>
            <w:text/>
          </w:sdtPr>
          <w:sdtEndPr/>
          <w:sdtContent>
            <w:p w14:paraId="0A5C21AD" w14:textId="77777777" w:rsidR="00114EB7" w:rsidRDefault="00114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5C21AE" w14:textId="77777777" w:rsidR="00114EB7" w:rsidRDefault="00114EB7" w:rsidP="00EE3C0F">
          <w:pPr>
            <w:pStyle w:val="Sidhuvud"/>
          </w:pPr>
        </w:p>
      </w:tc>
      <w:tc>
        <w:tcPr>
          <w:tcW w:w="1134" w:type="dxa"/>
        </w:tcPr>
        <w:p w14:paraId="0A5C21AF" w14:textId="77777777" w:rsidR="00114EB7" w:rsidRDefault="00114EB7" w:rsidP="0094502D">
          <w:pPr>
            <w:pStyle w:val="Sidhuvud"/>
          </w:pPr>
        </w:p>
        <w:p w14:paraId="0A5C21B0" w14:textId="77777777" w:rsidR="00114EB7" w:rsidRPr="0094502D" w:rsidRDefault="00114EB7" w:rsidP="00EC71A6">
          <w:pPr>
            <w:pStyle w:val="Sidhuvud"/>
          </w:pPr>
        </w:p>
      </w:tc>
    </w:tr>
    <w:tr w:rsidR="00114EB7" w14:paraId="0A5C21B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48A569FEB04DEA939C13E613F2F47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5C21B2" w14:textId="77777777" w:rsidR="00114EB7" w:rsidRPr="002058D8" w:rsidRDefault="00114EB7" w:rsidP="00340DE0">
              <w:pPr>
                <w:pStyle w:val="Sidhuvud"/>
                <w:rPr>
                  <w:b/>
                </w:rPr>
              </w:pPr>
              <w:r w:rsidRPr="002058D8">
                <w:rPr>
                  <w:b/>
                </w:rPr>
                <w:t>Arbetsmarknadsdepartementet</w:t>
              </w:r>
            </w:p>
            <w:p w14:paraId="0A5C21B3" w14:textId="77777777" w:rsidR="006036CC" w:rsidRDefault="00114EB7" w:rsidP="00340DE0">
              <w:pPr>
                <w:pStyle w:val="Sidhuvud"/>
              </w:pPr>
              <w:r w:rsidRPr="002058D8">
                <w:t>Arbetsmarknadsministern</w:t>
              </w:r>
            </w:p>
            <w:p w14:paraId="0A5C21B4" w14:textId="77777777" w:rsidR="006036CC" w:rsidRDefault="006036CC" w:rsidP="00340DE0">
              <w:pPr>
                <w:pStyle w:val="Sidhuvud"/>
              </w:pPr>
            </w:p>
            <w:p w14:paraId="0A5C21B5" w14:textId="3D6E1330" w:rsidR="00114EB7" w:rsidRPr="00340DE0" w:rsidRDefault="00114EB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8B37B6A3B4482AA5998DA1373E9004"/>
          </w:placeholder>
          <w:dataBinding w:prefixMappings="xmlns:ns0='http://lp/documentinfo/RK' " w:xpath="/ns0:DocumentInfo[1]/ns0:BaseInfo[1]/ns0:Recipient[1]" w:storeItemID="{4B6166A4-0289-487D-9D80-194466E25A9C}"/>
          <w:text w:multiLine="1"/>
        </w:sdtPr>
        <w:sdtEndPr/>
        <w:sdtContent>
          <w:tc>
            <w:tcPr>
              <w:tcW w:w="3170" w:type="dxa"/>
            </w:tcPr>
            <w:p w14:paraId="0A5C21B6" w14:textId="77777777" w:rsidR="00114EB7" w:rsidRDefault="00114E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5C21B7" w14:textId="77777777" w:rsidR="00114EB7" w:rsidRDefault="00114EB7" w:rsidP="003E6020">
          <w:pPr>
            <w:pStyle w:val="Sidhuvud"/>
          </w:pPr>
        </w:p>
      </w:tc>
    </w:tr>
  </w:tbl>
  <w:p w14:paraId="0A5C21B9" w14:textId="77777777" w:rsidR="00114EB7" w:rsidRDefault="00114E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mailMerge>
    <w:mainDocumentType w:val="formLetters"/>
    <w:dataType w:val="textFile"/>
    <w:activeRecord w:val="-1"/>
  </w:mailMerge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E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17B5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EB7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6D3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8D8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F41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BEB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4845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E7705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66ED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65E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36CC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0552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C5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2F5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339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D1D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A3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0E38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702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6F2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5E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5C218E"/>
  <w15:docId w15:val="{6341D2F9-19FF-4954-83ED-D572537A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D61CF1A5EA47F0923D0D673365A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85BC6-25E7-4D8D-98DB-820A7F51D9FD}"/>
      </w:docPartPr>
      <w:docPartBody>
        <w:p w:rsidR="001A1E17" w:rsidRDefault="001A1E17" w:rsidP="001A1E17">
          <w:pPr>
            <w:pStyle w:val="3BD61CF1A5EA47F0923D0D673365AF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0149D2F10B46A6A7D1C7F688D72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28E99-1D02-4D48-AD26-56F8CBC78997}"/>
      </w:docPartPr>
      <w:docPartBody>
        <w:p w:rsidR="001A1E17" w:rsidRDefault="001A1E17" w:rsidP="001A1E17">
          <w:pPr>
            <w:pStyle w:val="2D0149D2F10B46A6A7D1C7F688D72B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48A569FEB04DEA939C13E613F2F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07BCC-C9A6-42A9-BCF9-748E1D47868C}"/>
      </w:docPartPr>
      <w:docPartBody>
        <w:p w:rsidR="001A1E17" w:rsidRDefault="001A1E17" w:rsidP="001A1E17">
          <w:pPr>
            <w:pStyle w:val="CB48A569FEB04DEA939C13E613F2F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8B37B6A3B4482AA5998DA1373E9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F78F8-9C3D-4827-BC46-F3D5FB54B47A}"/>
      </w:docPartPr>
      <w:docPartBody>
        <w:p w:rsidR="001A1E17" w:rsidRDefault="001A1E17" w:rsidP="001A1E17">
          <w:pPr>
            <w:pStyle w:val="FD8B37B6A3B4482AA5998DA1373E90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B446623D944C6A87FEE7A97853C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1CC57-4B7B-4DFC-99AB-70C1E20A31A5}"/>
      </w:docPartPr>
      <w:docPartBody>
        <w:p w:rsidR="001A1E17" w:rsidRDefault="001A1E17" w:rsidP="001A1E17">
          <w:pPr>
            <w:pStyle w:val="96B446623D944C6A87FEE7A97853C9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17"/>
    <w:rsid w:val="001A1E17"/>
    <w:rsid w:val="00622C99"/>
    <w:rsid w:val="009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580C80EC054A6FB6EDAA31D009DC72">
    <w:name w:val="2E580C80EC054A6FB6EDAA31D009DC72"/>
    <w:rsid w:val="001A1E17"/>
  </w:style>
  <w:style w:type="character" w:styleId="Platshllartext">
    <w:name w:val="Placeholder Text"/>
    <w:basedOn w:val="Standardstycketeckensnitt"/>
    <w:uiPriority w:val="99"/>
    <w:semiHidden/>
    <w:rsid w:val="001A1E17"/>
    <w:rPr>
      <w:noProof w:val="0"/>
      <w:color w:val="808080"/>
    </w:rPr>
  </w:style>
  <w:style w:type="paragraph" w:customStyle="1" w:styleId="D68A9C7E12724823A76461272B4AA9C2">
    <w:name w:val="D68A9C7E12724823A76461272B4AA9C2"/>
    <w:rsid w:val="001A1E17"/>
  </w:style>
  <w:style w:type="paragraph" w:customStyle="1" w:styleId="22C07578ACC04CA8BE2440EB5BC24D20">
    <w:name w:val="22C07578ACC04CA8BE2440EB5BC24D20"/>
    <w:rsid w:val="001A1E17"/>
  </w:style>
  <w:style w:type="paragraph" w:customStyle="1" w:styleId="3CA5608B204E420D867C210224CAF0F1">
    <w:name w:val="3CA5608B204E420D867C210224CAF0F1"/>
    <w:rsid w:val="001A1E17"/>
  </w:style>
  <w:style w:type="paragraph" w:customStyle="1" w:styleId="3BD61CF1A5EA47F0923D0D673365AFFC">
    <w:name w:val="3BD61CF1A5EA47F0923D0D673365AFFC"/>
    <w:rsid w:val="001A1E17"/>
  </w:style>
  <w:style w:type="paragraph" w:customStyle="1" w:styleId="2D0149D2F10B46A6A7D1C7F688D72B8E">
    <w:name w:val="2D0149D2F10B46A6A7D1C7F688D72B8E"/>
    <w:rsid w:val="001A1E17"/>
  </w:style>
  <w:style w:type="paragraph" w:customStyle="1" w:styleId="4587A0C53C864CDCA287FCE71256D11A">
    <w:name w:val="4587A0C53C864CDCA287FCE71256D11A"/>
    <w:rsid w:val="001A1E17"/>
  </w:style>
  <w:style w:type="paragraph" w:customStyle="1" w:styleId="01B3E4A5260649AF8BDD83EEC76D49B7">
    <w:name w:val="01B3E4A5260649AF8BDD83EEC76D49B7"/>
    <w:rsid w:val="001A1E17"/>
  </w:style>
  <w:style w:type="paragraph" w:customStyle="1" w:styleId="ABE0D1979D5A4E61A8BF7F752D65BD60">
    <w:name w:val="ABE0D1979D5A4E61A8BF7F752D65BD60"/>
    <w:rsid w:val="001A1E17"/>
  </w:style>
  <w:style w:type="paragraph" w:customStyle="1" w:styleId="CB48A569FEB04DEA939C13E613F2F47C">
    <w:name w:val="CB48A569FEB04DEA939C13E613F2F47C"/>
    <w:rsid w:val="001A1E17"/>
  </w:style>
  <w:style w:type="paragraph" w:customStyle="1" w:styleId="FD8B37B6A3B4482AA5998DA1373E9004">
    <w:name w:val="FD8B37B6A3B4482AA5998DA1373E9004"/>
    <w:rsid w:val="001A1E17"/>
  </w:style>
  <w:style w:type="paragraph" w:customStyle="1" w:styleId="678F62BB08C041E28AF60368180539EB">
    <w:name w:val="678F62BB08C041E28AF60368180539EB"/>
    <w:rsid w:val="001A1E17"/>
  </w:style>
  <w:style w:type="paragraph" w:customStyle="1" w:styleId="098A23FDBEC140B382477D86998B868D">
    <w:name w:val="098A23FDBEC140B382477D86998B868D"/>
    <w:rsid w:val="001A1E17"/>
  </w:style>
  <w:style w:type="paragraph" w:customStyle="1" w:styleId="41A7F951A3F64A21922C0AB5E9788E19">
    <w:name w:val="41A7F951A3F64A21922C0AB5E9788E19"/>
    <w:rsid w:val="001A1E17"/>
  </w:style>
  <w:style w:type="paragraph" w:customStyle="1" w:styleId="33ED6209DA0343A48EAE4922343E79AF">
    <w:name w:val="33ED6209DA0343A48EAE4922343E79AF"/>
    <w:rsid w:val="001A1E17"/>
  </w:style>
  <w:style w:type="paragraph" w:customStyle="1" w:styleId="7A3A296E2CA14BA0974C93E522F60347">
    <w:name w:val="7A3A296E2CA14BA0974C93E522F60347"/>
    <w:rsid w:val="001A1E17"/>
  </w:style>
  <w:style w:type="paragraph" w:customStyle="1" w:styleId="96B446623D944C6A87FEE7A97853C98A">
    <w:name w:val="96B446623D944C6A87FEE7A97853C98A"/>
    <w:rsid w:val="001A1E17"/>
  </w:style>
  <w:style w:type="paragraph" w:customStyle="1" w:styleId="683E35CFF9544F7B936CBB42D474886D">
    <w:name w:val="683E35CFF9544F7B936CBB42D474886D"/>
    <w:rsid w:val="001A1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1d5904b3-3509-4d48-a2b6-f2fec66cd8b2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43cc98e-5ae0-401e-80a8-262cb9629ca0">HPNZC7DFTW27-1024609713-5897</_dlc_DocId>
    <_dlc_DocIdUrl xmlns="f43cc98e-5ae0-401e-80a8-262cb9629ca0">
      <Url>https://dhs.sp.regeringskansliet.se/yta/a-EUI/_layouts/15/DocIdRedir.aspx?ID=HPNZC7DFTW27-1024609713-5897</Url>
      <Description>HPNZC7DFTW27-1024609713-5897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2019-11-20T00:00:00</HeaderDate>
    <Office/>
    <Dnr>A2019/02035/EUI </Dnr>
    <ParagrafNr/>
    <DocumentTitle/>
    <VisitingAddress/>
    <Extra1/>
    <Extra2/>
    <Extra3>Ciczie Weidby</Extra3>
    <Number/>
    <Recipient>Till riksdagen</Recipient>
    <SenderText/>
    <DocNumber/>
    <Doclanguage>1053</Doclanguage>
    <Appendix/>
    <LogotypeName>RK_LOGO_SV.emf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F0230-85E9-4154-8FE2-F8450D1B8CB6}"/>
</file>

<file path=customXml/itemProps2.xml><?xml version="1.0" encoding="utf-8"?>
<ds:datastoreItem xmlns:ds="http://schemas.openxmlformats.org/officeDocument/2006/customXml" ds:itemID="{45DCEAE0-8AFA-4E46-8EBE-B124CF86B273}"/>
</file>

<file path=customXml/itemProps3.xml><?xml version="1.0" encoding="utf-8"?>
<ds:datastoreItem xmlns:ds="http://schemas.openxmlformats.org/officeDocument/2006/customXml" ds:itemID="{C6632C15-BA33-4B87-9A0A-AA70752C6BBF}"/>
</file>

<file path=customXml/itemProps4.xml><?xml version="1.0" encoding="utf-8"?>
<ds:datastoreItem xmlns:ds="http://schemas.openxmlformats.org/officeDocument/2006/customXml" ds:itemID="{45DCEAE0-8AFA-4E46-8EBE-B124CF86B273}">
  <ds:schemaRefs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43cc98e-5ae0-401e-80a8-262cb9629ca0"/>
    <ds:schemaRef ds:uri="9c9941df-7074-4a92-bf99-225d24d78d61"/>
    <ds:schemaRef ds:uri="cc625d36-bb37-4650-91b9-0c96159295ba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E79EF0F-88F4-4E26-92D3-CCB6F69747A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AA76875-C485-42E9-B73D-5886D211683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B6166A4-0289-487D-9D80-194466E25A9C}"/>
</file>

<file path=customXml/itemProps8.xml><?xml version="1.0" encoding="utf-8"?>
<ds:datastoreItem xmlns:ds="http://schemas.openxmlformats.org/officeDocument/2006/customXml" ds:itemID="{37A51CDD-418C-4FD4-ACEA-1A9B512BC2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345.docx</dc:title>
  <dc:subject/>
  <dc:creator>Thomas Janson</dc:creator>
  <cp:keywords/>
  <dc:description/>
  <cp:lastModifiedBy>Thomas Janson</cp:lastModifiedBy>
  <cp:revision>7</cp:revision>
  <cp:lastPrinted>2019-11-13T09:20:00Z</cp:lastPrinted>
  <dcterms:created xsi:type="dcterms:W3CDTF">2019-11-12T12:17:00Z</dcterms:created>
  <dcterms:modified xsi:type="dcterms:W3CDTF">2019-11-19T10:24:00Z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dd9128b1-6790-47cc-9300-d19b2e759de7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