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3CB5" w:rsidRPr="00792585" w:rsidRDefault="003B3CB5" w:rsidP="00E44BDA">
      <w:pPr>
        <w:pStyle w:val="Hemstlrubrik"/>
      </w:pPr>
      <w:r w:rsidRPr="00792585">
        <w:t>Förslag till riksdagsbeslut</w:t>
      </w:r>
    </w:p>
    <w:p w:rsidR="003B3CB5" w:rsidRPr="00792585" w:rsidRDefault="003B3CB5" w:rsidP="003B3CB5">
      <w:pPr>
        <w:pStyle w:val="Hemstlatt"/>
      </w:pPr>
      <w:r w:rsidRPr="00792585">
        <w:t>Riksdagen tillkännager</w:t>
      </w:r>
      <w:r w:rsidR="00E96FDE" w:rsidRPr="00792585">
        <w:t xml:space="preserve"> för</w:t>
      </w:r>
      <w:r w:rsidRPr="00792585">
        <w:t xml:space="preserve"> regeringen som sin mening vad som i moti</w:t>
      </w:r>
      <w:r w:rsidRPr="00792585">
        <w:t>o</w:t>
      </w:r>
      <w:r w:rsidRPr="00792585">
        <w:t>nen anförs om behovet av en översyn av hur mänskliga rättigheter tillä</w:t>
      </w:r>
      <w:r w:rsidRPr="00792585">
        <w:t>m</w:t>
      </w:r>
      <w:r w:rsidRPr="00792585">
        <w:t>pas i lagar och praxis vad gäller exploatering av kvinnor.</w:t>
      </w:r>
    </w:p>
    <w:p w:rsidR="003B3CB5" w:rsidRPr="00792585" w:rsidRDefault="003B3CB5" w:rsidP="003B3CB5">
      <w:pPr>
        <w:pStyle w:val="Hemstlatt"/>
      </w:pPr>
      <w:r w:rsidRPr="00792585">
        <w:t>Riksdagen tillkännager</w:t>
      </w:r>
      <w:r w:rsidR="00E96FDE" w:rsidRPr="00792585">
        <w:t xml:space="preserve"> för</w:t>
      </w:r>
      <w:r w:rsidRPr="00792585">
        <w:t xml:space="preserve"> regeringen som sin mening vad som i moti</w:t>
      </w:r>
      <w:r w:rsidRPr="00792585">
        <w:t>o</w:t>
      </w:r>
      <w:r w:rsidRPr="00792585">
        <w:t xml:space="preserve">nen anförs om att inleda ett brett och gränsöverskridande arbete mot </w:t>
      </w:r>
      <w:r w:rsidR="00E44BDA" w:rsidRPr="00792585">
        <w:br/>
      </w:r>
      <w:r w:rsidRPr="00792585">
        <w:t>exploat</w:t>
      </w:r>
      <w:r w:rsidRPr="00792585">
        <w:t>e</w:t>
      </w:r>
      <w:r w:rsidRPr="00792585">
        <w:t>ring av kvinnor</w:t>
      </w:r>
      <w:r w:rsidR="00E96FDE" w:rsidRPr="00792585">
        <w:t>,</w:t>
      </w:r>
      <w:r w:rsidRPr="00792585">
        <w:t xml:space="preserve"> inkluderande en landsomfattande kampanj.</w:t>
      </w:r>
    </w:p>
    <w:p w:rsidR="003B3CB5" w:rsidRPr="00792585" w:rsidRDefault="003B3CB5" w:rsidP="003B3CB5">
      <w:pPr>
        <w:pStyle w:val="Rubrik1"/>
      </w:pPr>
      <w:r w:rsidRPr="00792585">
        <w:t>Motivering</w:t>
      </w:r>
    </w:p>
    <w:p w:rsidR="003B3CB5" w:rsidRPr="00792585" w:rsidRDefault="003B3CB5" w:rsidP="003B3CB5">
      <w:r w:rsidRPr="00792585">
        <w:t>Nästan varje dag möts vi av löpsedlar som har anspelning på kvinnor och sex. Vi hör samhällsföreträdare som, kanske utan att tänka sig för, använder u</w:t>
      </w:r>
      <w:r w:rsidRPr="00792585">
        <w:t>t</w:t>
      </w:r>
      <w:r w:rsidRPr="00792585">
        <w:t xml:space="preserve">tryck som ”skatter är inte sexigt”. </w:t>
      </w:r>
      <w:r w:rsidR="00AC64E4" w:rsidRPr="00792585">
        <w:t>Tv</w:t>
      </w:r>
      <w:r w:rsidRPr="00792585">
        <w:t>-program som ”Paradise Hotel”, ”Baren” med flera urholkar vad som är normalt beteende.</w:t>
      </w:r>
    </w:p>
    <w:p w:rsidR="003B3CB5" w:rsidRPr="00792585" w:rsidRDefault="003B3CB5" w:rsidP="003B3CB5">
      <w:pPr>
        <w:pStyle w:val="Normaltindrag"/>
      </w:pPr>
      <w:r w:rsidRPr="00792585">
        <w:t>Under många år har vi hört ”nyheten” att våldet mot kvinnor ökar och att man måste göra något. Varje nytt år konstaterar man att våldet ökat ytterlig</w:t>
      </w:r>
      <w:r w:rsidRPr="00792585">
        <w:t>a</w:t>
      </w:r>
      <w:r w:rsidRPr="00792585">
        <w:t>re. Hela tiden flyttas gränser fram för vad som är tillåtet och normalt. Un</w:t>
      </w:r>
      <w:r w:rsidRPr="00792585">
        <w:t>g</w:t>
      </w:r>
      <w:r w:rsidRPr="00792585">
        <w:t>domar, vuxna och inte minst personer som flyttat till Sverige från andra lä</w:t>
      </w:r>
      <w:r w:rsidRPr="00792585">
        <w:t>n</w:t>
      </w:r>
      <w:r w:rsidRPr="00792585">
        <w:t>der får en bild av vad som är normalt och vad som är tillåtet.</w:t>
      </w:r>
    </w:p>
    <w:p w:rsidR="003B3CB5" w:rsidRPr="00792585" w:rsidRDefault="003B3CB5" w:rsidP="00E44BDA">
      <w:pPr>
        <w:pStyle w:val="Normaltindrag"/>
      </w:pPr>
      <w:r w:rsidRPr="00792585">
        <w:t>Flickor/kvinnor blir hela tiden objekt och ges en bild av att alltid vara ”til</w:t>
      </w:r>
      <w:r w:rsidRPr="00792585">
        <w:t>l</w:t>
      </w:r>
      <w:r w:rsidRPr="00792585">
        <w:rPr>
          <w:spacing w:val="-2"/>
          <w:szCs w:val="19"/>
        </w:rPr>
        <w:t xml:space="preserve">gängliga” och tror till slut att det är det normala. Pojkar ges en bild av att det </w:t>
      </w:r>
      <w:r w:rsidRPr="00792585">
        <w:t>är</w:t>
      </w:r>
      <w:r w:rsidRPr="00792585">
        <w:rPr>
          <w:spacing w:val="-2"/>
          <w:szCs w:val="19"/>
        </w:rPr>
        <w:t xml:space="preserve"> </w:t>
      </w:r>
      <w:r w:rsidR="00E44BDA" w:rsidRPr="00792585">
        <w:rPr>
          <w:spacing w:val="-2"/>
          <w:szCs w:val="19"/>
        </w:rPr>
        <w:t>ok</w:t>
      </w:r>
      <w:r w:rsidR="00AC64E4" w:rsidRPr="00792585">
        <w:rPr>
          <w:spacing w:val="-2"/>
          <w:szCs w:val="19"/>
        </w:rPr>
        <w:t>ej</w:t>
      </w:r>
      <w:r w:rsidR="00E44BDA" w:rsidRPr="00792585">
        <w:rPr>
          <w:spacing w:val="-2"/>
          <w:szCs w:val="19"/>
        </w:rPr>
        <w:t xml:space="preserve"> </w:t>
      </w:r>
      <w:r w:rsidRPr="00792585">
        <w:rPr>
          <w:spacing w:val="-2"/>
          <w:szCs w:val="19"/>
        </w:rPr>
        <w:t>att ”tafsa” på tjejer, skrika könso</w:t>
      </w:r>
      <w:r w:rsidRPr="00792585">
        <w:t xml:space="preserve">rd </w:t>
      </w:r>
      <w:r w:rsidRPr="00792585">
        <w:rPr>
          <w:spacing w:val="-2"/>
          <w:szCs w:val="19"/>
        </w:rPr>
        <w:t>eller på andra sätt visa att fl</w:t>
      </w:r>
      <w:r w:rsidR="00E44BDA" w:rsidRPr="00792585">
        <w:rPr>
          <w:spacing w:val="-2"/>
          <w:szCs w:val="19"/>
        </w:rPr>
        <w:t>ic</w:t>
      </w:r>
      <w:r w:rsidR="00E44BDA" w:rsidRPr="00792585">
        <w:rPr>
          <w:spacing w:val="-2"/>
          <w:szCs w:val="19"/>
        </w:rPr>
        <w:t>k</w:t>
      </w:r>
      <w:r w:rsidR="00E44BDA" w:rsidRPr="00792585">
        <w:t>or/kvinnor är underordnade. Det är e</w:t>
      </w:r>
      <w:r w:rsidRPr="00792585">
        <w:t>tt slags tuppbeteende som av vissa up</w:t>
      </w:r>
      <w:r w:rsidRPr="00792585">
        <w:t>p</w:t>
      </w:r>
      <w:r w:rsidRPr="00792585">
        <w:t>muntras genom att man säger att det är killars hormoner som styr under up</w:t>
      </w:r>
      <w:r w:rsidRPr="00792585">
        <w:t>p</w:t>
      </w:r>
      <w:r w:rsidRPr="00792585">
        <w:t>växten.</w:t>
      </w:r>
    </w:p>
    <w:p w:rsidR="003B3CB5" w:rsidRPr="00792585" w:rsidRDefault="003B3CB5" w:rsidP="003B3CB5">
      <w:pPr>
        <w:pStyle w:val="Normaltindrag"/>
      </w:pPr>
      <w:r w:rsidRPr="00792585">
        <w:t>Vårt beteende gentemot varandra, flickor och pojkar/kvinnor och män stärks hela tiden av ett samhälle som sprider rädsla för att bli u</w:t>
      </w:r>
      <w:r w:rsidR="00E44BDA" w:rsidRPr="00792585">
        <w:t>tsatt för exe</w:t>
      </w:r>
      <w:r w:rsidR="00E44BDA" w:rsidRPr="00792585">
        <w:t>m</w:t>
      </w:r>
      <w:r w:rsidR="00E44BDA" w:rsidRPr="00792585">
        <w:t>pelvis våldtäkt. Det är k</w:t>
      </w:r>
      <w:r w:rsidRPr="00792585">
        <w:t xml:space="preserve">onkurrens om uppmärksamhet bland kompisar, rädsla </w:t>
      </w:r>
      <w:r w:rsidRPr="00792585">
        <w:lastRenderedPageBreak/>
        <w:t>för att bli utesluten ur gänget för att man inte är eller ser ut som medi</w:t>
      </w:r>
      <w:r w:rsidR="00E44BDA" w:rsidRPr="00792585">
        <w:t>erna</w:t>
      </w:r>
      <w:r w:rsidRPr="00792585">
        <w:t xml:space="preserve"> föreskriver.</w:t>
      </w:r>
    </w:p>
    <w:p w:rsidR="003B3CB5" w:rsidRPr="00792585" w:rsidRDefault="003B3CB5" w:rsidP="003B3CB5">
      <w:pPr>
        <w:pStyle w:val="Normaltindrag"/>
      </w:pPr>
      <w:r w:rsidRPr="00792585">
        <w:t>Flera gånger den senaste tiden har vi hört att kvinnor som vistats utomhus blivit utsatta för våldtäkt eller försök till våldtäkt.</w:t>
      </w:r>
    </w:p>
    <w:p w:rsidR="003B3CB5" w:rsidRPr="00792585" w:rsidRDefault="003B3CB5" w:rsidP="003B3CB5">
      <w:pPr>
        <w:pStyle w:val="Normaltindrag"/>
      </w:pPr>
      <w:r w:rsidRPr="00792585">
        <w:t>Tidningar och övrig medi</w:t>
      </w:r>
      <w:r w:rsidR="00E44BDA" w:rsidRPr="00792585">
        <w:t>er</w:t>
      </w:r>
      <w:r w:rsidRPr="00792585">
        <w:t xml:space="preserve"> har att konkurrera med varandra för att få i</w:t>
      </w:r>
      <w:r w:rsidRPr="00792585">
        <w:t>n</w:t>
      </w:r>
      <w:r w:rsidRPr="00792585">
        <w:t xml:space="preserve">täkter att leva vidare på. Man försöker ofta med ”slag under bältet” sälja fler exemplar eller få fler tittare. Någonstans i allt detta har det gått fel. Det finns ju förvisso köpare och tittare eftersom man inte bojkottar dessa medier eller sätter press </w:t>
      </w:r>
      <w:r w:rsidRPr="00792585">
        <w:rPr>
          <w:spacing w:val="-2"/>
          <w:szCs w:val="19"/>
        </w:rPr>
        <w:t>på dem. Under några år bojkottade kvinnor, och en del män, aff</w:t>
      </w:r>
      <w:r w:rsidRPr="00792585">
        <w:rPr>
          <w:spacing w:val="-2"/>
          <w:szCs w:val="19"/>
        </w:rPr>
        <w:t>ä</w:t>
      </w:r>
      <w:r w:rsidRPr="00792585">
        <w:t>rer och kiosker som sålde porrtidningar. Det resulterade i att man i flera fall sl</w:t>
      </w:r>
      <w:r w:rsidRPr="00792585">
        <w:t>u</w:t>
      </w:r>
      <w:r w:rsidRPr="00792585">
        <w:t>tade sälja dessa tidningar eller att man minskade tillgången till och flyttade undan tidningarna till annan, icke iögonfallande, plats. Numera ser vi dag</w:t>
      </w:r>
      <w:r w:rsidR="00E44BDA" w:rsidRPr="00792585">
        <w:softHyphen/>
      </w:r>
      <w:r w:rsidRPr="00792585">
        <w:t>l</w:t>
      </w:r>
      <w:r w:rsidRPr="00792585">
        <w:t>i</w:t>
      </w:r>
      <w:r w:rsidRPr="00792585">
        <w:t>gen kvinnoförnedrande löpsedlar utanför kiosker och affärer.</w:t>
      </w:r>
    </w:p>
    <w:p w:rsidR="003B3CB5" w:rsidRPr="00792585" w:rsidRDefault="003B3CB5" w:rsidP="003B3CB5">
      <w:pPr>
        <w:pStyle w:val="Normaltindrag"/>
      </w:pPr>
      <w:r w:rsidRPr="00792585">
        <w:t>I krig, vid invasioner eller för att sätta skräck i folk i världens utsatta lä</w:t>
      </w:r>
      <w:r w:rsidRPr="00792585">
        <w:t>n</w:t>
      </w:r>
      <w:r w:rsidRPr="00792585">
        <w:t>der används våld mot kvinnor i förnedrande syfte. Till råga på allt utsätts dessa kvinnor för ytterligare ”våld” när de i värsta fall blir uteslutna från familj och vänner på grund av det de varit med om. Sexuellt våld och förne</w:t>
      </w:r>
      <w:r w:rsidRPr="00792585">
        <w:t>d</w:t>
      </w:r>
      <w:r w:rsidRPr="00792585">
        <w:t>ring mot kvinnor, och ibland även mot män, används vid psykisk och fysisk tortyr.</w:t>
      </w:r>
    </w:p>
    <w:p w:rsidR="003B3CB5" w:rsidRPr="00792585" w:rsidRDefault="003B3CB5" w:rsidP="003B3CB5">
      <w:pPr>
        <w:pStyle w:val="Normaltindrag"/>
      </w:pPr>
      <w:r w:rsidRPr="00792585">
        <w:t>Det talas om integration, segregation och utanförskap. Vilken bild ger vi av Sverige till de</w:t>
      </w:r>
      <w:r w:rsidR="00E44BDA" w:rsidRPr="00792585">
        <w:t>m</w:t>
      </w:r>
      <w:r w:rsidRPr="00792585">
        <w:t xml:space="preserve"> som </w:t>
      </w:r>
      <w:r w:rsidR="00E44BDA" w:rsidRPr="00792585">
        <w:t>kommer hit? De ser löpsedlar, tv</w:t>
      </w:r>
      <w:r w:rsidRPr="00792585">
        <w:t>-program osv</w:t>
      </w:r>
      <w:r w:rsidR="00E44BDA" w:rsidRPr="00792585">
        <w:t>.</w:t>
      </w:r>
      <w:r w:rsidRPr="00792585">
        <w:t xml:space="preserve"> som ger en bild av Sverige som många kan tro är normal. En del har ju hört talas om ”den svenska synden”. Man kan fråga sig om vi i vårt land accepterar den bild som ges och om vi blivit så avtrubbade att vi inte förmår sätta gränser längre.</w:t>
      </w:r>
    </w:p>
    <w:p w:rsidR="003B3CB5" w:rsidRPr="00792585" w:rsidRDefault="003B3CB5" w:rsidP="003B3CB5">
      <w:pPr>
        <w:pStyle w:val="Normaltindrag"/>
      </w:pPr>
      <w:r w:rsidRPr="00792585">
        <w:t>Allt detta sammantaget gör att vi i Sverige har stora problem som det inte talas om. Vi har dels personer som köper sex – trots förbud. Vi har stora barnporrhärvor som nystas upp. Vi har, som tidigare nämnts, denna enorma mängd exploatering, sexuell förnedring och våld mot kvinnor i medi</w:t>
      </w:r>
      <w:r w:rsidR="00E44BDA" w:rsidRPr="00792585">
        <w:t>erna</w:t>
      </w:r>
      <w:r w:rsidRPr="00792585">
        <w:t>. Vi har den tilltagande segregationen i samhället. Vi har våld och utsatthet mot kvinnor i vår vardag. Listan skulle kunna göras mycket längre.</w:t>
      </w:r>
    </w:p>
    <w:p w:rsidR="003B3CB5" w:rsidRPr="00792585" w:rsidRDefault="003B3CB5" w:rsidP="003B3CB5">
      <w:pPr>
        <w:pStyle w:val="Normaltindrag"/>
      </w:pPr>
      <w:r w:rsidRPr="00792585">
        <w:t>Det är dags att alla krafter sätts till för att motverka våld mot kvinnor. G</w:t>
      </w:r>
      <w:r w:rsidRPr="00792585">
        <w:t>e</w:t>
      </w:r>
      <w:r w:rsidRPr="00792585">
        <w:t>nom en riksgemensam gränsöverskridande kampanj skulle ett arbete kunna påbörjas. Det är en mänsklig rättighet att inte behöva utsättas för det som kvinnor i</w:t>
      </w:r>
      <w:r w:rsidR="00E44BDA" w:rsidRPr="00792585">
        <w:t xml:space="preserve"> </w:t>
      </w:r>
      <w:r w:rsidRPr="00792585">
        <w:t>dag utsätts för. Regering, riksdag, politiska församlingar, fackliga organisationer, näringsliv och alla övriga organisationer och föreningar måste ta sin del av ansvaret för att minska det tillåtande klimatet som nu råder. Kvinnor har rätt att slippa den sexuella exponering och det våld de utsätts för.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44BDA" w:rsidRPr="00792585">
        <w:tblPrEx>
          <w:tblCellMar>
            <w:top w:w="0" w:type="dxa"/>
            <w:bottom w:w="0" w:type="dxa"/>
          </w:tblCellMar>
        </w:tblPrEx>
        <w:trPr>
          <w:cantSplit/>
        </w:trPr>
        <w:tc>
          <w:tcPr>
            <w:tcW w:w="3046" w:type="dxa"/>
          </w:tcPr>
          <w:p w:rsidR="00E44BDA" w:rsidRPr="00792585" w:rsidRDefault="00E44BDA" w:rsidP="00E44BDA">
            <w:pPr>
              <w:pStyle w:val="UnderskriftDatum"/>
              <w:spacing w:before="240"/>
            </w:pPr>
            <w:r w:rsidRPr="00792585">
              <w:t>Stockholm den 4 oktober 2005</w:t>
            </w:r>
          </w:p>
        </w:tc>
        <w:tc>
          <w:tcPr>
            <w:tcW w:w="3047" w:type="dxa"/>
          </w:tcPr>
          <w:p w:rsidR="00E44BDA" w:rsidRPr="00792585" w:rsidRDefault="00E44BDA" w:rsidP="00E44BDA">
            <w:pPr>
              <w:pStyle w:val="Underskrifter"/>
              <w:spacing w:before="240"/>
            </w:pPr>
          </w:p>
        </w:tc>
      </w:tr>
      <w:tr w:rsidR="00E44BDA" w:rsidRPr="00792585">
        <w:tblPrEx>
          <w:tblCellMar>
            <w:top w:w="0" w:type="dxa"/>
            <w:bottom w:w="0" w:type="dxa"/>
          </w:tblCellMar>
        </w:tblPrEx>
        <w:trPr>
          <w:cantSplit/>
        </w:trPr>
        <w:tc>
          <w:tcPr>
            <w:tcW w:w="3046" w:type="dxa"/>
          </w:tcPr>
          <w:p w:rsidR="00E44BDA" w:rsidRPr="00792585" w:rsidRDefault="00E44BDA" w:rsidP="00E44BDA">
            <w:pPr>
              <w:pStyle w:val="Underskrifter"/>
            </w:pPr>
            <w:r w:rsidRPr="00792585">
              <w:t>Mona Jönsson (mp)</w:t>
            </w:r>
          </w:p>
        </w:tc>
        <w:tc>
          <w:tcPr>
            <w:tcW w:w="3047" w:type="dxa"/>
          </w:tcPr>
          <w:p w:rsidR="00E44BDA" w:rsidRPr="00792585" w:rsidRDefault="00E44BDA" w:rsidP="00E44BDA">
            <w:pPr>
              <w:pStyle w:val="Underskrifter"/>
            </w:pPr>
          </w:p>
        </w:tc>
      </w:tr>
      <w:tr w:rsidR="00E44BDA" w:rsidRPr="00792585">
        <w:tblPrEx>
          <w:tblCellMar>
            <w:top w:w="0" w:type="dxa"/>
            <w:bottom w:w="0" w:type="dxa"/>
          </w:tblCellMar>
        </w:tblPrEx>
        <w:trPr>
          <w:cantSplit/>
        </w:trPr>
        <w:tc>
          <w:tcPr>
            <w:tcW w:w="3046" w:type="dxa"/>
          </w:tcPr>
          <w:p w:rsidR="00E44BDA" w:rsidRPr="00792585" w:rsidRDefault="00E44BDA" w:rsidP="00E44BDA">
            <w:pPr>
              <w:pStyle w:val="Underskrifter"/>
            </w:pPr>
            <w:r w:rsidRPr="00792585">
              <w:t>Helena Hillar Rosenqvist (mp)</w:t>
            </w:r>
          </w:p>
        </w:tc>
        <w:tc>
          <w:tcPr>
            <w:tcW w:w="3047" w:type="dxa"/>
          </w:tcPr>
          <w:p w:rsidR="00E44BDA" w:rsidRPr="00792585" w:rsidRDefault="00E44BDA" w:rsidP="00E44BDA">
            <w:pPr>
              <w:pStyle w:val="Underskrifter"/>
            </w:pPr>
            <w:r w:rsidRPr="00792585">
              <w:t>Lotta Hedström (mp)</w:t>
            </w:r>
          </w:p>
        </w:tc>
      </w:tr>
      <w:tr w:rsidR="00E44BDA" w:rsidRPr="00792585">
        <w:tblPrEx>
          <w:tblCellMar>
            <w:top w:w="0" w:type="dxa"/>
            <w:bottom w:w="0" w:type="dxa"/>
          </w:tblCellMar>
        </w:tblPrEx>
        <w:trPr>
          <w:cantSplit/>
        </w:trPr>
        <w:tc>
          <w:tcPr>
            <w:tcW w:w="3046" w:type="dxa"/>
          </w:tcPr>
          <w:p w:rsidR="00E44BDA" w:rsidRPr="00792585" w:rsidRDefault="00E44BDA" w:rsidP="00E44BDA">
            <w:pPr>
              <w:pStyle w:val="Underskrifter"/>
            </w:pPr>
            <w:r w:rsidRPr="00792585">
              <w:t>Mikaela Valtersson (mp)</w:t>
            </w:r>
          </w:p>
        </w:tc>
        <w:tc>
          <w:tcPr>
            <w:tcW w:w="3047" w:type="dxa"/>
          </w:tcPr>
          <w:p w:rsidR="00E44BDA" w:rsidRPr="00792585" w:rsidRDefault="00E44BDA" w:rsidP="00E44BDA">
            <w:pPr>
              <w:pStyle w:val="Underskrifter"/>
            </w:pPr>
          </w:p>
        </w:tc>
      </w:tr>
    </w:tbl>
    <w:p w:rsidR="003B3CB5" w:rsidRPr="00792585" w:rsidRDefault="003B3CB5" w:rsidP="00E44BDA">
      <w:pPr>
        <w:pStyle w:val="Normaltindrag"/>
      </w:pPr>
    </w:p>
    <w:sectPr w:rsidR="003B3CB5" w:rsidRPr="00792585" w:rsidSect="00E44B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6C96" w:rsidRPr="00792585" w:rsidRDefault="007A6C96">
      <w:r w:rsidRPr="00792585">
        <w:separator/>
      </w:r>
    </w:p>
  </w:endnote>
  <w:endnote w:type="continuationSeparator" w:id="0">
    <w:p w:rsidR="007A6C96" w:rsidRPr="00792585" w:rsidRDefault="007A6C96">
      <w:r w:rsidRPr="007925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4E4" w:rsidRPr="00792585" w:rsidRDefault="00792585" w:rsidP="00E44BDA">
    <w:pPr>
      <w:pStyle w:val="Sidfot"/>
    </w:pPr>
    <w:r w:rsidRPr="007925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99841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4E4" w:rsidRDefault="00AC64E4">
                          <w:pPr>
                            <w:pStyle w:val="NormalS5sidnrV"/>
                          </w:pPr>
                          <w:r>
                            <w:fldChar w:fldCharType="begin"/>
                          </w:r>
                          <w:r>
                            <w:instrText xml:space="preserve"> PAGE *\charformat</w:instrText>
                          </w:r>
                          <w:r>
                            <w:fldChar w:fldCharType="separate"/>
                          </w:r>
                          <w:r w:rsidR="00A162B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64E4" w:rsidRDefault="00AC64E4">
                    <w:pPr>
                      <w:pStyle w:val="NormalS5sidnrV"/>
                    </w:pPr>
                    <w:r>
                      <w:fldChar w:fldCharType="begin"/>
                    </w:r>
                    <w:r>
                      <w:instrText xml:space="preserve"> PAGE *\charformat</w:instrText>
                    </w:r>
                    <w:r>
                      <w:fldChar w:fldCharType="separate"/>
                    </w:r>
                    <w:r w:rsidR="00A162B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4E4" w:rsidRPr="00792585" w:rsidRDefault="00792585" w:rsidP="00E44BDA">
    <w:pPr>
      <w:pStyle w:val="Sidfot"/>
    </w:pPr>
    <w:r w:rsidRPr="007925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1708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4E4" w:rsidRDefault="00AC64E4">
                          <w:pPr>
                            <w:pStyle w:val="NormalS5sidnrH"/>
                            <w:ind w:right="0"/>
                          </w:pPr>
                          <w:r>
                            <w:fldChar w:fldCharType="begin"/>
                          </w:r>
                          <w:r>
                            <w:instrText xml:space="preserve"> PAGE *\charformat</w:instrText>
                          </w:r>
                          <w:r>
                            <w:fldChar w:fldCharType="separate"/>
                          </w:r>
                          <w:r w:rsidR="00A162B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64E4" w:rsidRDefault="00AC64E4">
                    <w:pPr>
                      <w:pStyle w:val="NormalS5sidnrH"/>
                      <w:ind w:right="0"/>
                    </w:pPr>
                    <w:r>
                      <w:fldChar w:fldCharType="begin"/>
                    </w:r>
                    <w:r>
                      <w:instrText xml:space="preserve"> PAGE *\charformat</w:instrText>
                    </w:r>
                    <w:r>
                      <w:fldChar w:fldCharType="separate"/>
                    </w:r>
                    <w:r w:rsidR="00A162B9">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4E4" w:rsidRPr="00792585" w:rsidRDefault="00792585" w:rsidP="00E44BDA">
    <w:pPr>
      <w:pStyle w:val="Sidfot"/>
    </w:pPr>
    <w:r w:rsidRPr="007925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53438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4E4" w:rsidRDefault="00AC64E4">
                          <w:pPr>
                            <w:pStyle w:val="NormalS5sidnrH"/>
                            <w:ind w:right="0"/>
                          </w:pPr>
                          <w:r>
                            <w:fldChar w:fldCharType="begin"/>
                          </w:r>
                          <w:r>
                            <w:instrText xml:space="preserve"> PAGE *\charformat</w:instrText>
                          </w:r>
                          <w:r>
                            <w:fldChar w:fldCharType="separate"/>
                          </w:r>
                          <w:r w:rsidR="00A162B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64E4" w:rsidRDefault="00AC64E4">
                    <w:pPr>
                      <w:pStyle w:val="NormalS5sidnrH"/>
                      <w:ind w:right="0"/>
                    </w:pPr>
                    <w:r>
                      <w:fldChar w:fldCharType="begin"/>
                    </w:r>
                    <w:r>
                      <w:instrText xml:space="preserve"> PAGE *\charformat</w:instrText>
                    </w:r>
                    <w:r>
                      <w:fldChar w:fldCharType="separate"/>
                    </w:r>
                    <w:r w:rsidR="00A162B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6C96" w:rsidRPr="00792585" w:rsidRDefault="007A6C96">
      <w:r w:rsidRPr="00792585">
        <w:separator/>
      </w:r>
    </w:p>
  </w:footnote>
  <w:footnote w:type="continuationSeparator" w:id="0">
    <w:p w:rsidR="007A6C96" w:rsidRPr="00792585" w:rsidRDefault="007A6C96">
      <w:r w:rsidRPr="007925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4E4" w:rsidRPr="00792585" w:rsidRDefault="00792585" w:rsidP="00E44BDA">
    <w:pPr>
      <w:pStyle w:val="Sidhuvud"/>
    </w:pPr>
    <w:r w:rsidRPr="007925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34737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4E4" w:rsidRDefault="00AC64E4">
                          <w:pPr>
                            <w:pStyle w:val="KantRubrikS5V"/>
                          </w:pPr>
                          <w:r>
                            <w:fldChar w:fldCharType="begin"/>
                          </w:r>
                          <w:r>
                            <w:instrText xml:space="preserve"> DOCPROPERTY "YearUser" *\charformat </w:instrText>
                          </w:r>
                          <w:r>
                            <w:fldChar w:fldCharType="separate"/>
                          </w:r>
                          <w:r w:rsidR="00A162B9">
                            <w:t>2005/06</w:t>
                          </w:r>
                          <w:r>
                            <w:fldChar w:fldCharType="end"/>
                          </w:r>
                          <w:r>
                            <w:t>:</w:t>
                          </w:r>
                          <w:r>
                            <w:fldChar w:fldCharType="begin"/>
                          </w:r>
                          <w:r>
                            <w:instrText xml:space="preserve"> DOCPROPERTY "Motionsnummer" *\charformat </w:instrText>
                          </w:r>
                          <w:r>
                            <w:fldChar w:fldCharType="separate"/>
                          </w:r>
                          <w:r w:rsidR="00A162B9">
                            <w:t>K448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64E4" w:rsidRDefault="00AC64E4">
                    <w:pPr>
                      <w:pStyle w:val="KantRubrikS5V"/>
                    </w:pPr>
                    <w:r>
                      <w:fldChar w:fldCharType="begin"/>
                    </w:r>
                    <w:r>
                      <w:instrText xml:space="preserve"> DOCPROPERTY "YearUser" *\charformat </w:instrText>
                    </w:r>
                    <w:r>
                      <w:fldChar w:fldCharType="separate"/>
                    </w:r>
                    <w:r w:rsidR="00A162B9">
                      <w:t>2005/06</w:t>
                    </w:r>
                    <w:r>
                      <w:fldChar w:fldCharType="end"/>
                    </w:r>
                    <w:r>
                      <w:t>:</w:t>
                    </w:r>
                    <w:r>
                      <w:fldChar w:fldCharType="begin"/>
                    </w:r>
                    <w:r>
                      <w:instrText xml:space="preserve"> DOCPROPERTY "Motionsnummer" *\charformat </w:instrText>
                    </w:r>
                    <w:r>
                      <w:fldChar w:fldCharType="separate"/>
                    </w:r>
                    <w:r w:rsidR="00A162B9">
                      <w:t>K448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4E4" w:rsidRPr="00792585" w:rsidRDefault="00792585" w:rsidP="00E44BDA">
    <w:pPr>
      <w:pStyle w:val="Sidhuvud"/>
    </w:pPr>
    <w:r w:rsidRPr="007925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41996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4E4" w:rsidRDefault="00AC64E4">
                          <w:pPr>
                            <w:pStyle w:val="KantRubrikS5H"/>
                            <w:ind w:right="0"/>
                          </w:pPr>
                          <w:r>
                            <w:fldChar w:fldCharType="begin"/>
                          </w:r>
                          <w:r>
                            <w:instrText xml:space="preserve"> DOCPROPERTY "YearUser" *\charformat </w:instrText>
                          </w:r>
                          <w:r>
                            <w:fldChar w:fldCharType="separate"/>
                          </w:r>
                          <w:r w:rsidR="00A162B9">
                            <w:t>2005/06</w:t>
                          </w:r>
                          <w:r>
                            <w:fldChar w:fldCharType="end"/>
                          </w:r>
                          <w:r>
                            <w:t>:</w:t>
                          </w:r>
                          <w:r>
                            <w:fldChar w:fldCharType="begin"/>
                          </w:r>
                          <w:r>
                            <w:instrText xml:space="preserve"> DOCPROPERTY "Motionsnummer" *\charformat </w:instrText>
                          </w:r>
                          <w:r>
                            <w:fldChar w:fldCharType="separate"/>
                          </w:r>
                          <w:r w:rsidR="00A162B9">
                            <w:t>K448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64E4" w:rsidRDefault="00AC64E4">
                    <w:pPr>
                      <w:pStyle w:val="KantRubrikS5H"/>
                      <w:ind w:right="0"/>
                    </w:pPr>
                    <w:r>
                      <w:fldChar w:fldCharType="begin"/>
                    </w:r>
                    <w:r>
                      <w:instrText xml:space="preserve"> DOCPROPERTY "YearUser" *\charformat </w:instrText>
                    </w:r>
                    <w:r>
                      <w:fldChar w:fldCharType="separate"/>
                    </w:r>
                    <w:r w:rsidR="00A162B9">
                      <w:t>2005/06</w:t>
                    </w:r>
                    <w:r>
                      <w:fldChar w:fldCharType="end"/>
                    </w:r>
                    <w:r>
                      <w:t>:</w:t>
                    </w:r>
                    <w:r>
                      <w:fldChar w:fldCharType="begin"/>
                    </w:r>
                    <w:r>
                      <w:instrText xml:space="preserve"> DOCPROPERTY "Motionsnummer" *\charformat </w:instrText>
                    </w:r>
                    <w:r>
                      <w:fldChar w:fldCharType="separate"/>
                    </w:r>
                    <w:r w:rsidR="00A162B9">
                      <w:t>K448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4E4" w:rsidRPr="00792585" w:rsidRDefault="00AC64E4">
    <w:pPr>
      <w:pStyle w:val="FSHNormal"/>
      <w:tabs>
        <w:tab w:val="right" w:pos="5840"/>
      </w:tabs>
    </w:pPr>
    <w:r w:rsidRPr="00792585">
      <w:br/>
    </w:r>
    <w:r w:rsidRPr="00792585">
      <w:fldChar w:fldCharType="begin" w:fldLock="1"/>
    </w:r>
    <w:r w:rsidRPr="00792585">
      <w:instrText xml:space="preserve"> DOCPROPERTY</w:instrText>
    </w:r>
    <w:r w:rsidRPr="00792585">
      <w:rPr>
        <w:sz w:val="18"/>
      </w:rPr>
      <w:instrText xml:space="preserve"> "YearUser" *\charformat </w:instrText>
    </w:r>
    <w:r w:rsidRPr="00792585">
      <w:fldChar w:fldCharType="separate"/>
    </w:r>
    <w:r w:rsidR="00A162B9" w:rsidRPr="00792585">
      <w:t>2005/06</w:t>
    </w:r>
    <w:r w:rsidRPr="00792585">
      <w:fldChar w:fldCharType="end"/>
    </w:r>
    <w:r w:rsidRPr="00792585">
      <w:t xml:space="preserve"> </w:t>
    </w:r>
    <w:r w:rsidRPr="00792585">
      <w:tab/>
      <w:t xml:space="preserve">mnr: </w:t>
    </w:r>
    <w:r w:rsidRPr="00792585">
      <w:fldChar w:fldCharType="begin" w:fldLock="1"/>
    </w:r>
    <w:r w:rsidRPr="00792585">
      <w:instrText xml:space="preserve"> DOCPROPERTY</w:instrText>
    </w:r>
    <w:r w:rsidRPr="00792585">
      <w:rPr>
        <w:sz w:val="18"/>
      </w:rPr>
      <w:instrText xml:space="preserve"> "Motionsnummer" *\charformat </w:instrText>
    </w:r>
    <w:r w:rsidRPr="00792585">
      <w:fldChar w:fldCharType="separate"/>
    </w:r>
    <w:r w:rsidR="00A162B9" w:rsidRPr="00792585">
      <w:t>K448</w:t>
    </w:r>
    <w:r w:rsidRPr="00792585">
      <w:fldChar w:fldCharType="end"/>
    </w:r>
    <w:r w:rsidRPr="00792585">
      <w:br/>
    </w:r>
    <w:r w:rsidRPr="00792585">
      <w:fldChar w:fldCharType="begin" w:fldLock="1"/>
    </w:r>
    <w:r w:rsidRPr="00792585">
      <w:instrText xml:space="preserve"> DOCPROPERTY</w:instrText>
    </w:r>
    <w:r w:rsidRPr="00792585">
      <w:rPr>
        <w:sz w:val="18"/>
      </w:rPr>
      <w:instrText xml:space="preserve"> "Samling" *\charformat </w:instrText>
    </w:r>
    <w:r w:rsidRPr="00792585">
      <w:fldChar w:fldCharType="end"/>
    </w:r>
    <w:r w:rsidRPr="00792585">
      <w:tab/>
      <w:t xml:space="preserve">pnr: </w:t>
    </w:r>
    <w:r w:rsidRPr="00792585">
      <w:fldChar w:fldCharType="begin" w:fldLock="1"/>
    </w:r>
    <w:r w:rsidRPr="00792585">
      <w:instrText xml:space="preserve"> DOCPROPERTY</w:instrText>
    </w:r>
    <w:r w:rsidRPr="00792585">
      <w:rPr>
        <w:sz w:val="18"/>
      </w:rPr>
      <w:instrText xml:space="preserve"> "Partinummer" *\charformat </w:instrText>
    </w:r>
    <w:r w:rsidRPr="00792585">
      <w:fldChar w:fldCharType="separate"/>
    </w:r>
    <w:r w:rsidR="00A162B9" w:rsidRPr="00792585">
      <w:t>mp681</w:t>
    </w:r>
    <w:r w:rsidRPr="00792585">
      <w:fldChar w:fldCharType="end"/>
    </w:r>
  </w:p>
  <w:p w:rsidR="00AC64E4" w:rsidRPr="00792585" w:rsidRDefault="00AC64E4">
    <w:pPr>
      <w:pStyle w:val="FSHRub1"/>
    </w:pPr>
    <w:r w:rsidRPr="00792585">
      <w:t>Motion till riksdagen</w:t>
    </w:r>
    <w:r w:rsidRPr="00792585">
      <w:br/>
    </w:r>
    <w:r w:rsidRPr="00792585">
      <w:fldChar w:fldCharType="begin" w:fldLock="1"/>
    </w:r>
    <w:r w:rsidRPr="00792585">
      <w:instrText xml:space="preserve"> DOCPROPERTY "YearUser" *\charformat </w:instrText>
    </w:r>
    <w:r w:rsidRPr="00792585">
      <w:fldChar w:fldCharType="separate"/>
    </w:r>
    <w:r w:rsidR="00A162B9" w:rsidRPr="00792585">
      <w:t>2005/06</w:t>
    </w:r>
    <w:r w:rsidRPr="00792585">
      <w:fldChar w:fldCharType="end"/>
    </w:r>
    <w:r w:rsidRPr="00792585">
      <w:t>:</w:t>
    </w:r>
    <w:r w:rsidRPr="00792585">
      <w:fldChar w:fldCharType="begin" w:fldLock="1"/>
    </w:r>
    <w:r w:rsidRPr="00792585">
      <w:instrText xml:space="preserve"> DOCPROPERTY "Motionsnummer" *\charformat </w:instrText>
    </w:r>
    <w:r w:rsidRPr="00792585">
      <w:fldChar w:fldCharType="separate"/>
    </w:r>
    <w:r w:rsidR="00A162B9" w:rsidRPr="00792585">
      <w:t>K448</w:t>
    </w:r>
    <w:r w:rsidRPr="00792585">
      <w:fldChar w:fldCharType="end"/>
    </w:r>
  </w:p>
  <w:p w:rsidR="00AC64E4" w:rsidRPr="00792585" w:rsidRDefault="00AC64E4">
    <w:pPr>
      <w:pStyle w:val="FSHNormalS5"/>
    </w:pPr>
    <w:r w:rsidRPr="00792585">
      <w:fldChar w:fldCharType="begin" w:fldLock="1"/>
    </w:r>
    <w:r w:rsidRPr="00792585">
      <w:instrText xml:space="preserve"> DOCPROPERTY "MotionarText" *\charformat </w:instrText>
    </w:r>
    <w:r w:rsidRPr="00792585">
      <w:fldChar w:fldCharType="separate"/>
    </w:r>
    <w:r w:rsidR="00A162B9" w:rsidRPr="00792585">
      <w:t>av Mona Jönsson m.fl. (mp)</w:t>
    </w:r>
    <w:r w:rsidRPr="00792585">
      <w:fldChar w:fldCharType="end"/>
    </w:r>
    <w:r w:rsidRPr="00792585">
      <w:br/>
    </w:r>
    <w:r w:rsidRPr="00792585">
      <w:fldChar w:fldCharType="begin" w:fldLock="1"/>
    </w:r>
    <w:r w:rsidRPr="00792585">
      <w:instrText xml:space="preserve"> DOCPROPERTY "SvarFrasKort" *\charformat </w:instrText>
    </w:r>
    <w:r w:rsidRPr="00792585">
      <w:fldChar w:fldCharType="end"/>
    </w:r>
  </w:p>
  <w:p w:rsidR="00AC64E4" w:rsidRPr="00792585" w:rsidRDefault="00AC64E4">
    <w:pPr>
      <w:pStyle w:val="FSHTitel"/>
    </w:pPr>
    <w:r w:rsidRPr="00792585">
      <w:fldChar w:fldCharType="begin" w:fldLock="1"/>
    </w:r>
    <w:r w:rsidRPr="00792585">
      <w:instrText xml:space="preserve"> DOCPROPERTY</w:instrText>
    </w:r>
    <w:r w:rsidRPr="00792585">
      <w:rPr>
        <w:sz w:val="18"/>
      </w:rPr>
      <w:instrText xml:space="preserve"> "RubrikSvar" *\charformat </w:instrText>
    </w:r>
    <w:r w:rsidRPr="00792585">
      <w:fldChar w:fldCharType="separate"/>
    </w:r>
    <w:r w:rsidR="00A162B9" w:rsidRPr="00792585">
      <w:t>Samhällets roll i exploatering av kvinnor</w:t>
    </w:r>
    <w:r w:rsidRPr="00792585">
      <w:fldChar w:fldCharType="end"/>
    </w:r>
  </w:p>
  <w:p w:rsidR="00AC64E4" w:rsidRPr="00792585" w:rsidRDefault="00AC64E4" w:rsidP="00E44BD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AAB52F3"/>
    <w:multiLevelType w:val="hybridMultilevel"/>
    <w:tmpl w:val="DF5A127C"/>
    <w:lvl w:ilvl="0" w:tplc="5BB480C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4927200"/>
    <w:multiLevelType w:val="hybridMultilevel"/>
    <w:tmpl w:val="C310D9C6"/>
    <w:lvl w:ilvl="0" w:tplc="AB04650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6FA5172"/>
    <w:multiLevelType w:val="hybridMultilevel"/>
    <w:tmpl w:val="9F8C60A0"/>
    <w:lvl w:ilvl="0" w:tplc="1066813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27753288">
    <w:abstractNumId w:val="14"/>
  </w:num>
  <w:num w:numId="2" w16cid:durableId="1566720153">
    <w:abstractNumId w:val="10"/>
  </w:num>
  <w:num w:numId="3" w16cid:durableId="1956596399">
    <w:abstractNumId w:val="11"/>
  </w:num>
  <w:num w:numId="4" w16cid:durableId="1505821281">
    <w:abstractNumId w:val="12"/>
  </w:num>
  <w:num w:numId="5" w16cid:durableId="89349853">
    <w:abstractNumId w:val="8"/>
  </w:num>
  <w:num w:numId="6" w16cid:durableId="334916403">
    <w:abstractNumId w:val="3"/>
  </w:num>
  <w:num w:numId="7" w16cid:durableId="1310590928">
    <w:abstractNumId w:val="2"/>
  </w:num>
  <w:num w:numId="8" w16cid:durableId="1723940270">
    <w:abstractNumId w:val="1"/>
  </w:num>
  <w:num w:numId="9" w16cid:durableId="1997029131">
    <w:abstractNumId w:val="0"/>
  </w:num>
  <w:num w:numId="10" w16cid:durableId="948775356">
    <w:abstractNumId w:val="9"/>
  </w:num>
  <w:num w:numId="11" w16cid:durableId="1000045395">
    <w:abstractNumId w:val="7"/>
  </w:num>
  <w:num w:numId="12" w16cid:durableId="2039694289">
    <w:abstractNumId w:val="6"/>
  </w:num>
  <w:num w:numId="13" w16cid:durableId="1652102361">
    <w:abstractNumId w:val="5"/>
  </w:num>
  <w:num w:numId="14" w16cid:durableId="162280004">
    <w:abstractNumId w:val="4"/>
  </w:num>
  <w:num w:numId="15" w16cid:durableId="186143718">
    <w:abstractNumId w:val="13"/>
  </w:num>
  <w:num w:numId="16" w16cid:durableId="1938126186">
    <w:abstractNumId w:val="15"/>
  </w:num>
  <w:num w:numId="17" w16cid:durableId="9986592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3"/>
  </w:docVars>
  <w:rsids>
    <w:rsidRoot w:val="00E43D39"/>
    <w:rsid w:val="0004381F"/>
    <w:rsid w:val="00064BC3"/>
    <w:rsid w:val="00066775"/>
    <w:rsid w:val="00072FB9"/>
    <w:rsid w:val="00100531"/>
    <w:rsid w:val="00201DFB"/>
    <w:rsid w:val="00204A63"/>
    <w:rsid w:val="00212FF1"/>
    <w:rsid w:val="00230193"/>
    <w:rsid w:val="0025068A"/>
    <w:rsid w:val="002818D3"/>
    <w:rsid w:val="002D11A8"/>
    <w:rsid w:val="003B3CB5"/>
    <w:rsid w:val="00445271"/>
    <w:rsid w:val="004A0504"/>
    <w:rsid w:val="004E38D9"/>
    <w:rsid w:val="005B145B"/>
    <w:rsid w:val="00740D6D"/>
    <w:rsid w:val="00792585"/>
    <w:rsid w:val="00794149"/>
    <w:rsid w:val="007A6C96"/>
    <w:rsid w:val="007B67A7"/>
    <w:rsid w:val="007C6092"/>
    <w:rsid w:val="00A053C6"/>
    <w:rsid w:val="00A162B9"/>
    <w:rsid w:val="00AC64E4"/>
    <w:rsid w:val="00B13BF0"/>
    <w:rsid w:val="00BB016B"/>
    <w:rsid w:val="00C1285C"/>
    <w:rsid w:val="00C27B7D"/>
    <w:rsid w:val="00CF7A43"/>
    <w:rsid w:val="00D1174F"/>
    <w:rsid w:val="00DC6C70"/>
    <w:rsid w:val="00E22893"/>
    <w:rsid w:val="00E360DE"/>
    <w:rsid w:val="00E43D39"/>
    <w:rsid w:val="00E44BDA"/>
    <w:rsid w:val="00E4738A"/>
    <w:rsid w:val="00E75D28"/>
    <w:rsid w:val="00E84F25"/>
    <w:rsid w:val="00E96FDE"/>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9BE975-B213-4EB9-BA57-C403D9FC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B3CB5"/>
    <w:pPr>
      <w:spacing w:before="125" w:line="250" w:lineRule="atLeast"/>
      <w:jc w:val="both"/>
    </w:pPr>
    <w:rPr>
      <w:sz w:val="19"/>
      <w:lang w:val="sv-SE" w:eastAsia="sv-SE"/>
    </w:rPr>
  </w:style>
  <w:style w:type="paragraph" w:styleId="Rubrik1">
    <w:name w:val="heading 1"/>
    <w:basedOn w:val="Normal"/>
    <w:next w:val="Normal"/>
    <w:qFormat/>
    <w:rsid w:val="003B3CB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B3CB5"/>
    <w:pPr>
      <w:spacing w:before="500" w:line="250" w:lineRule="exact"/>
      <w:outlineLvl w:val="1"/>
    </w:pPr>
    <w:rPr>
      <w:sz w:val="27"/>
    </w:rPr>
  </w:style>
  <w:style w:type="paragraph" w:styleId="Rubrik3">
    <w:name w:val="heading 3"/>
    <w:aliases w:val="Mellanrubrik"/>
    <w:basedOn w:val="Rubrik2"/>
    <w:next w:val="Normal"/>
    <w:qFormat/>
    <w:rsid w:val="003B3CB5"/>
    <w:pPr>
      <w:spacing w:before="250" w:after="0"/>
      <w:outlineLvl w:val="2"/>
    </w:pPr>
    <w:rPr>
      <w:b/>
      <w:sz w:val="21"/>
    </w:rPr>
  </w:style>
  <w:style w:type="paragraph" w:styleId="Rubrik4">
    <w:name w:val="heading 4"/>
    <w:aliases w:val="KursivRubrik"/>
    <w:basedOn w:val="Rubrik3"/>
    <w:next w:val="Normal"/>
    <w:qFormat/>
    <w:rsid w:val="003B3CB5"/>
    <w:pPr>
      <w:outlineLvl w:val="3"/>
    </w:pPr>
    <w:rPr>
      <w:b w:val="0"/>
      <w:i/>
    </w:rPr>
  </w:style>
  <w:style w:type="paragraph" w:styleId="Rubrik5">
    <w:name w:val="heading 5"/>
    <w:aliases w:val="PackadFetRubrik,PackadKursivRubrik"/>
    <w:basedOn w:val="Rubrik4"/>
    <w:next w:val="Normal"/>
    <w:qFormat/>
    <w:rsid w:val="003B3CB5"/>
    <w:pPr>
      <w:spacing w:before="125"/>
      <w:outlineLvl w:val="4"/>
    </w:pPr>
    <w:rPr>
      <w:i w:val="0"/>
      <w:sz w:val="19"/>
    </w:rPr>
  </w:style>
  <w:style w:type="paragraph" w:styleId="Rubrik6">
    <w:name w:val="heading 6"/>
    <w:basedOn w:val="Rubrik5"/>
    <w:next w:val="Normal"/>
    <w:qFormat/>
    <w:rsid w:val="003B3CB5"/>
    <w:pPr>
      <w:spacing w:before="50" w:line="200" w:lineRule="exact"/>
      <w:outlineLvl w:val="5"/>
    </w:pPr>
    <w:rPr>
      <w:caps/>
      <w:sz w:val="14"/>
    </w:rPr>
  </w:style>
  <w:style w:type="paragraph" w:styleId="Rubrik7">
    <w:name w:val="heading 7"/>
    <w:basedOn w:val="Rubrik6"/>
    <w:next w:val="Normal"/>
    <w:qFormat/>
    <w:rsid w:val="003B3CB5"/>
    <w:pPr>
      <w:spacing w:before="0"/>
      <w:outlineLvl w:val="6"/>
    </w:pPr>
  </w:style>
  <w:style w:type="paragraph" w:styleId="Rubrik8">
    <w:name w:val="heading 8"/>
    <w:basedOn w:val="Rubrik7"/>
    <w:next w:val="Normal"/>
    <w:qFormat/>
    <w:rsid w:val="003B3CB5"/>
    <w:pPr>
      <w:outlineLvl w:val="7"/>
    </w:pPr>
  </w:style>
  <w:style w:type="paragraph" w:styleId="Rubrik9">
    <w:name w:val="heading 9"/>
    <w:basedOn w:val="Rubrik8"/>
    <w:next w:val="Normal"/>
    <w:qFormat/>
    <w:rsid w:val="003B3CB5"/>
    <w:pPr>
      <w:outlineLvl w:val="8"/>
    </w:pPr>
  </w:style>
  <w:style w:type="character" w:default="1" w:styleId="Standardstycketeckensnitt">
    <w:name w:val="Default Paragraph Font"/>
    <w:semiHidden/>
    <w:rsid w:val="003B3CB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B3CB5"/>
  </w:style>
  <w:style w:type="paragraph" w:styleId="Normaltindrag">
    <w:name w:val="Normal Indent"/>
    <w:aliases w:val="Normal_indrag,Normal Indrag"/>
    <w:basedOn w:val="Normal"/>
    <w:rsid w:val="003B3CB5"/>
    <w:pPr>
      <w:spacing w:before="0"/>
      <w:ind w:firstLine="227"/>
    </w:pPr>
  </w:style>
  <w:style w:type="paragraph" w:styleId="Citat">
    <w:name w:val="Quote"/>
    <w:basedOn w:val="Normal"/>
    <w:next w:val="Normal"/>
    <w:qFormat/>
    <w:rsid w:val="003B3CB5"/>
    <w:pPr>
      <w:spacing w:line="200" w:lineRule="exact"/>
      <w:ind w:left="340"/>
    </w:pPr>
  </w:style>
  <w:style w:type="paragraph" w:customStyle="1" w:styleId="Citatindrag">
    <w:name w:val="Citat_indrag"/>
    <w:aliases w:val="Packad"/>
    <w:basedOn w:val="Citat"/>
    <w:rsid w:val="003B3CB5"/>
    <w:pPr>
      <w:spacing w:before="0"/>
      <w:ind w:firstLine="227"/>
    </w:pPr>
  </w:style>
  <w:style w:type="paragraph" w:customStyle="1" w:styleId="FSHNormal">
    <w:name w:val="FSH_Normal"/>
    <w:semiHidden/>
    <w:rsid w:val="003B3CB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B3CB5"/>
    <w:pPr>
      <w:spacing w:line="240" w:lineRule="auto"/>
    </w:pPr>
  </w:style>
  <w:style w:type="paragraph" w:customStyle="1" w:styleId="FSHNormalS5">
    <w:name w:val="FSH_NormalS5"/>
    <w:basedOn w:val="FSHNormal"/>
    <w:next w:val="FSHNormal"/>
    <w:semiHidden/>
    <w:rsid w:val="003B3CB5"/>
    <w:pPr>
      <w:keepNext/>
      <w:keepLines/>
      <w:widowControl/>
      <w:spacing w:before="230" w:after="520" w:line="250" w:lineRule="exact"/>
    </w:pPr>
    <w:rPr>
      <w:b/>
      <w:sz w:val="27"/>
    </w:rPr>
  </w:style>
  <w:style w:type="paragraph" w:customStyle="1" w:styleId="FSHNormL">
    <w:name w:val="FSH_NormLÖ"/>
    <w:basedOn w:val="FSHNormal"/>
    <w:next w:val="FSHNormal"/>
    <w:semiHidden/>
    <w:rsid w:val="003B3CB5"/>
    <w:pPr>
      <w:pBdr>
        <w:top w:val="single" w:sz="12" w:space="1" w:color="auto"/>
      </w:pBdr>
    </w:pPr>
  </w:style>
  <w:style w:type="paragraph" w:customStyle="1" w:styleId="FSHRub1">
    <w:name w:val="FSH_Rub1"/>
    <w:aliases w:val="Rubrik1_S5,Huvudrubrik"/>
    <w:basedOn w:val="FSHNormal"/>
    <w:next w:val="FSHNormal"/>
    <w:semiHidden/>
    <w:rsid w:val="003B3CB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B3CB5"/>
    <w:pPr>
      <w:spacing w:before="240" w:after="80" w:line="360" w:lineRule="exact"/>
    </w:pPr>
    <w:rPr>
      <w:sz w:val="36"/>
    </w:rPr>
  </w:style>
  <w:style w:type="paragraph" w:customStyle="1" w:styleId="FSHTitel">
    <w:name w:val="FSH_Titel"/>
    <w:aliases w:val="Dokumentrubrik"/>
    <w:basedOn w:val="FSHRub1"/>
    <w:next w:val="FSHNormal"/>
    <w:semiHidden/>
    <w:rsid w:val="003B3CB5"/>
    <w:pPr>
      <w:pBdr>
        <w:bottom w:val="single" w:sz="4" w:space="3" w:color="auto"/>
      </w:pBdr>
      <w:spacing w:before="0" w:after="80" w:line="400" w:lineRule="exact"/>
    </w:pPr>
    <w:rPr>
      <w:sz w:val="40"/>
    </w:rPr>
  </w:style>
  <w:style w:type="paragraph" w:customStyle="1" w:styleId="Hemstlrubrik">
    <w:name w:val="Hemstl_rubrik"/>
    <w:basedOn w:val="Rubrik1"/>
    <w:next w:val="Normal"/>
    <w:rsid w:val="00E44BDA"/>
    <w:pPr>
      <w:spacing w:after="250"/>
    </w:pPr>
  </w:style>
  <w:style w:type="paragraph" w:customStyle="1" w:styleId="KantRubrikS5H">
    <w:name w:val="KantRubrikS5H"/>
    <w:semiHidden/>
    <w:rsid w:val="003B3CB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B3CB5"/>
    <w:pPr>
      <w:spacing w:line="200" w:lineRule="exact"/>
    </w:pPr>
  </w:style>
  <w:style w:type="paragraph" w:customStyle="1" w:styleId="KantRubrikS5V">
    <w:name w:val="KantRubrikS5V"/>
    <w:basedOn w:val="KantRubrikS5H"/>
    <w:semiHidden/>
    <w:rsid w:val="003B3CB5"/>
    <w:pPr>
      <w:tabs>
        <w:tab w:val="right" w:pos="1814"/>
        <w:tab w:val="left" w:pos="1899"/>
      </w:tabs>
      <w:ind w:right="0"/>
      <w:jc w:val="left"/>
    </w:pPr>
  </w:style>
  <w:style w:type="paragraph" w:customStyle="1" w:styleId="KantRubrikS5Vrad2">
    <w:name w:val="KantRubrikS5Vrad2"/>
    <w:basedOn w:val="KantRubrikS5V"/>
    <w:semiHidden/>
    <w:rsid w:val="003B3CB5"/>
    <w:pPr>
      <w:tabs>
        <w:tab w:val="clear" w:pos="1814"/>
        <w:tab w:val="clear" w:pos="1899"/>
        <w:tab w:val="right" w:pos="1418"/>
        <w:tab w:val="left" w:pos="1503"/>
      </w:tabs>
    </w:pPr>
  </w:style>
  <w:style w:type="paragraph" w:customStyle="1" w:styleId="Lagtext">
    <w:name w:val="Lagtext"/>
    <w:basedOn w:val="Lagtextrubrik"/>
    <w:next w:val="Lagtextindrag"/>
    <w:rsid w:val="003B3CB5"/>
    <w:pPr>
      <w:spacing w:before="0"/>
    </w:pPr>
    <w:rPr>
      <w:sz w:val="19"/>
    </w:rPr>
  </w:style>
  <w:style w:type="paragraph" w:customStyle="1" w:styleId="Lagtextrubrik">
    <w:name w:val="Lagtext_rubrik"/>
    <w:basedOn w:val="Normal"/>
    <w:next w:val="Normal"/>
    <w:rsid w:val="003B3CB5"/>
    <w:pPr>
      <w:suppressAutoHyphens/>
      <w:spacing w:line="220" w:lineRule="exact"/>
    </w:pPr>
    <w:rPr>
      <w:i/>
      <w:sz w:val="21"/>
    </w:rPr>
  </w:style>
  <w:style w:type="paragraph" w:customStyle="1" w:styleId="Lagtextindrag">
    <w:name w:val="Lagtext_indrag"/>
    <w:basedOn w:val="Lagtext"/>
    <w:rsid w:val="003B3CB5"/>
    <w:pPr>
      <w:ind w:firstLine="170"/>
    </w:pPr>
  </w:style>
  <w:style w:type="paragraph" w:customStyle="1" w:styleId="NormalA4fot">
    <w:name w:val="Normal_A4fot"/>
    <w:basedOn w:val="Normal"/>
    <w:semiHidden/>
    <w:rsid w:val="003B3CB5"/>
    <w:pPr>
      <w:spacing w:before="240" w:line="240" w:lineRule="auto"/>
      <w:jc w:val="center"/>
    </w:pPr>
  </w:style>
  <w:style w:type="paragraph" w:customStyle="1" w:styleId="NormalA4sidnr">
    <w:name w:val="Normal_A4sidnr"/>
    <w:basedOn w:val="Normal"/>
    <w:semiHidden/>
    <w:rsid w:val="003B3CB5"/>
    <w:pPr>
      <w:spacing w:after="240"/>
      <w:jc w:val="center"/>
    </w:pPr>
  </w:style>
  <w:style w:type="paragraph" w:customStyle="1" w:styleId="NormalS5sidnrH">
    <w:name w:val="Normal_S5sidnrH"/>
    <w:basedOn w:val="Normal"/>
    <w:semiHidden/>
    <w:rsid w:val="003B3CB5"/>
    <w:pPr>
      <w:spacing w:before="0" w:line="240" w:lineRule="auto"/>
      <w:ind w:right="57"/>
      <w:jc w:val="right"/>
    </w:pPr>
  </w:style>
  <w:style w:type="paragraph" w:customStyle="1" w:styleId="NormalS5sidnrV">
    <w:name w:val="Normal_S5sidnrV"/>
    <w:basedOn w:val="NormalS5sidnrH"/>
    <w:semiHidden/>
    <w:rsid w:val="003B3CB5"/>
    <w:pPr>
      <w:tabs>
        <w:tab w:val="right" w:pos="1814"/>
        <w:tab w:val="left" w:pos="1899"/>
      </w:tabs>
      <w:ind w:right="0"/>
      <w:jc w:val="left"/>
    </w:pPr>
  </w:style>
  <w:style w:type="paragraph" w:customStyle="1" w:styleId="Normal00">
    <w:name w:val="Normal00"/>
    <w:basedOn w:val="Normal"/>
    <w:semiHidden/>
    <w:rsid w:val="003B3CB5"/>
    <w:pPr>
      <w:spacing w:before="0" w:line="240" w:lineRule="auto"/>
      <w:jc w:val="left"/>
    </w:pPr>
  </w:style>
  <w:style w:type="paragraph" w:customStyle="1" w:styleId="PunktlistaBomb">
    <w:name w:val="Punktlista_Bomb"/>
    <w:aliases w:val="Bomb"/>
    <w:basedOn w:val="Normal"/>
    <w:rsid w:val="003B3CB5"/>
    <w:pPr>
      <w:numPr>
        <w:numId w:val="2"/>
      </w:numPr>
    </w:pPr>
  </w:style>
  <w:style w:type="paragraph" w:customStyle="1" w:styleId="PunktlistaNummer">
    <w:name w:val="Punktlista_Nummer"/>
    <w:aliases w:val="Nummerlista"/>
    <w:basedOn w:val="Normal"/>
    <w:rsid w:val="003B3CB5"/>
    <w:pPr>
      <w:numPr>
        <w:numId w:val="3"/>
      </w:numPr>
    </w:pPr>
  </w:style>
  <w:style w:type="paragraph" w:customStyle="1" w:styleId="PunktlistaTankstreck">
    <w:name w:val="Punktlista_Tankstreck"/>
    <w:aliases w:val="Tankstreck"/>
    <w:basedOn w:val="Normal"/>
    <w:rsid w:val="003B3CB5"/>
    <w:pPr>
      <w:numPr>
        <w:numId w:val="4"/>
      </w:numPr>
    </w:pPr>
  </w:style>
  <w:style w:type="paragraph" w:customStyle="1" w:styleId="RubrikSammanf">
    <w:name w:val="RubrikSammanf"/>
    <w:basedOn w:val="Rubrik1"/>
    <w:next w:val="Normal"/>
    <w:rsid w:val="003B3CB5"/>
  </w:style>
  <w:style w:type="paragraph" w:customStyle="1" w:styleId="RubrikInnehllsf">
    <w:name w:val="RubrikInnehållsf"/>
    <w:basedOn w:val="RubrikSammanf"/>
    <w:next w:val="Normal"/>
    <w:rsid w:val="003B3CB5"/>
  </w:style>
  <w:style w:type="paragraph" w:customStyle="1" w:styleId="Tabellochbildrubrik">
    <w:name w:val="Tabell och bildrubrik"/>
    <w:basedOn w:val="Normal"/>
    <w:next w:val="Normal"/>
    <w:rsid w:val="003B3CB5"/>
    <w:pPr>
      <w:suppressAutoHyphens/>
      <w:spacing w:before="300" w:line="200" w:lineRule="exact"/>
      <w:jc w:val="left"/>
    </w:pPr>
    <w:rPr>
      <w:caps/>
      <w:sz w:val="14"/>
    </w:rPr>
  </w:style>
  <w:style w:type="paragraph" w:customStyle="1" w:styleId="Underskrifter">
    <w:name w:val="Underskrifter"/>
    <w:basedOn w:val="Normal"/>
    <w:rsid w:val="003B3CB5"/>
    <w:pPr>
      <w:keepNext/>
      <w:keepLines/>
      <w:suppressAutoHyphens/>
      <w:spacing w:before="0" w:after="40" w:line="250" w:lineRule="exact"/>
    </w:pPr>
    <w:rPr>
      <w:i/>
    </w:rPr>
  </w:style>
  <w:style w:type="paragraph" w:customStyle="1" w:styleId="UnderskriftDatum">
    <w:name w:val="UnderskriftDatum"/>
    <w:basedOn w:val="Underskrifter"/>
    <w:next w:val="Underskrifter"/>
    <w:rsid w:val="003B3CB5"/>
    <w:pPr>
      <w:spacing w:before="250" w:after="125"/>
    </w:pPr>
    <w:rPr>
      <w:i w:val="0"/>
    </w:rPr>
  </w:style>
  <w:style w:type="paragraph" w:styleId="Sidhuvud">
    <w:name w:val="header"/>
    <w:basedOn w:val="Normal"/>
    <w:semiHidden/>
    <w:rsid w:val="003B3CB5"/>
    <w:pPr>
      <w:tabs>
        <w:tab w:val="center" w:pos="4536"/>
        <w:tab w:val="right" w:pos="9072"/>
      </w:tabs>
    </w:pPr>
  </w:style>
  <w:style w:type="paragraph" w:styleId="Sidfot">
    <w:name w:val="footer"/>
    <w:basedOn w:val="Normal"/>
    <w:semiHidden/>
    <w:rsid w:val="003B3CB5"/>
    <w:pPr>
      <w:tabs>
        <w:tab w:val="center" w:pos="4536"/>
        <w:tab w:val="right" w:pos="9072"/>
      </w:tabs>
    </w:pPr>
  </w:style>
  <w:style w:type="paragraph" w:styleId="Innehll1">
    <w:name w:val="toc 1"/>
    <w:basedOn w:val="Normal"/>
    <w:next w:val="Innehll2"/>
    <w:semiHidden/>
    <w:rsid w:val="003B3CB5"/>
    <w:pPr>
      <w:tabs>
        <w:tab w:val="right" w:leader="dot" w:pos="5953"/>
      </w:tabs>
      <w:suppressAutoHyphens/>
      <w:spacing w:before="0"/>
      <w:ind w:right="567"/>
      <w:jc w:val="left"/>
    </w:pPr>
  </w:style>
  <w:style w:type="paragraph" w:styleId="Innehll2">
    <w:name w:val="toc 2"/>
    <w:basedOn w:val="Innehll1"/>
    <w:next w:val="Innehll3"/>
    <w:semiHidden/>
    <w:rsid w:val="003B3CB5"/>
    <w:pPr>
      <w:ind w:left="284"/>
    </w:pPr>
  </w:style>
  <w:style w:type="paragraph" w:styleId="Innehll3">
    <w:name w:val="toc 3"/>
    <w:basedOn w:val="Innehll2"/>
    <w:next w:val="Innehll4"/>
    <w:semiHidden/>
    <w:rsid w:val="003B3CB5"/>
    <w:pPr>
      <w:ind w:left="567"/>
    </w:pPr>
  </w:style>
  <w:style w:type="paragraph" w:styleId="Innehll4">
    <w:name w:val="toc 4"/>
    <w:basedOn w:val="Innehll3"/>
    <w:next w:val="Normal"/>
    <w:semiHidden/>
    <w:rsid w:val="003B3CB5"/>
  </w:style>
  <w:style w:type="paragraph" w:customStyle="1" w:styleId="Hemstlatt">
    <w:name w:val="Hemstl_att"/>
    <w:aliases w:val="HemstPunkt,HemstPunktFlera,HemställansPunkt,Förslagstext"/>
    <w:basedOn w:val="Normal"/>
    <w:next w:val="Normal"/>
    <w:rsid w:val="00E44BDA"/>
    <w:pPr>
      <w:keepLines/>
      <w:numPr>
        <w:numId w:val="17"/>
      </w:numPr>
      <w:spacing w:before="0"/>
    </w:pPr>
  </w:style>
  <w:style w:type="paragraph" w:styleId="Datum">
    <w:name w:val="Date"/>
    <w:basedOn w:val="Normal"/>
    <w:next w:val="Normal"/>
    <w:semiHidden/>
    <w:rsid w:val="003B3CB5"/>
  </w:style>
  <w:style w:type="character" w:styleId="Hyperlnk">
    <w:name w:val="Hyperlink"/>
    <w:basedOn w:val="Standardstycketeckensnitt"/>
    <w:semiHidden/>
    <w:rsid w:val="003B3CB5"/>
    <w:rPr>
      <w:color w:val="0000FF"/>
      <w:u w:val="single"/>
    </w:rPr>
  </w:style>
  <w:style w:type="paragraph" w:styleId="Indragetstycke">
    <w:name w:val="Block Text"/>
    <w:basedOn w:val="Normal"/>
    <w:semiHidden/>
    <w:rsid w:val="003B3CB5"/>
    <w:pPr>
      <w:spacing w:after="120"/>
      <w:ind w:left="1440" w:right="1440"/>
    </w:pPr>
  </w:style>
  <w:style w:type="paragraph" w:styleId="Innehll5">
    <w:name w:val="toc 5"/>
    <w:basedOn w:val="Innehll4"/>
    <w:next w:val="Normal"/>
    <w:semiHidden/>
    <w:rsid w:val="003B3CB5"/>
  </w:style>
  <w:style w:type="paragraph" w:styleId="Lista">
    <w:name w:val="List"/>
    <w:basedOn w:val="Normal"/>
    <w:semiHidden/>
    <w:rsid w:val="003B3CB5"/>
    <w:pPr>
      <w:ind w:left="283" w:hanging="283"/>
    </w:pPr>
  </w:style>
  <w:style w:type="paragraph" w:styleId="Normalwebb">
    <w:name w:val="Normal (Web)"/>
    <w:basedOn w:val="Normal"/>
    <w:semiHidden/>
    <w:rsid w:val="003B3CB5"/>
    <w:rPr>
      <w:szCs w:val="24"/>
    </w:rPr>
  </w:style>
  <w:style w:type="paragraph" w:styleId="Numreradlista">
    <w:name w:val="List Number"/>
    <w:basedOn w:val="Normal"/>
    <w:semiHidden/>
    <w:rsid w:val="003B3CB5"/>
    <w:pPr>
      <w:numPr>
        <w:numId w:val="5"/>
      </w:numPr>
    </w:pPr>
  </w:style>
  <w:style w:type="paragraph" w:styleId="Punktlista">
    <w:name w:val="List Bullet"/>
    <w:basedOn w:val="Normal"/>
    <w:semiHidden/>
    <w:rsid w:val="003B3CB5"/>
    <w:pPr>
      <w:numPr>
        <w:numId w:val="10"/>
      </w:numPr>
    </w:pPr>
  </w:style>
  <w:style w:type="character" w:styleId="Radnummer">
    <w:name w:val="line number"/>
    <w:basedOn w:val="Standardstycketeckensnitt"/>
    <w:semiHidden/>
    <w:rsid w:val="003B3CB5"/>
  </w:style>
  <w:style w:type="character" w:styleId="Sidnummer">
    <w:name w:val="page number"/>
    <w:basedOn w:val="Standardstycketeckensnitt"/>
    <w:semiHidden/>
    <w:rsid w:val="003B3CB5"/>
  </w:style>
  <w:style w:type="paragraph" w:styleId="Signatur">
    <w:name w:val="Signature"/>
    <w:basedOn w:val="Normal"/>
    <w:semiHidden/>
    <w:rsid w:val="003B3CB5"/>
    <w:pPr>
      <w:ind w:left="4252"/>
    </w:pPr>
  </w:style>
  <w:style w:type="paragraph" w:styleId="Underrubrik">
    <w:name w:val="Subtitle"/>
    <w:basedOn w:val="Normal"/>
    <w:qFormat/>
    <w:rsid w:val="003B3CB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737</Words>
  <Characters>3759</Characters>
  <Application>Microsoft Office Word</Application>
  <DocSecurity>4</DocSecurity>
  <Lines>72</Lines>
  <Paragraphs>22</Paragraphs>
  <ScaleCrop>false</ScaleCrop>
  <HeadingPairs>
    <vt:vector size="2" baseType="variant">
      <vt:variant>
        <vt:lpstr>Rubrik</vt:lpstr>
      </vt:variant>
      <vt:variant>
        <vt:i4>1</vt:i4>
      </vt:variant>
    </vt:vector>
  </HeadingPairs>
  <TitlesOfParts>
    <vt:vector size="1" baseType="lpstr">
      <vt:lpstr>K448</vt:lpstr>
    </vt:vector>
  </TitlesOfParts>
  <Company>Riksdagen</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K448</dc:title>
  <dc:subject>K448</dc:subject>
  <dc:creator>Riksdagen</dc:creator>
  <cp:keywords>Riksdagen</cp:keywords>
  <dc:description/>
  <cp:lastModifiedBy>Lars Brink</cp:lastModifiedBy>
  <cp:revision>2</cp:revision>
  <cp:lastPrinted>2006-01-13T14:31:00Z</cp:lastPrinted>
  <dcterms:created xsi:type="dcterms:W3CDTF">2025-12-16T19:42:00Z</dcterms:created>
  <dcterms:modified xsi:type="dcterms:W3CDTF">2025-12-16T19:42:00Z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mot2000_423_2005-11-13</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Samhällets roll i exploatering av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Samhällets roll i exploatering av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mp681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Mona Jönsson m.fl. (mp)</vt:lpwstr>
  </property>
  <property fmtid="{D5CDD505-2E9C-101B-9397-08002B2CF9AE}" pid="26" name="MotionarLista">
    <vt:lpwstr>Jönsson, Mona (mp)\Hillar Rosenqvist, Helena (mp)\Hedström, Lotta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Jönsson (mp), Helena Hillar Rosenqvist (mp), Lotta Hedström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K448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birgitta lundblad</vt:lpwstr>
  </property>
  <property fmtid="{D5CDD505-2E9C-101B-9397-08002B2CF9AE}" pid="46" name="MotionID">
    <vt:lpwstr>20052006000001090112000006810069</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20052006000001090112000006810069</vt:lpwstr>
  </property>
  <property fmtid="{D5CDD505-2E9C-101B-9397-08002B2CF9AE}" pid="50" name="nummer">
    <vt:lpwstr>448</vt:lpwstr>
  </property>
  <property fmtid="{D5CDD505-2E9C-101B-9397-08002B2CF9AE}" pid="51" name="utskottsbeteckning">
    <vt:lpwstr>K</vt:lpwstr>
  </property>
</Properties>
</file>