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16D3" w:rsidRPr="00C22F10" w:rsidRDefault="007716D3">
      <w:pPr>
        <w:pStyle w:val="Frslagsrubrik"/>
      </w:pPr>
      <w:r w:rsidRPr="00C22F10">
        <w:t>Förslag till riksdagsbeslut</w:t>
      </w:r>
    </w:p>
    <w:p w:rsidR="007716D3" w:rsidRPr="00C22F10" w:rsidRDefault="007716D3">
      <w:pPr>
        <w:pStyle w:val="Hemstlatt"/>
        <w:ind w:left="0"/>
      </w:pPr>
      <w:r w:rsidRPr="00C22F10">
        <w:t>Riksdagen tillkännager för regeringen som sin mening vad som anförs i motionen om ökade möjligheter för prissättning efter utbud och efterfrågan på nyproducerade hyresrätter.</w:t>
      </w:r>
    </w:p>
    <w:p w:rsidR="007716D3" w:rsidRPr="00C22F10" w:rsidRDefault="007716D3">
      <w:pPr>
        <w:pStyle w:val="Rubrik1"/>
      </w:pPr>
      <w:r w:rsidRPr="00C22F10">
        <w:t>Motivering</w:t>
      </w:r>
    </w:p>
    <w:p w:rsidR="007716D3" w:rsidRPr="00C22F10" w:rsidRDefault="007716D3">
      <w:r w:rsidRPr="00C22F10">
        <w:t>Idag regleras prissättningen på hyreslägenheter väldigt mycket av det offen</w:t>
      </w:r>
      <w:r w:rsidRPr="00C22F10">
        <w:t>t</w:t>
      </w:r>
      <w:r w:rsidRPr="00C22F10">
        <w:t>liga. Det innebär att det inte är hyresgästens betalningsvilja som avgör priset på en hyresbostad utan det är reglerat utifrån boendestandard och boendear</w:t>
      </w:r>
      <w:r w:rsidRPr="00C22F10">
        <w:t>e</w:t>
      </w:r>
      <w:r w:rsidRPr="00C22F10">
        <w:t>al. Dagens hyresmarknad är därmed inte i balans och det får stora konsekve</w:t>
      </w:r>
      <w:r w:rsidRPr="00C22F10">
        <w:t>n</w:t>
      </w:r>
      <w:r w:rsidRPr="00C22F10">
        <w:t>ser. I en rapport från december 2008 konstaterar OECD att hyresbostäder i Sverige tilldelas via köer och omfattande ansökningsförfaranden och i vissa fall genom svartabörshandel. Att låta hyrorna stiga där det finns köer skulle enligt OECD lösa dagens stora problem där hyrorna int</w:t>
      </w:r>
      <w:r w:rsidRPr="00C22F10">
        <w:t>e får anpassas efter tillgång och efterfrågan.</w:t>
      </w:r>
    </w:p>
    <w:p w:rsidR="007716D3" w:rsidRPr="00C22F10" w:rsidRDefault="007716D3">
      <w:pPr>
        <w:pStyle w:val="Normaltindrag"/>
      </w:pPr>
      <w:r w:rsidRPr="00C22F10">
        <w:t>Målsättningen bör vara att få bostadsmarknaden att mer styras av utbud och efterfrågan. De prisregleringar som finns medför en problematik och skyddar i praktiken bara en relativt välmående målgrupp med attraktiva h</w:t>
      </w:r>
      <w:r w:rsidRPr="00C22F10">
        <w:t>y</w:t>
      </w:r>
      <w:r w:rsidRPr="00C22F10">
        <w:t>reskontrakt i storstädernas centrum. För dessa innebär prisregleringarna en avsevärt lägre boendekostnad än om hyresvärden hade fått ta ut en hyra som i högre grad motsvarar hyresgästens betalningsvilja. Om de justeringarna gjo</w:t>
      </w:r>
      <w:r w:rsidRPr="00C22F10">
        <w:t>r</w:t>
      </w:r>
      <w:r w:rsidRPr="00C22F10">
        <w:t>des är det troligt att priserna hade gått upp i centrala Stockholm, men de hade antagligen gått ned på andra ställen, något som gynnar de som idag inte har någon bostad alls.</w:t>
      </w:r>
    </w:p>
    <w:p w:rsidR="007716D3" w:rsidRPr="00C22F10" w:rsidRDefault="007716D3">
      <w:pPr>
        <w:pStyle w:val="Normaltindrag"/>
      </w:pPr>
      <w:r w:rsidRPr="00C22F10">
        <w:t>En bostadsmarknad med mindre prisregleringar är såklart inte en totalt oreglerad hyresmarknad. Det är viktig</w:t>
      </w:r>
      <w:r w:rsidRPr="00C22F10">
        <w:t>t att besittningsskyddet ligger kvar och att hyresgästerna har goda möjligheter att företräda sina intressen. Bostad</w:t>
      </w:r>
      <w:r w:rsidRPr="00C22F10">
        <w:t>s</w:t>
      </w:r>
      <w:r w:rsidRPr="00C22F10">
        <w:lastRenderedPageBreak/>
        <w:t>marknaden ska vara trygg både för de som har en bostad och för de som vill skaffa sig en första bostad.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22F10">
        <w:trPr>
          <w:cantSplit/>
        </w:trPr>
        <w:tc>
          <w:tcPr>
            <w:tcW w:w="3046" w:type="dxa"/>
          </w:tcPr>
          <w:p w:rsidR="007716D3" w:rsidRPr="00C22F10" w:rsidRDefault="007716D3">
            <w:pPr>
              <w:pStyle w:val="UnderskriftDatum"/>
              <w:spacing w:before="240"/>
            </w:pPr>
            <w:r w:rsidRPr="00C22F10">
              <w:t>Stockholm den 25 september 2013</w:t>
            </w:r>
          </w:p>
        </w:tc>
        <w:tc>
          <w:tcPr>
            <w:tcW w:w="3047" w:type="dxa"/>
          </w:tcPr>
          <w:p w:rsidR="007716D3" w:rsidRPr="00C22F10" w:rsidRDefault="007716D3">
            <w:pPr>
              <w:pStyle w:val="Underskrifter"/>
              <w:spacing w:before="240"/>
            </w:pPr>
          </w:p>
        </w:tc>
      </w:tr>
      <w:tr w:rsidR="00000000" w:rsidRPr="00C22F10">
        <w:trPr>
          <w:cantSplit/>
        </w:trPr>
        <w:tc>
          <w:tcPr>
            <w:tcW w:w="3046" w:type="dxa"/>
          </w:tcPr>
          <w:p w:rsidR="007716D3" w:rsidRPr="00C22F10" w:rsidRDefault="007716D3">
            <w:pPr>
              <w:pStyle w:val="Underskrifter"/>
            </w:pPr>
            <w:r w:rsidRPr="00C22F10">
              <w:t>Michael Svensson (M)</w:t>
            </w:r>
          </w:p>
        </w:tc>
        <w:tc>
          <w:tcPr>
            <w:tcW w:w="3046" w:type="dxa"/>
          </w:tcPr>
          <w:p w:rsidR="007716D3" w:rsidRPr="00C22F10" w:rsidRDefault="007716D3">
            <w:pPr>
              <w:pStyle w:val="Underskrifter"/>
            </w:pPr>
          </w:p>
        </w:tc>
      </w:tr>
    </w:tbl>
    <w:p w:rsidR="007716D3" w:rsidRPr="00C22F10" w:rsidRDefault="007716D3">
      <w:pPr>
        <w:pStyle w:val="Normaltindrag"/>
      </w:pPr>
    </w:p>
    <w:sectPr w:rsidR="007716D3" w:rsidRPr="00C22F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16D3" w:rsidRPr="00C22F10" w:rsidRDefault="007716D3">
      <w:r w:rsidRPr="00C22F10">
        <w:separator/>
      </w:r>
    </w:p>
  </w:endnote>
  <w:endnote w:type="continuationSeparator" w:id="0">
    <w:p w:rsidR="007716D3" w:rsidRPr="00C22F10" w:rsidRDefault="007716D3">
      <w:r w:rsidRPr="00C22F1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16D3" w:rsidRPr="00C22F10" w:rsidRDefault="00C22F10">
    <w:pPr>
      <w:pStyle w:val="Sidfot"/>
    </w:pPr>
    <w:r w:rsidRPr="00C22F1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472635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16D3" w:rsidRDefault="007716D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716D3" w:rsidRDefault="007716D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16D3" w:rsidRPr="00C22F10" w:rsidRDefault="00C22F10">
    <w:pPr>
      <w:pStyle w:val="Sidfot"/>
    </w:pPr>
    <w:r w:rsidRPr="00C22F1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7539593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16D3" w:rsidRDefault="007716D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716D3" w:rsidRDefault="007716D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16D3" w:rsidRPr="00C22F10" w:rsidRDefault="00C22F10">
    <w:pPr>
      <w:pStyle w:val="Sidfot"/>
    </w:pPr>
    <w:r w:rsidRPr="00C22F1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0462865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16D3" w:rsidRDefault="007716D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716D3" w:rsidRDefault="007716D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16D3" w:rsidRPr="00C22F10" w:rsidRDefault="007716D3">
      <w:r w:rsidRPr="00C22F10">
        <w:separator/>
      </w:r>
    </w:p>
  </w:footnote>
  <w:footnote w:type="continuationSeparator" w:id="0">
    <w:p w:rsidR="007716D3" w:rsidRPr="00C22F10" w:rsidRDefault="007716D3">
      <w:r w:rsidRPr="00C22F1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16D3" w:rsidRPr="00C22F10" w:rsidRDefault="00C22F10">
    <w:pPr>
      <w:pStyle w:val="Sidhuvud"/>
    </w:pPr>
    <w:r w:rsidRPr="00C22F1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991713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16D3" w:rsidRDefault="007716D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C411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716D3" w:rsidRDefault="007716D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C411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16D3" w:rsidRPr="00C22F10" w:rsidRDefault="00C22F10">
    <w:pPr>
      <w:pStyle w:val="Sidhuvud"/>
    </w:pPr>
    <w:r w:rsidRPr="00C22F1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909186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16D3" w:rsidRDefault="007716D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C411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716D3" w:rsidRDefault="007716D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C411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16D3" w:rsidRPr="00C22F10" w:rsidRDefault="007716D3">
    <w:pPr>
      <w:pStyle w:val="FSHNormal"/>
      <w:tabs>
        <w:tab w:val="right" w:pos="5840"/>
      </w:tabs>
    </w:pPr>
    <w:r w:rsidRPr="00C22F10">
      <w:br/>
    </w:r>
    <w:r w:rsidRPr="00C22F10">
      <w:fldChar w:fldCharType="begin" w:fldLock="1"/>
    </w:r>
    <w:r w:rsidRPr="00C22F10">
      <w:instrText xml:space="preserve"> DOCPROPERTY</w:instrText>
    </w:r>
    <w:r w:rsidRPr="00C22F10">
      <w:rPr>
        <w:sz w:val="18"/>
      </w:rPr>
      <w:instrText xml:space="preserve"> "YearUser" *\charformat </w:instrText>
    </w:r>
    <w:r w:rsidRPr="00C22F10">
      <w:fldChar w:fldCharType="separate"/>
    </w:r>
    <w:r w:rsidRPr="00C22F10">
      <w:t>2013/14</w:t>
    </w:r>
    <w:r w:rsidRPr="00C22F10">
      <w:fldChar w:fldCharType="end"/>
    </w:r>
    <w:r w:rsidRPr="00C22F10">
      <w:t xml:space="preserve"> </w:t>
    </w:r>
    <w:r w:rsidRPr="00C22F10">
      <w:tab/>
      <w:t xml:space="preserve">mnr: </w:t>
    </w:r>
    <w:r w:rsidRPr="00C22F10">
      <w:fldChar w:fldCharType="begin" w:fldLock="1"/>
    </w:r>
    <w:r w:rsidRPr="00C22F10">
      <w:instrText xml:space="preserve"> DOCPROPERTY</w:instrText>
    </w:r>
    <w:r w:rsidRPr="00C22F10">
      <w:rPr>
        <w:sz w:val="18"/>
      </w:rPr>
      <w:instrText xml:space="preserve"> "Motionsnummer" *\charformat </w:instrText>
    </w:r>
    <w:r w:rsidRPr="00C22F10">
      <w:fldChar w:fldCharType="separate"/>
    </w:r>
    <w:r w:rsidRPr="00C22F10">
      <w:t>C411</w:t>
    </w:r>
    <w:r w:rsidRPr="00C22F10">
      <w:fldChar w:fldCharType="end"/>
    </w:r>
    <w:r w:rsidRPr="00C22F10">
      <w:br/>
    </w:r>
    <w:r w:rsidRPr="00C22F10">
      <w:fldChar w:fldCharType="begin" w:fldLock="1"/>
    </w:r>
    <w:r w:rsidRPr="00C22F10">
      <w:instrText xml:space="preserve"> DOCPROPERTY</w:instrText>
    </w:r>
    <w:r w:rsidRPr="00C22F10">
      <w:rPr>
        <w:sz w:val="18"/>
      </w:rPr>
      <w:instrText xml:space="preserve"> "Samling" *\charformat </w:instrText>
    </w:r>
    <w:r w:rsidRPr="00C22F10">
      <w:fldChar w:fldCharType="end"/>
    </w:r>
    <w:r w:rsidRPr="00C22F10">
      <w:tab/>
      <w:t xml:space="preserve">pnr: </w:t>
    </w:r>
    <w:r w:rsidRPr="00C22F10">
      <w:fldChar w:fldCharType="begin" w:fldLock="1"/>
    </w:r>
    <w:r w:rsidRPr="00C22F10">
      <w:instrText xml:space="preserve"> DOCPROPERTY</w:instrText>
    </w:r>
    <w:r w:rsidRPr="00C22F10">
      <w:rPr>
        <w:sz w:val="18"/>
      </w:rPr>
      <w:instrText xml:space="preserve"> "Partinummer" *\charformat </w:instrText>
    </w:r>
    <w:r w:rsidRPr="00C22F10">
      <w:fldChar w:fldCharType="separate"/>
    </w:r>
    <w:r w:rsidRPr="00C22F10">
      <w:t>M1645</w:t>
    </w:r>
    <w:r w:rsidRPr="00C22F10">
      <w:fldChar w:fldCharType="end"/>
    </w:r>
  </w:p>
  <w:p w:rsidR="007716D3" w:rsidRPr="00C22F10" w:rsidRDefault="007716D3">
    <w:pPr>
      <w:pStyle w:val="FSHRub1"/>
    </w:pPr>
    <w:r w:rsidRPr="00C22F10">
      <w:t>Motion till riksdagen</w:t>
    </w:r>
    <w:r w:rsidRPr="00C22F10">
      <w:br/>
    </w:r>
    <w:r w:rsidRPr="00C22F10">
      <w:fldChar w:fldCharType="begin" w:fldLock="1"/>
    </w:r>
    <w:r w:rsidRPr="00C22F10">
      <w:instrText xml:space="preserve"> DOCPROPERTY "YearUser" *\charformat </w:instrText>
    </w:r>
    <w:r w:rsidRPr="00C22F10">
      <w:fldChar w:fldCharType="separate"/>
    </w:r>
    <w:r w:rsidRPr="00C22F10">
      <w:t>2013/14</w:t>
    </w:r>
    <w:r w:rsidRPr="00C22F10">
      <w:fldChar w:fldCharType="end"/>
    </w:r>
    <w:r w:rsidRPr="00C22F10">
      <w:t>:</w:t>
    </w:r>
    <w:r w:rsidRPr="00C22F10">
      <w:fldChar w:fldCharType="begin" w:fldLock="1"/>
    </w:r>
    <w:r w:rsidRPr="00C22F10">
      <w:instrText xml:space="preserve"> DOCPROPERTY "Motionsnummer" *\charformat </w:instrText>
    </w:r>
    <w:r w:rsidRPr="00C22F10">
      <w:fldChar w:fldCharType="separate"/>
    </w:r>
    <w:r w:rsidRPr="00C22F10">
      <w:t>C411</w:t>
    </w:r>
    <w:r w:rsidRPr="00C22F10">
      <w:fldChar w:fldCharType="end"/>
    </w:r>
  </w:p>
  <w:p w:rsidR="007716D3" w:rsidRPr="00C22F10" w:rsidRDefault="007716D3">
    <w:pPr>
      <w:pStyle w:val="FSHNormalS5"/>
    </w:pPr>
    <w:r w:rsidRPr="00C22F10">
      <w:fldChar w:fldCharType="begin" w:fldLock="1"/>
    </w:r>
    <w:r w:rsidRPr="00C22F10">
      <w:instrText xml:space="preserve"> DOCPROPERTY "MotionarText" *\charformat </w:instrText>
    </w:r>
    <w:r w:rsidRPr="00C22F10">
      <w:fldChar w:fldCharType="separate"/>
    </w:r>
    <w:r w:rsidRPr="00C22F10">
      <w:t>av Michael Svensson (M)</w:t>
    </w:r>
    <w:r w:rsidRPr="00C22F10">
      <w:fldChar w:fldCharType="end"/>
    </w:r>
    <w:r w:rsidRPr="00C22F10">
      <w:br/>
    </w:r>
    <w:r w:rsidRPr="00C22F10">
      <w:fldChar w:fldCharType="begin" w:fldLock="1"/>
    </w:r>
    <w:r w:rsidRPr="00C22F10">
      <w:instrText xml:space="preserve"> DOCPROPERTY "SvarFrasKort" *\charformat </w:instrText>
    </w:r>
    <w:r w:rsidRPr="00C22F10">
      <w:fldChar w:fldCharType="end"/>
    </w:r>
  </w:p>
  <w:p w:rsidR="007716D3" w:rsidRPr="00C22F10" w:rsidRDefault="007716D3">
    <w:pPr>
      <w:pStyle w:val="FSHTitel"/>
    </w:pPr>
    <w:r w:rsidRPr="00C22F10">
      <w:fldChar w:fldCharType="begin" w:fldLock="1"/>
    </w:r>
    <w:r w:rsidRPr="00C22F10">
      <w:instrText xml:space="preserve"> DOCPROPERTY</w:instrText>
    </w:r>
    <w:r w:rsidRPr="00C22F10">
      <w:rPr>
        <w:sz w:val="18"/>
      </w:rPr>
      <w:instrText xml:space="preserve"> "RubrikSvar" *\charformat </w:instrText>
    </w:r>
    <w:r w:rsidRPr="00C22F10">
      <w:fldChar w:fldCharType="separate"/>
    </w:r>
    <w:r w:rsidRPr="00C22F10">
      <w:t>Prissättning på hyresmarknaden</w:t>
    </w:r>
    <w:r w:rsidRPr="00C22F10">
      <w:fldChar w:fldCharType="end"/>
    </w:r>
  </w:p>
  <w:p w:rsidR="007716D3" w:rsidRPr="00C22F10" w:rsidRDefault="007716D3">
    <w:pPr>
      <w:pStyle w:val="Normal00"/>
    </w:pPr>
  </w:p>
  <w:p w:rsidR="007716D3" w:rsidRPr="00C22F10" w:rsidRDefault="007716D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208301378">
    <w:abstractNumId w:val="13"/>
  </w:num>
  <w:num w:numId="2" w16cid:durableId="803549124">
    <w:abstractNumId w:val="11"/>
  </w:num>
  <w:num w:numId="3" w16cid:durableId="997345663">
    <w:abstractNumId w:val="14"/>
  </w:num>
  <w:num w:numId="4" w16cid:durableId="1206526280">
    <w:abstractNumId w:val="8"/>
  </w:num>
  <w:num w:numId="5" w16cid:durableId="98179869">
    <w:abstractNumId w:val="3"/>
  </w:num>
  <w:num w:numId="6" w16cid:durableId="1266183364">
    <w:abstractNumId w:val="2"/>
  </w:num>
  <w:num w:numId="7" w16cid:durableId="1495367398">
    <w:abstractNumId w:val="1"/>
  </w:num>
  <w:num w:numId="8" w16cid:durableId="387072380">
    <w:abstractNumId w:val="0"/>
  </w:num>
  <w:num w:numId="9" w16cid:durableId="2083216105">
    <w:abstractNumId w:val="9"/>
  </w:num>
  <w:num w:numId="10" w16cid:durableId="1587030833">
    <w:abstractNumId w:val="7"/>
  </w:num>
  <w:num w:numId="11" w16cid:durableId="833836101">
    <w:abstractNumId w:val="6"/>
  </w:num>
  <w:num w:numId="12" w16cid:durableId="760641113">
    <w:abstractNumId w:val="5"/>
  </w:num>
  <w:num w:numId="13" w16cid:durableId="18312654">
    <w:abstractNumId w:val="4"/>
  </w:num>
  <w:num w:numId="14" w16cid:durableId="1391419560">
    <w:abstractNumId w:val="16"/>
  </w:num>
  <w:num w:numId="15" w16cid:durableId="1276642601">
    <w:abstractNumId w:val="12"/>
  </w:num>
  <w:num w:numId="16" w16cid:durableId="53203339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5"/>
    <w:docVar w:name="PersonGUIDs" w:val="{C935676F-EF09-43F1-A2A8-F92C242192BC}"/>
  </w:docVars>
  <w:rsids>
    <w:rsidRoot w:val="00CB0B5A"/>
    <w:rsid w:val="007716D3"/>
    <w:rsid w:val="00C22F10"/>
    <w:rsid w:val="00CB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201FE34-6C5F-4E6C-9842-12B2EFBA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1581</Characters>
  <Application>Microsoft Office Word</Application>
  <DocSecurity>4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M1645</vt:lpstr>
    </vt:vector>
  </TitlesOfParts>
  <Company>Riksdagen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M1645</dc:title>
  <dc:subject>M1645</dc:subject>
  <dc:creator>Riksdagen</dc:creator>
  <cp:keywords>Riksdagen</cp:keywords>
  <dc:description>AD-ändringar</dc:description>
  <cp:lastModifiedBy>Lars Brink</cp:lastModifiedBy>
  <cp:revision>2</cp:revision>
  <cp:lastPrinted>2014-01-15T08:50:00Z</cp:lastPrinted>
  <dcterms:created xsi:type="dcterms:W3CDTF">2025-12-17T23:14:00Z</dcterms:created>
  <dcterms:modified xsi:type="dcterms:W3CDTF">2025-12-17T23:14:00Z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mot2000_606_2013-09-25</vt:lpwstr>
  </property>
  <property fmtid="{D5CDD505-2E9C-101B-9397-08002B2CF9AE}" pid="3" name="version">
    <vt:lpwstr>mot2000_606_2013-09-25</vt:lpwstr>
  </property>
  <property fmtid="{D5CDD505-2E9C-101B-9397-08002B2CF9AE}" pid="4" name="dokumenttyp">
    <vt:lpwstr>motion</vt:lpwstr>
  </property>
  <property fmtid="{D5CDD505-2E9C-101B-9397-08002B2CF9AE}" pid="5" name="Sekr">
    <vt:lpwstr>PaEn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Prissättning på hyresmarknaden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Prissättning på hyresmarknaden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M1645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Michael Svensson (M)</vt:lpwstr>
  </property>
  <property fmtid="{D5CDD505-2E9C-101B-9397-08002B2CF9AE}" pid="26" name="MotionarLista">
    <vt:lpwstr>Svensson, Michael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Michael Svensson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C411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september 2013</vt:lpwstr>
  </property>
  <property fmtid="{D5CDD505-2E9C-101B-9397-08002B2CF9AE}" pid="44" name="NotesUID">
    <vt:lpwstr/>
  </property>
  <property fmtid="{D5CDD505-2E9C-101B-9397-08002B2CF9AE}" pid="45" name="ReservUID">
    <vt:lpwstr>pk0422aa</vt:lpwstr>
  </property>
  <property fmtid="{D5CDD505-2E9C-101B-9397-08002B2CF9AE}" pid="46" name="MotionID">
    <vt:lpwstr>20132014000000000077000016450069</vt:lpwstr>
  </property>
  <property fmtid="{D5CDD505-2E9C-101B-9397-08002B2CF9AE}" pid="47" name="datum">
    <vt:lpwstr>130925</vt:lpwstr>
  </property>
  <property fmtid="{D5CDD505-2E9C-101B-9397-08002B2CF9AE}" pid="48" name="avsändar-e-post">
    <vt:lpwstr/>
  </property>
  <property fmtid="{D5CDD505-2E9C-101B-9397-08002B2CF9AE}" pid="49" name="id">
    <vt:lpwstr>20132014000000000077000016450069</vt:lpwstr>
  </property>
  <property fmtid="{D5CDD505-2E9C-101B-9397-08002B2CF9AE}" pid="50" name="nummer">
    <vt:lpwstr>411</vt:lpwstr>
  </property>
  <property fmtid="{D5CDD505-2E9C-101B-9397-08002B2CF9AE}" pid="51" name="utskottsbeteckning">
    <vt:lpwstr>C</vt:lpwstr>
  </property>
  <property fmtid="{D5CDD505-2E9C-101B-9397-08002B2CF9AE}" pid="52" name="GlobalUID">
    <vt:lpwstr>{802787B3-F3EB-4A39-B877-1266B0F35547}</vt:lpwstr>
  </property>
  <property fmtid="{D5CDD505-2E9C-101B-9397-08002B2CF9AE}" pid="53" name="Överföringar">
    <vt:i4>0</vt:i4>
  </property>
  <property fmtid="{D5CDD505-2E9C-101B-9397-08002B2CF9AE}" pid="54" name="Checksum">
    <vt:lpwstr>*0014306731681*</vt:lpwstr>
  </property>
  <property fmtid="{D5CDD505-2E9C-101B-9397-08002B2CF9AE}" pid="55" name="skuggnummer">
    <vt:lpwstr>2681</vt:lpwstr>
  </property>
  <property fmtid="{D5CDD505-2E9C-101B-9397-08002B2CF9AE}" pid="56" name="urixVersion">
    <vt:lpwstr>4.6.0.0</vt:lpwstr>
  </property>
  <property fmtid="{D5CDD505-2E9C-101B-9397-08002B2CF9AE}" pid="57" name="urixOrigin">
    <vt:lpwstr>140115 09:50:42.489</vt:lpwstr>
  </property>
  <property fmtid="{D5CDD505-2E9C-101B-9397-08002B2CF9AE}" pid="58" name="urixGuid">
    <vt:lpwstr>{B02E781D-D1AD-4E20-AD0E-35A6EB8FA857}</vt:lpwstr>
  </property>
</Properties>
</file>