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986C5" w14:textId="77777777" w:rsidR="00AE1C65" w:rsidRDefault="00AE1C65" w:rsidP="00DA0661">
      <w:pPr>
        <w:pStyle w:val="Rubrik"/>
      </w:pPr>
      <w:bookmarkStart w:id="0" w:name="Start"/>
      <w:bookmarkEnd w:id="0"/>
      <w:r>
        <w:t xml:space="preserve">Svar på fråga 2017/18:845 av Lars </w:t>
      </w:r>
      <w:proofErr w:type="spellStart"/>
      <w:r>
        <w:t>Püss</w:t>
      </w:r>
      <w:proofErr w:type="spellEnd"/>
      <w:r>
        <w:t xml:space="preserve"> (M)</w:t>
      </w:r>
      <w:r>
        <w:br/>
        <w:t>Kapaciteten hos Totalförsvarets rekryteringsmyndighet</w:t>
      </w:r>
      <w:r w:rsidR="00D22410">
        <w:t xml:space="preserve"> </w:t>
      </w:r>
    </w:p>
    <w:p w14:paraId="10740D39" w14:textId="77777777" w:rsidR="00AE1C65" w:rsidRDefault="00AE1C65" w:rsidP="002749F7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mig</w:t>
      </w:r>
      <w:r w:rsidR="00905C8F">
        <w:t xml:space="preserve"> </w:t>
      </w:r>
      <w:r w:rsidR="00D22410">
        <w:t xml:space="preserve">vad jag och regeringen avser att vidta för åtgärder för att säkerställa att </w:t>
      </w:r>
      <w:r w:rsidR="001239A1">
        <w:t xml:space="preserve">Totalförsvarets rekryteringsmyndighets (TRM) </w:t>
      </w:r>
      <w:r w:rsidR="00D22410">
        <w:t xml:space="preserve">prövningskapacitet förbättras så att den möter Försvarsmaktens behov. </w:t>
      </w:r>
    </w:p>
    <w:p w14:paraId="08CC5F46" w14:textId="77777777" w:rsidR="00363B2D" w:rsidRDefault="00181362" w:rsidP="002749F7">
      <w:pPr>
        <w:pStyle w:val="Brdtext"/>
      </w:pPr>
      <w:bookmarkStart w:id="1" w:name="_Hlk507425625"/>
      <w:r>
        <w:t xml:space="preserve">TRM </w:t>
      </w:r>
      <w:r w:rsidR="00606626">
        <w:t xml:space="preserve">hade </w:t>
      </w:r>
      <w:r>
        <w:t xml:space="preserve">under 2017 begränsningar i kapaciteten för att möta det ökade intresset </w:t>
      </w:r>
      <w:r w:rsidR="002C77F9">
        <w:t>för den frivilliga antagningsprövningen.</w:t>
      </w:r>
      <w:r w:rsidR="002F0F40">
        <w:t xml:space="preserve"> </w:t>
      </w:r>
      <w:bookmarkEnd w:id="1"/>
    </w:p>
    <w:p w14:paraId="7DA1AA4C" w14:textId="14165F36" w:rsidR="00270D4F" w:rsidRDefault="00707EAF" w:rsidP="002749F7">
      <w:pPr>
        <w:pStyle w:val="Brdtext"/>
      </w:pPr>
      <w:r>
        <w:t>Från</w:t>
      </w:r>
      <w:r w:rsidR="004F43AF">
        <w:t xml:space="preserve"> och med 2018 fick TRM</w:t>
      </w:r>
      <w:r>
        <w:t xml:space="preserve"> tillskott av medel</w:t>
      </w:r>
      <w:r w:rsidR="00DF76CB">
        <w:t xml:space="preserve">. </w:t>
      </w:r>
      <w:r w:rsidR="00270D4F">
        <w:t xml:space="preserve">Anslaget höjdes med totalt 144 miljoner kronor. En del av ökningen, 10 miljoner kronor syftade till att öka antalet prövningstillfällen och 44 miljoner </w:t>
      </w:r>
      <w:r w:rsidR="00FF5F29">
        <w:t xml:space="preserve">kronor </w:t>
      </w:r>
      <w:bookmarkStart w:id="2" w:name="_GoBack"/>
      <w:bookmarkEnd w:id="2"/>
      <w:r w:rsidR="00270D4F">
        <w:t xml:space="preserve">syftade till att täcka ökade kostnader för </w:t>
      </w:r>
      <w:r w:rsidR="00DF76CB">
        <w:t xml:space="preserve">bland annat </w:t>
      </w:r>
      <w:r w:rsidR="00270D4F">
        <w:t xml:space="preserve">inskrivningshandläggning, prövningstillfällen </w:t>
      </w:r>
      <w:r w:rsidR="00DF76CB">
        <w:t>samt</w:t>
      </w:r>
      <w:r w:rsidR="00270D4F">
        <w:t xml:space="preserve"> ersättning av utdaterade IT-system. 90 miljoner kronor av höjningen var en följd av att verk</w:t>
      </w:r>
      <w:r w:rsidR="00DF76CB">
        <w:t>samhet</w:t>
      </w:r>
      <w:r w:rsidR="00270D4F">
        <w:t xml:space="preserve"> som tidigare finansierades genom avgifter från Försvarsmakten från och med 2018 finansieras över anslag.</w:t>
      </w:r>
    </w:p>
    <w:p w14:paraId="63C242BD" w14:textId="645E97E1" w:rsidR="00CA41DF" w:rsidRDefault="00363B2D" w:rsidP="002749F7">
      <w:pPr>
        <w:pStyle w:val="Brdtext"/>
      </w:pPr>
      <w:r>
        <w:t xml:space="preserve">I regleringsbrevet för 2018 </w:t>
      </w:r>
      <w:r w:rsidR="00270D4F">
        <w:t xml:space="preserve">anger regeringen </w:t>
      </w:r>
      <w:r>
        <w:t xml:space="preserve">att TRM ska öka antalet prövningstillfällen för grundutbildning med värnplikt med 2 000 så att fler individer får möjlighet att genom frivilligt insteg </w:t>
      </w:r>
      <w:r w:rsidR="00DF76CB">
        <w:t>söka sig till mönstring för att genomföra grundutbildning med värnplikt.</w:t>
      </w:r>
    </w:p>
    <w:p w14:paraId="12CF675E" w14:textId="05773C4D" w:rsidR="00654ACF" w:rsidRDefault="00A85DFD" w:rsidP="002749F7">
      <w:pPr>
        <w:pStyle w:val="Brdtext"/>
      </w:pPr>
      <w:r>
        <w:t>TRM</w:t>
      </w:r>
      <w:r w:rsidR="00181362">
        <w:t xml:space="preserve"> har</w:t>
      </w:r>
      <w:r w:rsidR="00D22410">
        <w:t xml:space="preserve"> </w:t>
      </w:r>
      <w:r w:rsidR="00707EAF">
        <w:t>successivt</w:t>
      </w:r>
      <w:r w:rsidR="00CA41DF">
        <w:t xml:space="preserve"> </w:t>
      </w:r>
      <w:r w:rsidR="001239A1">
        <w:t>ökat kapaciteten</w:t>
      </w:r>
      <w:r w:rsidR="00F6178B">
        <w:t xml:space="preserve"> för att kunna möta de ökade behoven av </w:t>
      </w:r>
      <w:r w:rsidR="004E1667">
        <w:t xml:space="preserve">mönstrings- och </w:t>
      </w:r>
      <w:r w:rsidR="00F6178B">
        <w:t>prövningstillfällen</w:t>
      </w:r>
      <w:r w:rsidR="001239A1">
        <w:t xml:space="preserve">. </w:t>
      </w:r>
      <w:r w:rsidR="00DF76CB">
        <w:t>Exempelvis ökade a</w:t>
      </w:r>
      <w:r w:rsidR="005E0C34">
        <w:t xml:space="preserve">ntalet anställda under 2017 från 113 till 140 personer. </w:t>
      </w:r>
    </w:p>
    <w:p w14:paraId="2E872B12" w14:textId="7F163A81" w:rsidR="00D22410" w:rsidRDefault="000326BA" w:rsidP="002749F7">
      <w:pPr>
        <w:pStyle w:val="Brdtext"/>
      </w:pPr>
      <w:r>
        <w:lastRenderedPageBreak/>
        <w:t>B</w:t>
      </w:r>
      <w:r w:rsidR="00181362">
        <w:t xml:space="preserve">edömningen från </w:t>
      </w:r>
      <w:r w:rsidR="00280FAB">
        <w:t>TRM</w:t>
      </w:r>
      <w:r w:rsidR="00544E9B">
        <w:t xml:space="preserve"> är nu,</w:t>
      </w:r>
      <w:r w:rsidR="00A85DFD">
        <w:t xml:space="preserve"> enligt </w:t>
      </w:r>
      <w:r w:rsidR="00181362">
        <w:t>årsredovisningen</w:t>
      </w:r>
      <w:r w:rsidR="004F43AF">
        <w:t xml:space="preserve"> för 2017, </w:t>
      </w:r>
      <w:r w:rsidR="00181362">
        <w:t>att det för</w:t>
      </w:r>
      <w:r w:rsidR="00F6178B">
        <w:t xml:space="preserve"> 2018 finns nödvändig prövningskapacitet för </w:t>
      </w:r>
      <w:r w:rsidR="00181362">
        <w:t xml:space="preserve">att möta </w:t>
      </w:r>
      <w:r w:rsidR="00F6178B">
        <w:t>Försvarsmaktens behov.</w:t>
      </w:r>
    </w:p>
    <w:p w14:paraId="25A582B5" w14:textId="29A3DFBB" w:rsidR="00CA41DF" w:rsidRDefault="00280FAB" w:rsidP="002749F7">
      <w:pPr>
        <w:pStyle w:val="Brdtext"/>
      </w:pPr>
      <w:r>
        <w:t xml:space="preserve">Regeringen kommer även fortsättningsvis att följa frågan. </w:t>
      </w:r>
    </w:p>
    <w:p w14:paraId="59941878" w14:textId="77777777" w:rsidR="00AE1C65" w:rsidRDefault="00AE1C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7F60BD531754F67898D6A5270F6E3E3"/>
          </w:placeholder>
          <w:dataBinding w:prefixMappings="xmlns:ns0='http://lp/documentinfo/RK' " w:xpath="/ns0:DocumentInfo[1]/ns0:BaseInfo[1]/ns0:HeaderDate[1]" w:storeItemID="{88B47C7D-8D7A-4519-A836-BA3DB090436A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2410">
            <w:t>7 mars 2018</w:t>
          </w:r>
        </w:sdtContent>
      </w:sdt>
    </w:p>
    <w:p w14:paraId="217B8EB5" w14:textId="77777777" w:rsidR="00AE1C65" w:rsidRDefault="00AE1C65" w:rsidP="004E7A8F">
      <w:pPr>
        <w:pStyle w:val="Brdtextutanavstnd"/>
      </w:pPr>
    </w:p>
    <w:p w14:paraId="1C1E8ACD" w14:textId="77777777" w:rsidR="00AE1C65" w:rsidRDefault="00AE1C65" w:rsidP="004E7A8F">
      <w:pPr>
        <w:pStyle w:val="Brdtextutanavstnd"/>
      </w:pPr>
    </w:p>
    <w:p w14:paraId="5ABF942B" w14:textId="77777777" w:rsidR="00AE1C65" w:rsidRDefault="00AE1C65" w:rsidP="004E7A8F">
      <w:pPr>
        <w:pStyle w:val="Brdtextutanavstnd"/>
      </w:pPr>
    </w:p>
    <w:p w14:paraId="02A40A38" w14:textId="77777777" w:rsidR="00AE1C65" w:rsidRDefault="00AE1C65" w:rsidP="00422A41">
      <w:pPr>
        <w:pStyle w:val="Brdtext"/>
      </w:pPr>
      <w:r>
        <w:t>Peter Hultqvist</w:t>
      </w:r>
    </w:p>
    <w:p w14:paraId="6A28BC97" w14:textId="77777777" w:rsidR="00AE1C65" w:rsidRPr="00DB48AB" w:rsidRDefault="00AE1C65" w:rsidP="00DB48AB">
      <w:pPr>
        <w:pStyle w:val="Brdtext"/>
      </w:pPr>
    </w:p>
    <w:sectPr w:rsidR="00AE1C65" w:rsidRPr="00DB48AB" w:rsidSect="00AE1C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CAD34" w14:textId="77777777" w:rsidR="00AE1C65" w:rsidRDefault="00AE1C65" w:rsidP="00A87A54">
      <w:pPr>
        <w:spacing w:after="0" w:line="240" w:lineRule="auto"/>
      </w:pPr>
      <w:r>
        <w:separator/>
      </w:r>
    </w:p>
  </w:endnote>
  <w:endnote w:type="continuationSeparator" w:id="0">
    <w:p w14:paraId="1E2B5B65" w14:textId="77777777" w:rsidR="00AE1C65" w:rsidRDefault="00AE1C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42FF" w14:textId="77777777" w:rsidR="00565D3F" w:rsidRDefault="00565D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04E5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2FA620" w14:textId="2AA115E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5F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5F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84F1B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E93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396A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B09B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CC82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30303F" w14:textId="77777777" w:rsidTr="00C26068">
      <w:trPr>
        <w:trHeight w:val="227"/>
      </w:trPr>
      <w:tc>
        <w:tcPr>
          <w:tcW w:w="4074" w:type="dxa"/>
        </w:tcPr>
        <w:p w14:paraId="47596F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1EA86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B7A1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E0E36" w14:textId="77777777" w:rsidR="00AE1C65" w:rsidRDefault="00AE1C65" w:rsidP="00A87A54">
      <w:pPr>
        <w:spacing w:after="0" w:line="240" w:lineRule="auto"/>
      </w:pPr>
      <w:r>
        <w:separator/>
      </w:r>
    </w:p>
  </w:footnote>
  <w:footnote w:type="continuationSeparator" w:id="0">
    <w:p w14:paraId="57857410" w14:textId="77777777" w:rsidR="00AE1C65" w:rsidRDefault="00AE1C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5772" w14:textId="77777777" w:rsidR="00565D3F" w:rsidRDefault="00565D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2ED2" w14:textId="77777777" w:rsidR="00565D3F" w:rsidRDefault="00565D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1C65" w14:paraId="2706C735" w14:textId="77777777" w:rsidTr="00C93EBA">
      <w:trPr>
        <w:trHeight w:val="227"/>
      </w:trPr>
      <w:tc>
        <w:tcPr>
          <w:tcW w:w="5534" w:type="dxa"/>
        </w:tcPr>
        <w:p w14:paraId="7959EB54" w14:textId="77777777" w:rsidR="00AE1C65" w:rsidRPr="007D73AB" w:rsidRDefault="00AE1C65">
          <w:pPr>
            <w:pStyle w:val="Sidhuvud"/>
          </w:pPr>
        </w:p>
      </w:tc>
      <w:tc>
        <w:tcPr>
          <w:tcW w:w="3170" w:type="dxa"/>
          <w:vAlign w:val="bottom"/>
        </w:tcPr>
        <w:p w14:paraId="09A5E756" w14:textId="77777777" w:rsidR="00AE1C65" w:rsidRPr="007D73AB" w:rsidRDefault="00AE1C65" w:rsidP="00340DE0">
          <w:pPr>
            <w:pStyle w:val="Sidhuvud"/>
          </w:pPr>
        </w:p>
      </w:tc>
      <w:tc>
        <w:tcPr>
          <w:tcW w:w="1134" w:type="dxa"/>
        </w:tcPr>
        <w:p w14:paraId="3CA87E6C" w14:textId="77777777" w:rsidR="00AE1C65" w:rsidRDefault="00AE1C65" w:rsidP="005A703A">
          <w:pPr>
            <w:pStyle w:val="Sidhuvud"/>
          </w:pPr>
        </w:p>
      </w:tc>
    </w:tr>
    <w:tr w:rsidR="00AE1C65" w14:paraId="0AC63392" w14:textId="77777777" w:rsidTr="00C93EBA">
      <w:trPr>
        <w:trHeight w:val="1928"/>
      </w:trPr>
      <w:tc>
        <w:tcPr>
          <w:tcW w:w="5534" w:type="dxa"/>
        </w:tcPr>
        <w:p w14:paraId="4A150B27" w14:textId="77777777" w:rsidR="00AE1C65" w:rsidRPr="00340DE0" w:rsidRDefault="00AE1C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AEDDB6" wp14:editId="267C70A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59BB46" w14:textId="77777777" w:rsidR="00AE1C65" w:rsidRPr="00710A6C" w:rsidRDefault="00AE1C65" w:rsidP="00EE3C0F">
          <w:pPr>
            <w:pStyle w:val="Sidhuvud"/>
            <w:rPr>
              <w:b/>
            </w:rPr>
          </w:pPr>
        </w:p>
        <w:p w14:paraId="217239AF" w14:textId="77777777" w:rsidR="00AE1C65" w:rsidRDefault="00AE1C65" w:rsidP="00EE3C0F">
          <w:pPr>
            <w:pStyle w:val="Sidhuvud"/>
          </w:pPr>
        </w:p>
        <w:p w14:paraId="361BAC77" w14:textId="77777777" w:rsidR="00AE1C65" w:rsidRDefault="00AE1C65" w:rsidP="00EE3C0F">
          <w:pPr>
            <w:pStyle w:val="Sidhuvud"/>
          </w:pPr>
        </w:p>
        <w:p w14:paraId="5EB42C6B" w14:textId="77777777" w:rsidR="00AE1C65" w:rsidRDefault="00AE1C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30B0F3543E4A67BA2F3D976AF08EAD"/>
            </w:placeholder>
            <w:dataBinding w:prefixMappings="xmlns:ns0='http://lp/documentinfo/RK' " w:xpath="/ns0:DocumentInfo[1]/ns0:BaseInfo[1]/ns0:Dnr[1]" w:storeItemID="{88B47C7D-8D7A-4519-A836-BA3DB090436A}"/>
            <w:text/>
          </w:sdtPr>
          <w:sdtEndPr/>
          <w:sdtContent>
            <w:p w14:paraId="4118E0E2" w14:textId="77777777" w:rsidR="00AE1C65" w:rsidRDefault="00AE1C65" w:rsidP="00EE3C0F">
              <w:pPr>
                <w:pStyle w:val="Sidhuvud"/>
              </w:pPr>
              <w:r>
                <w:t>Fö2018/</w:t>
              </w:r>
              <w:r w:rsidR="000326BA">
                <w:t>00299/MFU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FFC8A58B1A4A14A10D928093F18E1A"/>
            </w:placeholder>
            <w:showingPlcHdr/>
            <w:dataBinding w:prefixMappings="xmlns:ns0='http://lp/documentinfo/RK' " w:xpath="/ns0:DocumentInfo[1]/ns0:BaseInfo[1]/ns0:DocNumber[1]" w:storeItemID="{88B47C7D-8D7A-4519-A836-BA3DB090436A}"/>
            <w:text/>
          </w:sdtPr>
          <w:sdtEndPr/>
          <w:sdtContent>
            <w:p w14:paraId="72781A09" w14:textId="77777777" w:rsidR="00AE1C65" w:rsidRDefault="00AE1C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8BC69B" w14:textId="77777777" w:rsidR="00AE1C65" w:rsidRDefault="00AE1C65" w:rsidP="00EE3C0F">
          <w:pPr>
            <w:pStyle w:val="Sidhuvud"/>
          </w:pPr>
        </w:p>
      </w:tc>
      <w:tc>
        <w:tcPr>
          <w:tcW w:w="1134" w:type="dxa"/>
        </w:tcPr>
        <w:p w14:paraId="014EDB30" w14:textId="77777777" w:rsidR="00AE1C65" w:rsidRDefault="00AE1C65" w:rsidP="0094502D">
          <w:pPr>
            <w:pStyle w:val="Sidhuvud"/>
          </w:pPr>
        </w:p>
        <w:p w14:paraId="493B80BA" w14:textId="77777777" w:rsidR="00AE1C65" w:rsidRPr="0094502D" w:rsidRDefault="00AE1C65" w:rsidP="00EC71A6">
          <w:pPr>
            <w:pStyle w:val="Sidhuvud"/>
          </w:pPr>
        </w:p>
      </w:tc>
    </w:tr>
    <w:tr w:rsidR="00AE1C65" w14:paraId="637E4B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EA1E7504924C668DB0589F0EE490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B5185D" w14:textId="77777777" w:rsidR="00AE1C65" w:rsidRPr="00AE1C65" w:rsidRDefault="00AE1C65" w:rsidP="00340DE0">
              <w:pPr>
                <w:pStyle w:val="Sidhuvud"/>
                <w:rPr>
                  <w:b/>
                </w:rPr>
              </w:pPr>
              <w:r w:rsidRPr="00AE1C65">
                <w:rPr>
                  <w:b/>
                </w:rPr>
                <w:t>Försvarsdepartementet</w:t>
              </w:r>
            </w:p>
            <w:p w14:paraId="6E74AE0E" w14:textId="77777777" w:rsidR="00D22410" w:rsidRDefault="00AE1C65" w:rsidP="00340DE0">
              <w:pPr>
                <w:pStyle w:val="Sidhuvud"/>
              </w:pPr>
              <w:r w:rsidRPr="00AE1C65">
                <w:t>Försvarsministern</w:t>
              </w:r>
            </w:p>
            <w:p w14:paraId="0D463C1C" w14:textId="77777777" w:rsidR="00E8498F" w:rsidRDefault="00D22410" w:rsidP="00340DE0">
              <w:pPr>
                <w:pStyle w:val="Sidhuvud"/>
              </w:pPr>
              <w:r>
                <w:t xml:space="preserve"> </w:t>
              </w:r>
            </w:p>
            <w:p w14:paraId="5A7CBCBC" w14:textId="77777777" w:rsidR="00E8498F" w:rsidRDefault="00E8498F" w:rsidP="00340DE0">
              <w:pPr>
                <w:pStyle w:val="Sidhuvud"/>
              </w:pPr>
            </w:p>
            <w:p w14:paraId="7A72CE06" w14:textId="5162264A" w:rsidR="00AE1C65" w:rsidRPr="00340DE0" w:rsidRDefault="00565D3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879F94E4F348728F58EAC40EBFE1AC"/>
          </w:placeholder>
          <w:dataBinding w:prefixMappings="xmlns:ns0='http://lp/documentinfo/RK' " w:xpath="/ns0:DocumentInfo[1]/ns0:BaseInfo[1]/ns0:Recipient[1]" w:storeItemID="{88B47C7D-8D7A-4519-A836-BA3DB090436A}"/>
          <w:text w:multiLine="1"/>
        </w:sdtPr>
        <w:sdtEndPr/>
        <w:sdtContent>
          <w:tc>
            <w:tcPr>
              <w:tcW w:w="3170" w:type="dxa"/>
            </w:tcPr>
            <w:p w14:paraId="2156C1EE" w14:textId="77777777" w:rsidR="00AE1C65" w:rsidRDefault="00AE1C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5A83C8" w14:textId="77777777" w:rsidR="00AE1C65" w:rsidRDefault="00AE1C65" w:rsidP="003E6020">
          <w:pPr>
            <w:pStyle w:val="Sidhuvud"/>
          </w:pPr>
        </w:p>
      </w:tc>
    </w:tr>
  </w:tbl>
  <w:p w14:paraId="7F2712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65"/>
    <w:rsid w:val="00000290"/>
    <w:rsid w:val="00002FDE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26BA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39A1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62"/>
    <w:rsid w:val="001813DF"/>
    <w:rsid w:val="0019051C"/>
    <w:rsid w:val="0019127B"/>
    <w:rsid w:val="00192350"/>
    <w:rsid w:val="00192E34"/>
    <w:rsid w:val="00197A8A"/>
    <w:rsid w:val="001A2A61"/>
    <w:rsid w:val="001A4D42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1D50"/>
    <w:rsid w:val="00204079"/>
    <w:rsid w:val="002102FD"/>
    <w:rsid w:val="00211B4E"/>
    <w:rsid w:val="00213204"/>
    <w:rsid w:val="00213258"/>
    <w:rsid w:val="00222258"/>
    <w:rsid w:val="00223AD6"/>
    <w:rsid w:val="0022666A"/>
    <w:rsid w:val="00230A97"/>
    <w:rsid w:val="002315F5"/>
    <w:rsid w:val="00233D52"/>
    <w:rsid w:val="00237147"/>
    <w:rsid w:val="00260D2D"/>
    <w:rsid w:val="00264503"/>
    <w:rsid w:val="00270D4F"/>
    <w:rsid w:val="00271D00"/>
    <w:rsid w:val="00275872"/>
    <w:rsid w:val="00280FAB"/>
    <w:rsid w:val="00281106"/>
    <w:rsid w:val="00282417"/>
    <w:rsid w:val="00282D27"/>
    <w:rsid w:val="00287F0D"/>
    <w:rsid w:val="00292420"/>
    <w:rsid w:val="00296B7A"/>
    <w:rsid w:val="002A6820"/>
    <w:rsid w:val="002A7402"/>
    <w:rsid w:val="002B6849"/>
    <w:rsid w:val="002C5B48"/>
    <w:rsid w:val="002C77F9"/>
    <w:rsid w:val="002D2647"/>
    <w:rsid w:val="002D4298"/>
    <w:rsid w:val="002D4829"/>
    <w:rsid w:val="002E2C89"/>
    <w:rsid w:val="002E3609"/>
    <w:rsid w:val="002E4D3F"/>
    <w:rsid w:val="002E61A5"/>
    <w:rsid w:val="002F0F40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3B2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940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667"/>
    <w:rsid w:val="004E1DE3"/>
    <w:rsid w:val="004E251B"/>
    <w:rsid w:val="004E25CD"/>
    <w:rsid w:val="004E6D22"/>
    <w:rsid w:val="004F0448"/>
    <w:rsid w:val="004F1EA0"/>
    <w:rsid w:val="004F43AF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4E9B"/>
    <w:rsid w:val="005456E4"/>
    <w:rsid w:val="00547B89"/>
    <w:rsid w:val="005606BC"/>
    <w:rsid w:val="00563E73"/>
    <w:rsid w:val="00565792"/>
    <w:rsid w:val="00565D3F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0C34"/>
    <w:rsid w:val="005E2F29"/>
    <w:rsid w:val="005E400D"/>
    <w:rsid w:val="005E4E79"/>
    <w:rsid w:val="005E5CE7"/>
    <w:rsid w:val="005F08C5"/>
    <w:rsid w:val="00605718"/>
    <w:rsid w:val="00605C66"/>
    <w:rsid w:val="00606626"/>
    <w:rsid w:val="006175D7"/>
    <w:rsid w:val="006208E5"/>
    <w:rsid w:val="006273E4"/>
    <w:rsid w:val="00631F82"/>
    <w:rsid w:val="006358C8"/>
    <w:rsid w:val="00647FD7"/>
    <w:rsid w:val="00650080"/>
    <w:rsid w:val="00651F17"/>
    <w:rsid w:val="00654ACF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7B9"/>
    <w:rsid w:val="006A1835"/>
    <w:rsid w:val="006B4A30"/>
    <w:rsid w:val="006B7569"/>
    <w:rsid w:val="006C28EE"/>
    <w:rsid w:val="006D2998"/>
    <w:rsid w:val="006D3188"/>
    <w:rsid w:val="006E08FC"/>
    <w:rsid w:val="006F2588"/>
    <w:rsid w:val="00700587"/>
    <w:rsid w:val="00707EAF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5806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A1A"/>
    <w:rsid w:val="00863BB7"/>
    <w:rsid w:val="0087300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C8F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8DC"/>
    <w:rsid w:val="009C4448"/>
    <w:rsid w:val="009C610D"/>
    <w:rsid w:val="009D43F3"/>
    <w:rsid w:val="009D4E9F"/>
    <w:rsid w:val="009D5D40"/>
    <w:rsid w:val="009D6B1B"/>
    <w:rsid w:val="009E107B"/>
    <w:rsid w:val="009E18D6"/>
    <w:rsid w:val="009F76F5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2A59"/>
    <w:rsid w:val="00A65996"/>
    <w:rsid w:val="00A67276"/>
    <w:rsid w:val="00A67588"/>
    <w:rsid w:val="00A67840"/>
    <w:rsid w:val="00A71A9E"/>
    <w:rsid w:val="00A7382D"/>
    <w:rsid w:val="00A743AC"/>
    <w:rsid w:val="00A8483F"/>
    <w:rsid w:val="00A85DFD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1C6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747"/>
    <w:rsid w:val="00C271A8"/>
    <w:rsid w:val="00C32067"/>
    <w:rsid w:val="00C36E3A"/>
    <w:rsid w:val="00C37A77"/>
    <w:rsid w:val="00C41141"/>
    <w:rsid w:val="00C461E6"/>
    <w:rsid w:val="00C50771"/>
    <w:rsid w:val="00C508BE"/>
    <w:rsid w:val="00C528C0"/>
    <w:rsid w:val="00C63EC4"/>
    <w:rsid w:val="00C64CD9"/>
    <w:rsid w:val="00C670F8"/>
    <w:rsid w:val="00C80AD4"/>
    <w:rsid w:val="00C9061B"/>
    <w:rsid w:val="00C93EBA"/>
    <w:rsid w:val="00C95E71"/>
    <w:rsid w:val="00CA0BD8"/>
    <w:rsid w:val="00CA3965"/>
    <w:rsid w:val="00CA41DF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410"/>
    <w:rsid w:val="00D279D8"/>
    <w:rsid w:val="00D27C8E"/>
    <w:rsid w:val="00D4141B"/>
    <w:rsid w:val="00D4145D"/>
    <w:rsid w:val="00D458F0"/>
    <w:rsid w:val="00D50B3B"/>
    <w:rsid w:val="00D5467F"/>
    <w:rsid w:val="00D55837"/>
    <w:rsid w:val="00D60414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76CB"/>
    <w:rsid w:val="00E022DA"/>
    <w:rsid w:val="00E03BCB"/>
    <w:rsid w:val="00E124DC"/>
    <w:rsid w:val="00E2074E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498F"/>
    <w:rsid w:val="00E96532"/>
    <w:rsid w:val="00E973A0"/>
    <w:rsid w:val="00EA1688"/>
    <w:rsid w:val="00EA4C83"/>
    <w:rsid w:val="00EA7A6C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78B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1F70F9"/>
  <w15:docId w15:val="{E3A27671-AE36-4068-B600-EAB7FAF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30B0F3543E4A67BA2F3D976AF08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A4704-463B-4135-9BF1-1D894B109DC5}"/>
      </w:docPartPr>
      <w:docPartBody>
        <w:p w:rsidR="00803B6B" w:rsidRDefault="007B017A" w:rsidP="007B017A">
          <w:pPr>
            <w:pStyle w:val="9030B0F3543E4A67BA2F3D976AF08E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FFC8A58B1A4A14A10D928093F18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9A5D0-E373-45BF-908F-154BBE509896}"/>
      </w:docPartPr>
      <w:docPartBody>
        <w:p w:rsidR="00803B6B" w:rsidRDefault="007B017A" w:rsidP="007B017A">
          <w:pPr>
            <w:pStyle w:val="5EFFC8A58B1A4A14A10D928093F18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EA1E7504924C668DB0589F0EE49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FD829-11A2-4F59-AF7D-561B5D6F5F53}"/>
      </w:docPartPr>
      <w:docPartBody>
        <w:p w:rsidR="00803B6B" w:rsidRDefault="007B017A" w:rsidP="007B017A">
          <w:pPr>
            <w:pStyle w:val="F3EA1E7504924C668DB0589F0EE49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879F94E4F348728F58EAC40EBFE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4EB4F-9AA3-42E9-B549-BB2B0EF0B98B}"/>
      </w:docPartPr>
      <w:docPartBody>
        <w:p w:rsidR="00803B6B" w:rsidRDefault="007B017A" w:rsidP="007B017A">
          <w:pPr>
            <w:pStyle w:val="C3879F94E4F348728F58EAC40EBFE1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F60BD531754F67898D6A5270F6E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2F7C4-61DE-41F8-8BBC-DBB303E8E901}"/>
      </w:docPartPr>
      <w:docPartBody>
        <w:p w:rsidR="00803B6B" w:rsidRDefault="007B017A" w:rsidP="007B017A">
          <w:pPr>
            <w:pStyle w:val="17F60BD531754F67898D6A5270F6E3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7A"/>
    <w:rsid w:val="007B017A"/>
    <w:rsid w:val="008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37569A17CE4E179FF42125BBA7C9C0">
    <w:name w:val="A337569A17CE4E179FF42125BBA7C9C0"/>
    <w:rsid w:val="007B017A"/>
  </w:style>
  <w:style w:type="character" w:styleId="Platshllartext">
    <w:name w:val="Placeholder Text"/>
    <w:basedOn w:val="Standardstycketeckensnitt"/>
    <w:uiPriority w:val="99"/>
    <w:semiHidden/>
    <w:rsid w:val="007B017A"/>
    <w:rPr>
      <w:noProof w:val="0"/>
      <w:color w:val="808080"/>
    </w:rPr>
  </w:style>
  <w:style w:type="paragraph" w:customStyle="1" w:styleId="30B9361874574A9AAB998EAE5CDF2B51">
    <w:name w:val="30B9361874574A9AAB998EAE5CDF2B51"/>
    <w:rsid w:val="007B017A"/>
  </w:style>
  <w:style w:type="paragraph" w:customStyle="1" w:styleId="94426DF2A0474FFDBBA6691AEAFED4F6">
    <w:name w:val="94426DF2A0474FFDBBA6691AEAFED4F6"/>
    <w:rsid w:val="007B017A"/>
  </w:style>
  <w:style w:type="paragraph" w:customStyle="1" w:styleId="BC61D6B48353451AB73F851D6DA0A6AB">
    <w:name w:val="BC61D6B48353451AB73F851D6DA0A6AB"/>
    <w:rsid w:val="007B017A"/>
  </w:style>
  <w:style w:type="paragraph" w:customStyle="1" w:styleId="9030B0F3543E4A67BA2F3D976AF08EAD">
    <w:name w:val="9030B0F3543E4A67BA2F3D976AF08EAD"/>
    <w:rsid w:val="007B017A"/>
  </w:style>
  <w:style w:type="paragraph" w:customStyle="1" w:styleId="5EFFC8A58B1A4A14A10D928093F18E1A">
    <w:name w:val="5EFFC8A58B1A4A14A10D928093F18E1A"/>
    <w:rsid w:val="007B017A"/>
  </w:style>
  <w:style w:type="paragraph" w:customStyle="1" w:styleId="563F9A832579416EB892344A267A78BA">
    <w:name w:val="563F9A832579416EB892344A267A78BA"/>
    <w:rsid w:val="007B017A"/>
  </w:style>
  <w:style w:type="paragraph" w:customStyle="1" w:styleId="50728EDD39484760A3EDA7A22E3234C0">
    <w:name w:val="50728EDD39484760A3EDA7A22E3234C0"/>
    <w:rsid w:val="007B017A"/>
  </w:style>
  <w:style w:type="paragraph" w:customStyle="1" w:styleId="B0E8A5FCC9994ABF8D0A4B39994CB67F">
    <w:name w:val="B0E8A5FCC9994ABF8D0A4B39994CB67F"/>
    <w:rsid w:val="007B017A"/>
  </w:style>
  <w:style w:type="paragraph" w:customStyle="1" w:styleId="F3EA1E7504924C668DB0589F0EE4907A">
    <w:name w:val="F3EA1E7504924C668DB0589F0EE4907A"/>
    <w:rsid w:val="007B017A"/>
  </w:style>
  <w:style w:type="paragraph" w:customStyle="1" w:styleId="C3879F94E4F348728F58EAC40EBFE1AC">
    <w:name w:val="C3879F94E4F348728F58EAC40EBFE1AC"/>
    <w:rsid w:val="007B017A"/>
  </w:style>
  <w:style w:type="paragraph" w:customStyle="1" w:styleId="C1213FA944454E958D165D04404A2EE9">
    <w:name w:val="C1213FA944454E958D165D04404A2EE9"/>
    <w:rsid w:val="007B017A"/>
  </w:style>
  <w:style w:type="paragraph" w:customStyle="1" w:styleId="E35F3156F3BA4EEEA9B9C247D582FCF4">
    <w:name w:val="E35F3156F3BA4EEEA9B9C247D582FCF4"/>
    <w:rsid w:val="007B017A"/>
  </w:style>
  <w:style w:type="paragraph" w:customStyle="1" w:styleId="47AD2D48B60A47F182F2BFE1ADEBE8ED">
    <w:name w:val="47AD2D48B60A47F182F2BFE1ADEBE8ED"/>
    <w:rsid w:val="007B017A"/>
  </w:style>
  <w:style w:type="paragraph" w:customStyle="1" w:styleId="130BC1336AC449C596C64CCB16FAFEB4">
    <w:name w:val="130BC1336AC449C596C64CCB16FAFEB4"/>
    <w:rsid w:val="007B017A"/>
  </w:style>
  <w:style w:type="paragraph" w:customStyle="1" w:styleId="380B934E68764B928978A6DF6C89D4B1">
    <w:name w:val="380B934E68764B928978A6DF6C89D4B1"/>
    <w:rsid w:val="007B017A"/>
  </w:style>
  <w:style w:type="paragraph" w:customStyle="1" w:styleId="17F60BD531754F67898D6A5270F6E3E3">
    <w:name w:val="17F60BD531754F67898D6A5270F6E3E3"/>
    <w:rsid w:val="007B017A"/>
  </w:style>
  <w:style w:type="paragraph" w:customStyle="1" w:styleId="BA76B02742A44E50AD734219E7DAD39A">
    <w:name w:val="BA76B02742A44E50AD734219E7DAD39A"/>
    <w:rsid w:val="007B0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614fea16-5a6b-4620-ad6a-8a9dce06d1c6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2018-03-07T00:00:00</HeaderDate>
    <Office/>
    <Dnr>Fö2018/00299/MFU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6FFD-AD73-47DA-8789-6AAFD352B5C3}"/>
</file>

<file path=customXml/itemProps2.xml><?xml version="1.0" encoding="utf-8"?>
<ds:datastoreItem xmlns:ds="http://schemas.openxmlformats.org/officeDocument/2006/customXml" ds:itemID="{DB1C02CC-2606-47C2-8816-7959AE0F379D}"/>
</file>

<file path=customXml/itemProps3.xml><?xml version="1.0" encoding="utf-8"?>
<ds:datastoreItem xmlns:ds="http://schemas.openxmlformats.org/officeDocument/2006/customXml" ds:itemID="{F33747AB-BA98-4486-A0F9-A55EE780B4AE}"/>
</file>

<file path=customXml/itemProps4.xml><?xml version="1.0" encoding="utf-8"?>
<ds:datastoreItem xmlns:ds="http://schemas.openxmlformats.org/officeDocument/2006/customXml" ds:itemID="{056FD216-EDC9-4E96-BA9E-143F52B9DCE9}"/>
</file>

<file path=customXml/itemProps5.xml><?xml version="1.0" encoding="utf-8"?>
<ds:datastoreItem xmlns:ds="http://schemas.openxmlformats.org/officeDocument/2006/customXml" ds:itemID="{A499F97C-FA40-422C-9A13-E3F60DA14B9A}"/>
</file>

<file path=customXml/itemProps6.xml><?xml version="1.0" encoding="utf-8"?>
<ds:datastoreItem xmlns:ds="http://schemas.openxmlformats.org/officeDocument/2006/customXml" ds:itemID="{056FD216-EDC9-4E96-BA9E-143F52B9DCE9}"/>
</file>

<file path=customXml/itemProps7.xml><?xml version="1.0" encoding="utf-8"?>
<ds:datastoreItem xmlns:ds="http://schemas.openxmlformats.org/officeDocument/2006/customXml" ds:itemID="{88B47C7D-8D7A-4519-A836-BA3DB090436A}"/>
</file>

<file path=customXml/itemProps8.xml><?xml version="1.0" encoding="utf-8"?>
<ds:datastoreItem xmlns:ds="http://schemas.openxmlformats.org/officeDocument/2006/customXml" ds:itemID="{2094A48D-B837-46AF-A3D2-BFFFDC3914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Söderberg</dc:creator>
  <cp:keywords/>
  <dc:description/>
  <cp:lastModifiedBy>Anneli Söderberg</cp:lastModifiedBy>
  <cp:revision>4</cp:revision>
  <cp:lastPrinted>2018-03-02T13:15:00Z</cp:lastPrinted>
  <dcterms:created xsi:type="dcterms:W3CDTF">2018-03-02T13:13:00Z</dcterms:created>
  <dcterms:modified xsi:type="dcterms:W3CDTF">2018-03-02T13:15:00Z</dcterms:modified>
  <cp:category/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1a669274-b5e5-4e12-a03d-52ffcc1fd6a6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