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9B9" w:rsidRPr="00DC5E09" w:rsidRDefault="00DC49B9" w:rsidP="00BD4354">
      <w:pPr>
        <w:pStyle w:val="Hemstlrubrik"/>
      </w:pPr>
      <w:r w:rsidRPr="00DC5E09">
        <w:t>Förslag till riksdagsbeslut</w:t>
      </w:r>
    </w:p>
    <w:p w:rsidR="00DC49B9" w:rsidRPr="00DC5E09" w:rsidRDefault="00DC49B9" w:rsidP="00DC49B9">
      <w:pPr>
        <w:pStyle w:val="Hemstlatt"/>
      </w:pPr>
      <w:r w:rsidRPr="00DC5E09">
        <w:t>Riksdagen tillkännager för regeringen som sin mening vad i motionen anförs om hot mot förtroendevalda.</w:t>
      </w:r>
    </w:p>
    <w:p w:rsidR="00E84F25" w:rsidRPr="00DC5E09" w:rsidRDefault="007C6092" w:rsidP="00E22893">
      <w:pPr>
        <w:pStyle w:val="Rubrik1"/>
      </w:pPr>
      <w:r w:rsidRPr="00DC5E09">
        <w:t>Motivering</w:t>
      </w:r>
    </w:p>
    <w:p w:rsidR="00AA266D" w:rsidRPr="00DC5E09" w:rsidRDefault="00AA266D" w:rsidP="00AA266D">
      <w:r w:rsidRPr="00DC5E09">
        <w:t>Förtroendevalda hotas dessvärre allt oftare i</w:t>
      </w:r>
      <w:r w:rsidR="00BD4354" w:rsidRPr="00DC5E09">
        <w:t xml:space="preserve"> </w:t>
      </w:r>
      <w:r w:rsidRPr="00DC5E09">
        <w:t xml:space="preserve">dag. Ofta till följd av </w:t>
      </w:r>
      <w:r w:rsidR="00DC49B9" w:rsidRPr="00DC5E09">
        <w:t xml:space="preserve">att de </w:t>
      </w:r>
      <w:r w:rsidRPr="00DC5E09">
        <w:t xml:space="preserve">beslut </w:t>
      </w:r>
      <w:r w:rsidR="00DC49B9" w:rsidRPr="00DC5E09">
        <w:t xml:space="preserve">de </w:t>
      </w:r>
      <w:r w:rsidR="00DD392E" w:rsidRPr="00DC5E09">
        <w:t>har fatta</w:t>
      </w:r>
      <w:r w:rsidR="00DC49B9" w:rsidRPr="00DC5E09">
        <w:t>t</w:t>
      </w:r>
      <w:r w:rsidR="00DD392E" w:rsidRPr="00DC5E09">
        <w:t xml:space="preserve"> </w:t>
      </w:r>
      <w:r w:rsidR="00DC49B9" w:rsidRPr="00DC5E09">
        <w:t>ä</w:t>
      </w:r>
      <w:r w:rsidRPr="00DC5E09">
        <w:t>r impopulära. Till</w:t>
      </w:r>
      <w:r w:rsidR="00BD4354" w:rsidRPr="00DC5E09">
        <w:t xml:space="preserve"> </w:t>
      </w:r>
      <w:r w:rsidRPr="00DC5E09">
        <w:t>exempel kan det handla om förändringar av sjukvård</w:t>
      </w:r>
      <w:r w:rsidR="00DC49B9" w:rsidRPr="00DC5E09">
        <w:t xml:space="preserve">en och dess </w:t>
      </w:r>
      <w:r w:rsidRPr="00DC5E09">
        <w:t xml:space="preserve">struktur som får till följd att landstingspolitiker hotas. Detta är oacceptabelt och </w:t>
      </w:r>
      <w:r w:rsidR="00DC49B9" w:rsidRPr="00DC5E09">
        <w:t>samhället</w:t>
      </w:r>
      <w:r w:rsidR="00DD392E" w:rsidRPr="00DC5E09">
        <w:t xml:space="preserve"> </w:t>
      </w:r>
      <w:r w:rsidRPr="00DC5E09">
        <w:t>måste markera</w:t>
      </w:r>
      <w:r w:rsidR="00DC49B9" w:rsidRPr="00DC5E09">
        <w:t xml:space="preserve"> hårdare. Vid åtal och dom,</w:t>
      </w:r>
      <w:r w:rsidR="00BD4354" w:rsidRPr="00DC5E09">
        <w:t xml:space="preserve"> </w:t>
      </w:r>
      <w:r w:rsidR="00DC49B9" w:rsidRPr="00DC5E09">
        <w:t>döms den som har hotat</w:t>
      </w:r>
      <w:r w:rsidR="003B5E2E" w:rsidRPr="00DC5E09">
        <w:t xml:space="preserve"> </w:t>
      </w:r>
      <w:r w:rsidRPr="00DC5E09">
        <w:t xml:space="preserve">oftast </w:t>
      </w:r>
      <w:r w:rsidR="003B5E2E" w:rsidRPr="00DC5E09">
        <w:t xml:space="preserve">till </w:t>
      </w:r>
      <w:r w:rsidRPr="00DC5E09">
        <w:t xml:space="preserve">olaga hot. Jag menar att när det gäller hot mot förtroendevalda så </w:t>
      </w:r>
      <w:r w:rsidR="00DC49B9" w:rsidRPr="00DC5E09">
        <w:t>ska</w:t>
      </w:r>
      <w:r w:rsidR="00BD4354" w:rsidRPr="00DC5E09">
        <w:t>ll</w:t>
      </w:r>
      <w:r w:rsidR="00DC49B9" w:rsidRPr="00DC5E09">
        <w:t xml:space="preserve"> det alltid ske </w:t>
      </w:r>
      <w:r w:rsidRPr="00DC5E09">
        <w:t xml:space="preserve">i rollen som </w:t>
      </w:r>
      <w:r w:rsidR="003B5E2E" w:rsidRPr="00DC5E09">
        <w:t xml:space="preserve">just </w:t>
      </w:r>
      <w:r w:rsidRPr="00DC5E09">
        <w:t>förtroendevald. Därför bör lagen om hot mot tjänsteman skrivas om</w:t>
      </w:r>
      <w:r w:rsidR="00DD392E" w:rsidRPr="00DC5E09">
        <w:t>. I</w:t>
      </w:r>
      <w:r w:rsidR="00BD4354" w:rsidRPr="00DC5E09">
        <w:t xml:space="preserve"> </w:t>
      </w:r>
      <w:r w:rsidR="00DD392E" w:rsidRPr="00DC5E09">
        <w:t>dag skiljer rättsväse</w:t>
      </w:r>
      <w:r w:rsidR="00DD392E" w:rsidRPr="00DC5E09">
        <w:t>n</w:t>
      </w:r>
      <w:r w:rsidR="00DD392E" w:rsidRPr="00DC5E09">
        <w:t xml:space="preserve">det på om hotet sker med anledning av myndighetsutövning eller </w:t>
      </w:r>
      <w:r w:rsidR="00DC49B9" w:rsidRPr="00DC5E09">
        <w:t xml:space="preserve">om det är ett hot mot den förtroendevalda som person. </w:t>
      </w:r>
      <w:r w:rsidR="00DD392E" w:rsidRPr="00DC5E09">
        <w:t>Förtroendevalda</w:t>
      </w:r>
      <w:r w:rsidR="00DC49B9" w:rsidRPr="00DC5E09">
        <w:t xml:space="preserve"> bör likställas i lagen om </w:t>
      </w:r>
      <w:r w:rsidR="00DD392E" w:rsidRPr="00DC5E09">
        <w:t>hot mot tjänsteman</w:t>
      </w:r>
      <w:r w:rsidR="00DC49B9" w:rsidRPr="00DC5E09">
        <w:t>.</w:t>
      </w:r>
      <w:r w:rsidR="00DD392E" w:rsidRPr="00DC5E09">
        <w:t xml:space="preserve"> H</w:t>
      </w:r>
      <w:r w:rsidRPr="00DC5E09">
        <w:t xml:space="preserve">ot mot förtroendevalda </w:t>
      </w:r>
      <w:r w:rsidR="00DD392E" w:rsidRPr="00DC5E09">
        <w:t xml:space="preserve">skall </w:t>
      </w:r>
      <w:r w:rsidRPr="00DC5E09">
        <w:t xml:space="preserve">alltid </w:t>
      </w:r>
      <w:r w:rsidR="00DD392E" w:rsidRPr="00DC5E09">
        <w:t xml:space="preserve">vara </w:t>
      </w:r>
      <w:r w:rsidRPr="00DC5E09">
        <w:t>i ro</w:t>
      </w:r>
      <w:r w:rsidRPr="00DC5E09">
        <w:t>l</w:t>
      </w:r>
      <w:r w:rsidRPr="00DC5E09">
        <w:t>len som beslutsfattare.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4354" w:rsidRPr="00DC5E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4354" w:rsidRPr="00DC5E09" w:rsidRDefault="00BD4354" w:rsidP="00BD4354">
            <w:pPr>
              <w:pStyle w:val="UnderskriftDatum"/>
              <w:spacing w:before="240"/>
            </w:pPr>
            <w:r w:rsidRPr="00DC5E09">
              <w:t>Stockholm den 20 september 2005</w:t>
            </w:r>
          </w:p>
        </w:tc>
        <w:tc>
          <w:tcPr>
            <w:tcW w:w="3047" w:type="dxa"/>
          </w:tcPr>
          <w:p w:rsidR="00BD4354" w:rsidRPr="00DC5E09" w:rsidRDefault="00BD4354" w:rsidP="00BD4354">
            <w:pPr>
              <w:pStyle w:val="Underskrifter"/>
              <w:spacing w:before="240"/>
            </w:pPr>
          </w:p>
        </w:tc>
      </w:tr>
      <w:tr w:rsidR="00BD4354" w:rsidRPr="00DC5E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4354" w:rsidRPr="00DC5E09" w:rsidRDefault="00BD4354" w:rsidP="00BD4354">
            <w:pPr>
              <w:pStyle w:val="Underskrifter"/>
            </w:pPr>
            <w:r w:rsidRPr="00DC5E09">
              <w:t>Åsa Lindestam (s)</w:t>
            </w:r>
          </w:p>
        </w:tc>
        <w:tc>
          <w:tcPr>
            <w:tcW w:w="3047" w:type="dxa"/>
          </w:tcPr>
          <w:p w:rsidR="00BD4354" w:rsidRPr="00DC5E09" w:rsidRDefault="00BD4354" w:rsidP="00BD4354">
            <w:pPr>
              <w:pStyle w:val="Underskrifter"/>
            </w:pPr>
          </w:p>
        </w:tc>
      </w:tr>
    </w:tbl>
    <w:p w:rsidR="00AA266D" w:rsidRPr="00DC5E09" w:rsidRDefault="00AA266D" w:rsidP="00BD4354">
      <w:pPr>
        <w:pStyle w:val="Normaltindrag"/>
      </w:pPr>
    </w:p>
    <w:sectPr w:rsidR="00AA266D" w:rsidRPr="00DC5E09" w:rsidSect="00BD4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DA6" w:rsidRPr="00DC5E09" w:rsidRDefault="00927DA6">
      <w:r w:rsidRPr="00DC5E09">
        <w:separator/>
      </w:r>
    </w:p>
  </w:endnote>
  <w:endnote w:type="continuationSeparator" w:id="0">
    <w:p w:rsidR="00927DA6" w:rsidRPr="00DC5E09" w:rsidRDefault="00927DA6">
      <w:r w:rsidRPr="00DC5E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1E5" w:rsidRPr="00DC5E09" w:rsidRDefault="00DC5E09" w:rsidP="00BD4354">
    <w:pPr>
      <w:pStyle w:val="Sidfot"/>
    </w:pPr>
    <w:r w:rsidRPr="00DC5E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5938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354" w:rsidRDefault="00BD43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4354" w:rsidRDefault="00BD43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92E" w:rsidRPr="00DC5E09" w:rsidRDefault="00DC5E09" w:rsidP="00BD4354">
    <w:pPr>
      <w:pStyle w:val="Sidfot"/>
    </w:pPr>
    <w:r w:rsidRPr="00DC5E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670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354" w:rsidRDefault="00BD43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4354" w:rsidRDefault="00BD43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92E" w:rsidRPr="00DC5E09" w:rsidRDefault="00DC5E09" w:rsidP="00BD4354">
    <w:pPr>
      <w:pStyle w:val="Sidfot"/>
    </w:pPr>
    <w:r w:rsidRPr="00DC5E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24154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354" w:rsidRDefault="00BD43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4354" w:rsidRDefault="00BD43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DA6" w:rsidRPr="00DC5E09" w:rsidRDefault="00927DA6">
      <w:r w:rsidRPr="00DC5E09">
        <w:separator/>
      </w:r>
    </w:p>
  </w:footnote>
  <w:footnote w:type="continuationSeparator" w:id="0">
    <w:p w:rsidR="00927DA6" w:rsidRPr="00DC5E09" w:rsidRDefault="00927DA6">
      <w:r w:rsidRPr="00DC5E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1E5" w:rsidRPr="00DC5E09" w:rsidRDefault="00DC5E09" w:rsidP="00BD4354">
    <w:pPr>
      <w:pStyle w:val="Sidhuvud"/>
    </w:pPr>
    <w:r w:rsidRPr="00DC5E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49690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354" w:rsidRDefault="00BD43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4354" w:rsidRDefault="00BD43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92E" w:rsidRPr="00DC5E09" w:rsidRDefault="00DC5E09" w:rsidP="00BD4354">
    <w:pPr>
      <w:pStyle w:val="Sidhuvud"/>
    </w:pPr>
    <w:r w:rsidRPr="00DC5E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42381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354" w:rsidRDefault="00BD43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4354" w:rsidRDefault="00BD43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4354" w:rsidRPr="00DC5E09" w:rsidRDefault="00BD4354">
    <w:pPr>
      <w:pStyle w:val="FSHNormal"/>
      <w:tabs>
        <w:tab w:val="right" w:pos="5840"/>
      </w:tabs>
    </w:pPr>
    <w:r w:rsidRPr="00DC5E09">
      <w:br/>
    </w:r>
    <w:r w:rsidRPr="00DC5E09">
      <w:fldChar w:fldCharType="begin" w:fldLock="1"/>
    </w:r>
    <w:r w:rsidRPr="00DC5E09">
      <w:instrText xml:space="preserve"> DOCPROPERTY</w:instrText>
    </w:r>
    <w:r w:rsidRPr="00DC5E09">
      <w:rPr>
        <w:sz w:val="18"/>
      </w:rPr>
      <w:instrText xml:space="preserve"> "YearUser" *\charformat </w:instrText>
    </w:r>
    <w:r w:rsidRPr="00DC5E09">
      <w:fldChar w:fldCharType="separate"/>
    </w:r>
    <w:r w:rsidRPr="00DC5E09">
      <w:t>2005/06</w:t>
    </w:r>
    <w:r w:rsidRPr="00DC5E09">
      <w:fldChar w:fldCharType="end"/>
    </w:r>
    <w:r w:rsidRPr="00DC5E09">
      <w:t xml:space="preserve"> </w:t>
    </w:r>
    <w:r w:rsidRPr="00DC5E09">
      <w:tab/>
      <w:t xml:space="preserve">mnr: </w:t>
    </w:r>
    <w:r w:rsidRPr="00DC5E09">
      <w:fldChar w:fldCharType="begin" w:fldLock="1"/>
    </w:r>
    <w:r w:rsidRPr="00DC5E09">
      <w:instrText xml:space="preserve"> DOCPROPERTY</w:instrText>
    </w:r>
    <w:r w:rsidRPr="00DC5E09">
      <w:rPr>
        <w:sz w:val="18"/>
      </w:rPr>
      <w:instrText xml:space="preserve"> "Motionsnummer" *\charformat </w:instrText>
    </w:r>
    <w:r w:rsidRPr="00DC5E09">
      <w:fldChar w:fldCharType="separate"/>
    </w:r>
    <w:r w:rsidRPr="00DC5E09">
      <w:t>Ju495</w:t>
    </w:r>
    <w:r w:rsidRPr="00DC5E09">
      <w:fldChar w:fldCharType="end"/>
    </w:r>
    <w:r w:rsidRPr="00DC5E09">
      <w:br/>
    </w:r>
    <w:r w:rsidRPr="00DC5E09">
      <w:fldChar w:fldCharType="begin" w:fldLock="1"/>
    </w:r>
    <w:r w:rsidRPr="00DC5E09">
      <w:instrText xml:space="preserve"> DOCPROPERTY</w:instrText>
    </w:r>
    <w:r w:rsidRPr="00DC5E09">
      <w:rPr>
        <w:sz w:val="18"/>
      </w:rPr>
      <w:instrText xml:space="preserve"> "Samling" *\charformat </w:instrText>
    </w:r>
    <w:r w:rsidRPr="00DC5E09">
      <w:fldChar w:fldCharType="end"/>
    </w:r>
    <w:r w:rsidRPr="00DC5E09">
      <w:tab/>
      <w:t xml:space="preserve">pnr: </w:t>
    </w:r>
    <w:r w:rsidRPr="00DC5E09">
      <w:fldChar w:fldCharType="begin" w:fldLock="1"/>
    </w:r>
    <w:r w:rsidRPr="00DC5E09">
      <w:instrText xml:space="preserve"> DOCPROPERTY</w:instrText>
    </w:r>
    <w:r w:rsidRPr="00DC5E09">
      <w:rPr>
        <w:sz w:val="18"/>
      </w:rPr>
      <w:instrText xml:space="preserve"> "Partinummer" *\charformat </w:instrText>
    </w:r>
    <w:r w:rsidRPr="00DC5E09">
      <w:fldChar w:fldCharType="separate"/>
    </w:r>
    <w:r w:rsidRPr="00DC5E09">
      <w:t>s13009</w:t>
    </w:r>
    <w:r w:rsidRPr="00DC5E09">
      <w:fldChar w:fldCharType="end"/>
    </w:r>
  </w:p>
  <w:p w:rsidR="00BD4354" w:rsidRPr="00DC5E09" w:rsidRDefault="00BD4354">
    <w:pPr>
      <w:pStyle w:val="FSHRub1"/>
    </w:pPr>
    <w:r w:rsidRPr="00DC5E09">
      <w:t>Motion till riksdagen</w:t>
    </w:r>
    <w:r w:rsidRPr="00DC5E09">
      <w:br/>
    </w:r>
    <w:r w:rsidRPr="00DC5E09">
      <w:fldChar w:fldCharType="begin" w:fldLock="1"/>
    </w:r>
    <w:r w:rsidRPr="00DC5E09">
      <w:instrText xml:space="preserve"> DOCPROPERTY "YearUser" *\charformat </w:instrText>
    </w:r>
    <w:r w:rsidRPr="00DC5E09">
      <w:fldChar w:fldCharType="separate"/>
    </w:r>
    <w:r w:rsidRPr="00DC5E09">
      <w:t>2005/06</w:t>
    </w:r>
    <w:r w:rsidRPr="00DC5E09">
      <w:fldChar w:fldCharType="end"/>
    </w:r>
    <w:r w:rsidRPr="00DC5E09">
      <w:t>:</w:t>
    </w:r>
    <w:r w:rsidRPr="00DC5E09">
      <w:fldChar w:fldCharType="begin" w:fldLock="1"/>
    </w:r>
    <w:r w:rsidRPr="00DC5E09">
      <w:instrText xml:space="preserve"> DOCPROPERTY "Motionsnummer" *\charformat </w:instrText>
    </w:r>
    <w:r w:rsidRPr="00DC5E09">
      <w:fldChar w:fldCharType="separate"/>
    </w:r>
    <w:r w:rsidRPr="00DC5E09">
      <w:t>Ju495</w:t>
    </w:r>
    <w:r w:rsidRPr="00DC5E09">
      <w:fldChar w:fldCharType="end"/>
    </w:r>
  </w:p>
  <w:p w:rsidR="00BD4354" w:rsidRPr="00DC5E09" w:rsidRDefault="00BD4354">
    <w:pPr>
      <w:pStyle w:val="FSHNormalS5"/>
    </w:pPr>
    <w:r w:rsidRPr="00DC5E09">
      <w:fldChar w:fldCharType="begin" w:fldLock="1"/>
    </w:r>
    <w:r w:rsidRPr="00DC5E09">
      <w:instrText xml:space="preserve"> DOCPROPERTY "MotionarText" *\charformat </w:instrText>
    </w:r>
    <w:r w:rsidRPr="00DC5E09">
      <w:fldChar w:fldCharType="separate"/>
    </w:r>
    <w:r w:rsidRPr="00DC5E09">
      <w:t>av Åsa Lindestam (s)</w:t>
    </w:r>
    <w:r w:rsidRPr="00DC5E09">
      <w:fldChar w:fldCharType="end"/>
    </w:r>
    <w:r w:rsidRPr="00DC5E09">
      <w:br/>
    </w:r>
    <w:r w:rsidRPr="00DC5E09">
      <w:fldChar w:fldCharType="begin" w:fldLock="1"/>
    </w:r>
    <w:r w:rsidRPr="00DC5E09">
      <w:instrText xml:space="preserve"> DOCPROPERTY "SvarFrasKort" *\charformat </w:instrText>
    </w:r>
    <w:r w:rsidRPr="00DC5E09">
      <w:fldChar w:fldCharType="end"/>
    </w:r>
  </w:p>
  <w:p w:rsidR="00BD4354" w:rsidRPr="00DC5E09" w:rsidRDefault="00BD4354">
    <w:pPr>
      <w:pStyle w:val="FSHTitel"/>
    </w:pPr>
    <w:r w:rsidRPr="00DC5E09">
      <w:fldChar w:fldCharType="begin" w:fldLock="1"/>
    </w:r>
    <w:r w:rsidRPr="00DC5E09">
      <w:instrText xml:space="preserve"> DOCPROPERTY</w:instrText>
    </w:r>
    <w:r w:rsidRPr="00DC5E09">
      <w:rPr>
        <w:sz w:val="18"/>
      </w:rPr>
      <w:instrText xml:space="preserve"> "RubrikSvar" *\charformat </w:instrText>
    </w:r>
    <w:r w:rsidRPr="00DC5E09">
      <w:fldChar w:fldCharType="separate"/>
    </w:r>
    <w:r w:rsidRPr="00DC5E09">
      <w:t>Hot mot förtroendevalda</w:t>
    </w:r>
    <w:r w:rsidRPr="00DC5E09">
      <w:fldChar w:fldCharType="end"/>
    </w:r>
  </w:p>
  <w:p w:rsidR="00BD4354" w:rsidRPr="00DC5E09" w:rsidRDefault="00BD4354" w:rsidP="00BD435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9EA1732"/>
    <w:lvl w:ilvl="0" w:tplc="7FD80C0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7161547">
    <w:abstractNumId w:val="13"/>
  </w:num>
  <w:num w:numId="2" w16cid:durableId="1118186096">
    <w:abstractNumId w:val="10"/>
  </w:num>
  <w:num w:numId="3" w16cid:durableId="1426459364">
    <w:abstractNumId w:val="11"/>
  </w:num>
  <w:num w:numId="4" w16cid:durableId="148904180">
    <w:abstractNumId w:val="12"/>
  </w:num>
  <w:num w:numId="5" w16cid:durableId="121459267">
    <w:abstractNumId w:val="8"/>
  </w:num>
  <w:num w:numId="6" w16cid:durableId="650065733">
    <w:abstractNumId w:val="3"/>
  </w:num>
  <w:num w:numId="7" w16cid:durableId="279260149">
    <w:abstractNumId w:val="2"/>
  </w:num>
  <w:num w:numId="8" w16cid:durableId="149567760">
    <w:abstractNumId w:val="1"/>
  </w:num>
  <w:num w:numId="9" w16cid:durableId="1269580588">
    <w:abstractNumId w:val="0"/>
  </w:num>
  <w:num w:numId="10" w16cid:durableId="536891912">
    <w:abstractNumId w:val="9"/>
  </w:num>
  <w:num w:numId="11" w16cid:durableId="921379543">
    <w:abstractNumId w:val="7"/>
  </w:num>
  <w:num w:numId="12" w16cid:durableId="986402949">
    <w:abstractNumId w:val="6"/>
  </w:num>
  <w:num w:numId="13" w16cid:durableId="847866579">
    <w:abstractNumId w:val="5"/>
  </w:num>
  <w:num w:numId="14" w16cid:durableId="1918705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3B5E2E"/>
    <w:rsid w:val="00064BC3"/>
    <w:rsid w:val="00066775"/>
    <w:rsid w:val="00072FB9"/>
    <w:rsid w:val="00100531"/>
    <w:rsid w:val="00201DFB"/>
    <w:rsid w:val="00204A63"/>
    <w:rsid w:val="00212FF1"/>
    <w:rsid w:val="00230193"/>
    <w:rsid w:val="00235657"/>
    <w:rsid w:val="0025068A"/>
    <w:rsid w:val="002818D3"/>
    <w:rsid w:val="002D11A8"/>
    <w:rsid w:val="003B5E2E"/>
    <w:rsid w:val="00445271"/>
    <w:rsid w:val="004A0504"/>
    <w:rsid w:val="004E38D9"/>
    <w:rsid w:val="00623131"/>
    <w:rsid w:val="00740D6D"/>
    <w:rsid w:val="00794149"/>
    <w:rsid w:val="007B67A7"/>
    <w:rsid w:val="007C6092"/>
    <w:rsid w:val="00927DA6"/>
    <w:rsid w:val="00A053C6"/>
    <w:rsid w:val="00AA266D"/>
    <w:rsid w:val="00B13BF0"/>
    <w:rsid w:val="00B451E5"/>
    <w:rsid w:val="00BD4354"/>
    <w:rsid w:val="00C1285C"/>
    <w:rsid w:val="00C27B7D"/>
    <w:rsid w:val="00D1174F"/>
    <w:rsid w:val="00DC49B9"/>
    <w:rsid w:val="00DC5E09"/>
    <w:rsid w:val="00DC6C70"/>
    <w:rsid w:val="00DD392E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0AC73B-3BDA-4BB0-B69B-41EFB68F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D435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2313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D3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156</Words>
  <Characters>839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Ju495</vt:lpstr>
    </vt:vector>
  </TitlesOfParts>
  <Company>Riksdagen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Ju495</dc:title>
  <dc:subject>Ju495</dc:subject>
  <dc:creator>Riksdagen</dc:creator>
  <cp:keywords>Riksdagen</cp:keywords>
  <dc:description/>
  <cp:lastModifiedBy>Lars Brink</cp:lastModifiedBy>
  <cp:revision>2</cp:revision>
  <cp:lastPrinted>2005-11-21T13:53:00Z</cp:lastPrinted>
  <dcterms:created xsi:type="dcterms:W3CDTF">2025-12-16T19:30:00Z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Hot mot förtroendevalda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Hot mot förtroendevalda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20052006000000000115000130090069</vt:lpwstr>
  </property>
  <property fmtid="{D5CDD505-2E9C-101B-9397-08002B2CF9AE}" pid="47" name="datum">
    <vt:lpwstr>050920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20052006000000000115000130090069</vt:lpwstr>
  </property>
  <property fmtid="{D5CDD505-2E9C-101B-9397-08002B2CF9AE}" pid="50" name="nummer">
    <vt:lpwstr>495</vt:lpwstr>
  </property>
  <property fmtid="{D5CDD505-2E9C-101B-9397-08002B2CF9AE}" pid="51" name="utskottsbeteckning">
    <vt:lpwstr>Ju</vt:lpwstr>
  </property>
</Properties>
</file>