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5E1CB" w14:textId="77777777" w:rsidR="006E04A4" w:rsidRPr="00CD7560" w:rsidRDefault="0092356C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76</w:t>
      </w:r>
      <w:bookmarkEnd w:id="1"/>
    </w:p>
    <w:p w14:paraId="2E15E1CC" w14:textId="77777777" w:rsidR="006E04A4" w:rsidRDefault="0092356C">
      <w:pPr>
        <w:pStyle w:val="Datum"/>
        <w:outlineLvl w:val="0"/>
      </w:pPr>
      <w:bookmarkStart w:id="2" w:name="DocumentDate"/>
      <w:r>
        <w:t>Tisdagen den 1 mars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0797D" w14:paraId="2E15E1D1" w14:textId="77777777" w:rsidTr="00E47117">
        <w:trPr>
          <w:cantSplit/>
        </w:trPr>
        <w:tc>
          <w:tcPr>
            <w:tcW w:w="454" w:type="dxa"/>
          </w:tcPr>
          <w:p w14:paraId="2E15E1CD" w14:textId="77777777" w:rsidR="006E04A4" w:rsidRDefault="0092356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E15E1CE" w14:textId="77777777" w:rsidR="006E04A4" w:rsidRDefault="0092356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E15E1CF" w14:textId="77777777" w:rsidR="006E04A4" w:rsidRDefault="0092356C"/>
        </w:tc>
        <w:tc>
          <w:tcPr>
            <w:tcW w:w="7512" w:type="dxa"/>
            <w:gridSpan w:val="2"/>
          </w:tcPr>
          <w:p w14:paraId="2E15E1D0" w14:textId="77777777" w:rsidR="006E04A4" w:rsidRDefault="0092356C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B0797D" w14:paraId="2E15E1D6" w14:textId="77777777" w:rsidTr="00E47117">
        <w:trPr>
          <w:cantSplit/>
        </w:trPr>
        <w:tc>
          <w:tcPr>
            <w:tcW w:w="454" w:type="dxa"/>
          </w:tcPr>
          <w:p w14:paraId="2E15E1D2" w14:textId="77777777" w:rsidR="006E04A4" w:rsidRDefault="0092356C"/>
        </w:tc>
        <w:tc>
          <w:tcPr>
            <w:tcW w:w="1134" w:type="dxa"/>
            <w:gridSpan w:val="2"/>
          </w:tcPr>
          <w:p w14:paraId="2E15E1D3" w14:textId="77777777" w:rsidR="006E04A4" w:rsidRDefault="0092356C">
            <w:pPr>
              <w:jc w:val="right"/>
            </w:pPr>
          </w:p>
        </w:tc>
        <w:tc>
          <w:tcPr>
            <w:tcW w:w="397" w:type="dxa"/>
            <w:gridSpan w:val="2"/>
          </w:tcPr>
          <w:p w14:paraId="2E15E1D4" w14:textId="77777777" w:rsidR="006E04A4" w:rsidRDefault="0092356C"/>
        </w:tc>
        <w:tc>
          <w:tcPr>
            <w:tcW w:w="7512" w:type="dxa"/>
            <w:gridSpan w:val="2"/>
          </w:tcPr>
          <w:p w14:paraId="2E15E1D5" w14:textId="77777777" w:rsidR="006E04A4" w:rsidRDefault="0092356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0797D" w14:paraId="2E15E1DB" w14:textId="77777777" w:rsidTr="00E47117">
        <w:trPr>
          <w:cantSplit/>
        </w:trPr>
        <w:tc>
          <w:tcPr>
            <w:tcW w:w="454" w:type="dxa"/>
          </w:tcPr>
          <w:p w14:paraId="2E15E1D7" w14:textId="77777777" w:rsidR="006E04A4" w:rsidRDefault="0092356C"/>
        </w:tc>
        <w:tc>
          <w:tcPr>
            <w:tcW w:w="1134" w:type="dxa"/>
            <w:gridSpan w:val="2"/>
          </w:tcPr>
          <w:p w14:paraId="2E15E1D8" w14:textId="77777777" w:rsidR="006E04A4" w:rsidRDefault="0092356C">
            <w:pPr>
              <w:jc w:val="right"/>
            </w:pPr>
          </w:p>
        </w:tc>
        <w:tc>
          <w:tcPr>
            <w:tcW w:w="397" w:type="dxa"/>
            <w:gridSpan w:val="2"/>
          </w:tcPr>
          <w:p w14:paraId="2E15E1D9" w14:textId="77777777" w:rsidR="006E04A4" w:rsidRDefault="0092356C"/>
        </w:tc>
        <w:tc>
          <w:tcPr>
            <w:tcW w:w="7512" w:type="dxa"/>
            <w:gridSpan w:val="2"/>
          </w:tcPr>
          <w:p w14:paraId="2E15E1DA" w14:textId="77777777" w:rsidR="006E04A4" w:rsidRDefault="0092356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0797D" w14:paraId="2E15E1E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E15E1DC" w14:textId="77777777" w:rsidR="006E04A4" w:rsidRDefault="0092356C"/>
        </w:tc>
        <w:tc>
          <w:tcPr>
            <w:tcW w:w="851" w:type="dxa"/>
          </w:tcPr>
          <w:p w14:paraId="2E15E1DD" w14:textId="77777777" w:rsidR="006E04A4" w:rsidRDefault="0092356C">
            <w:pPr>
              <w:jc w:val="right"/>
            </w:pPr>
          </w:p>
        </w:tc>
        <w:tc>
          <w:tcPr>
            <w:tcW w:w="397" w:type="dxa"/>
            <w:gridSpan w:val="2"/>
          </w:tcPr>
          <w:p w14:paraId="2E15E1DE" w14:textId="77777777" w:rsidR="006E04A4" w:rsidRDefault="0092356C"/>
        </w:tc>
        <w:tc>
          <w:tcPr>
            <w:tcW w:w="7512" w:type="dxa"/>
            <w:gridSpan w:val="2"/>
          </w:tcPr>
          <w:p w14:paraId="2E15E1DF" w14:textId="77777777" w:rsidR="006E04A4" w:rsidRDefault="0092356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E15E1E1" w14:textId="77777777" w:rsidR="006E04A4" w:rsidRDefault="0092356C">
      <w:pPr>
        <w:pStyle w:val="StreckLngt"/>
      </w:pPr>
      <w:r>
        <w:tab/>
      </w:r>
    </w:p>
    <w:p w14:paraId="2E15E1E2" w14:textId="77777777" w:rsidR="00121B42" w:rsidRDefault="0092356C" w:rsidP="00121B42">
      <w:pPr>
        <w:pStyle w:val="Blankrad"/>
      </w:pPr>
      <w:r>
        <w:t xml:space="preserve">      </w:t>
      </w:r>
    </w:p>
    <w:p w14:paraId="2E15E1E3" w14:textId="77777777" w:rsidR="00CF242C" w:rsidRDefault="0092356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0797D" w14:paraId="2E15E1E7" w14:textId="77777777" w:rsidTr="00055526">
        <w:trPr>
          <w:cantSplit/>
        </w:trPr>
        <w:tc>
          <w:tcPr>
            <w:tcW w:w="567" w:type="dxa"/>
          </w:tcPr>
          <w:p w14:paraId="2E15E1E4" w14:textId="77777777" w:rsidR="001D7AF0" w:rsidRDefault="0092356C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E15E1E5" w14:textId="77777777" w:rsidR="006E04A4" w:rsidRDefault="0092356C" w:rsidP="000326E3">
            <w:pPr>
              <w:pStyle w:val="HuvudrubrikEnsam"/>
            </w:pPr>
            <w:r>
              <w:t xml:space="preserve">Återrapportering från Europeiska rådets möte </w:t>
            </w:r>
            <w:r>
              <w:t>den 24</w:t>
            </w:r>
            <w:r>
              <w:t xml:space="preserve"> februari</w:t>
            </w:r>
          </w:p>
        </w:tc>
        <w:tc>
          <w:tcPr>
            <w:tcW w:w="2055" w:type="dxa"/>
          </w:tcPr>
          <w:p w14:paraId="2E15E1E6" w14:textId="77777777" w:rsidR="006E04A4" w:rsidRDefault="0092356C" w:rsidP="00C84F80"/>
        </w:tc>
      </w:tr>
      <w:tr w:rsidR="00B0797D" w14:paraId="2E15E1EB" w14:textId="77777777" w:rsidTr="00055526">
        <w:trPr>
          <w:cantSplit/>
        </w:trPr>
        <w:tc>
          <w:tcPr>
            <w:tcW w:w="567" w:type="dxa"/>
          </w:tcPr>
          <w:p w14:paraId="2E15E1E8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1E9" w14:textId="77777777" w:rsidR="006E04A4" w:rsidRDefault="0092356C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E15E1EA" w14:textId="77777777" w:rsidR="006E04A4" w:rsidRDefault="0092356C" w:rsidP="00C84F80">
            <w:pPr>
              <w:keepNext/>
            </w:pPr>
          </w:p>
        </w:tc>
      </w:tr>
      <w:tr w:rsidR="00B0797D" w14:paraId="2E15E1EF" w14:textId="77777777" w:rsidTr="00055526">
        <w:trPr>
          <w:cantSplit/>
        </w:trPr>
        <w:tc>
          <w:tcPr>
            <w:tcW w:w="567" w:type="dxa"/>
          </w:tcPr>
          <w:p w14:paraId="2E15E1EC" w14:textId="77777777" w:rsidR="001D7AF0" w:rsidRDefault="0092356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E15E1ED" w14:textId="77777777" w:rsidR="006E04A4" w:rsidRDefault="0092356C" w:rsidP="000326E3">
            <w:r>
              <w:t>Marie Granlund (S) som ersättare fr.o.m. idag t.o.m. den 31 mars under Hillevi Larssons (S) ledighet</w:t>
            </w:r>
          </w:p>
        </w:tc>
        <w:tc>
          <w:tcPr>
            <w:tcW w:w="2055" w:type="dxa"/>
          </w:tcPr>
          <w:p w14:paraId="2E15E1EE" w14:textId="77777777" w:rsidR="006E04A4" w:rsidRDefault="0092356C" w:rsidP="00C84F80"/>
        </w:tc>
      </w:tr>
      <w:tr w:rsidR="00B0797D" w14:paraId="2E15E1F3" w14:textId="77777777" w:rsidTr="00055526">
        <w:trPr>
          <w:cantSplit/>
        </w:trPr>
        <w:tc>
          <w:tcPr>
            <w:tcW w:w="567" w:type="dxa"/>
          </w:tcPr>
          <w:p w14:paraId="2E15E1F0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1F1" w14:textId="77777777" w:rsidR="006E04A4" w:rsidRDefault="0092356C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E15E1F2" w14:textId="77777777" w:rsidR="006E04A4" w:rsidRDefault="0092356C" w:rsidP="00C84F80">
            <w:pPr>
              <w:keepNext/>
            </w:pPr>
          </w:p>
        </w:tc>
      </w:tr>
      <w:tr w:rsidR="00B0797D" w14:paraId="2E15E1F7" w14:textId="77777777" w:rsidTr="00055526">
        <w:trPr>
          <w:cantSplit/>
        </w:trPr>
        <w:tc>
          <w:tcPr>
            <w:tcW w:w="567" w:type="dxa"/>
          </w:tcPr>
          <w:p w14:paraId="2E15E1F4" w14:textId="77777777" w:rsidR="001D7AF0" w:rsidRDefault="0092356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E15E1F5" w14:textId="77777777" w:rsidR="006E04A4" w:rsidRDefault="0092356C" w:rsidP="000326E3">
            <w:r>
              <w:t>Fredrik Schulte (M) som ledamot i riksdagen fr.o.m. den 23 mars</w:t>
            </w:r>
          </w:p>
        </w:tc>
        <w:tc>
          <w:tcPr>
            <w:tcW w:w="2055" w:type="dxa"/>
          </w:tcPr>
          <w:p w14:paraId="2E15E1F6" w14:textId="77777777" w:rsidR="006E04A4" w:rsidRDefault="0092356C" w:rsidP="00C84F80"/>
        </w:tc>
      </w:tr>
      <w:tr w:rsidR="00B0797D" w14:paraId="2E15E1FB" w14:textId="77777777" w:rsidTr="00055526">
        <w:trPr>
          <w:cantSplit/>
        </w:trPr>
        <w:tc>
          <w:tcPr>
            <w:tcW w:w="567" w:type="dxa"/>
          </w:tcPr>
          <w:p w14:paraId="2E15E1F8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1F9" w14:textId="77777777" w:rsidR="006E04A4" w:rsidRDefault="0092356C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2E15E1FA" w14:textId="77777777" w:rsidR="006E04A4" w:rsidRDefault="0092356C" w:rsidP="00C84F80">
            <w:pPr>
              <w:keepNext/>
            </w:pPr>
          </w:p>
        </w:tc>
      </w:tr>
      <w:tr w:rsidR="00B0797D" w14:paraId="2E15E1FF" w14:textId="77777777" w:rsidTr="00055526">
        <w:trPr>
          <w:cantSplit/>
        </w:trPr>
        <w:tc>
          <w:tcPr>
            <w:tcW w:w="567" w:type="dxa"/>
          </w:tcPr>
          <w:p w14:paraId="2E15E1FC" w14:textId="77777777" w:rsidR="001D7AF0" w:rsidRDefault="0092356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E15E1FD" w14:textId="77777777" w:rsidR="006E04A4" w:rsidRDefault="0092356C" w:rsidP="000326E3">
            <w:r>
              <w:t xml:space="preserve">2021/22:342 av Markus Wiechel (SD) </w:t>
            </w:r>
            <w:r>
              <w:br/>
              <w:t>Flyktingstatus och semesterresor till hemlandet</w:t>
            </w:r>
          </w:p>
        </w:tc>
        <w:tc>
          <w:tcPr>
            <w:tcW w:w="2055" w:type="dxa"/>
          </w:tcPr>
          <w:p w14:paraId="2E15E1FE" w14:textId="77777777" w:rsidR="006E04A4" w:rsidRDefault="0092356C" w:rsidP="00C84F80"/>
        </w:tc>
      </w:tr>
      <w:tr w:rsidR="00B0797D" w14:paraId="2E15E203" w14:textId="77777777" w:rsidTr="00055526">
        <w:trPr>
          <w:cantSplit/>
        </w:trPr>
        <w:tc>
          <w:tcPr>
            <w:tcW w:w="567" w:type="dxa"/>
          </w:tcPr>
          <w:p w14:paraId="2E15E200" w14:textId="77777777" w:rsidR="001D7AF0" w:rsidRDefault="0092356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E15E201" w14:textId="77777777" w:rsidR="006E04A4" w:rsidRDefault="0092356C" w:rsidP="000326E3">
            <w:r>
              <w:t xml:space="preserve">2021/22:351 av Runar Filper (SD) </w:t>
            </w:r>
            <w:r>
              <w:br/>
              <w:t>Skottpengar på skarv</w:t>
            </w:r>
          </w:p>
        </w:tc>
        <w:tc>
          <w:tcPr>
            <w:tcW w:w="2055" w:type="dxa"/>
          </w:tcPr>
          <w:p w14:paraId="2E15E202" w14:textId="77777777" w:rsidR="006E04A4" w:rsidRDefault="0092356C" w:rsidP="00C84F80"/>
        </w:tc>
      </w:tr>
      <w:tr w:rsidR="00B0797D" w14:paraId="2E15E207" w14:textId="77777777" w:rsidTr="00055526">
        <w:trPr>
          <w:cantSplit/>
        </w:trPr>
        <w:tc>
          <w:tcPr>
            <w:tcW w:w="567" w:type="dxa"/>
          </w:tcPr>
          <w:p w14:paraId="2E15E204" w14:textId="77777777" w:rsidR="001D7AF0" w:rsidRDefault="0092356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E15E205" w14:textId="77777777" w:rsidR="006E04A4" w:rsidRDefault="0092356C" w:rsidP="000326E3">
            <w:r>
              <w:t xml:space="preserve">2021/22:358 av Runar Filper (SD) </w:t>
            </w:r>
            <w:r>
              <w:br/>
              <w:t>Ersättning för sälavskjutning</w:t>
            </w:r>
          </w:p>
        </w:tc>
        <w:tc>
          <w:tcPr>
            <w:tcW w:w="2055" w:type="dxa"/>
          </w:tcPr>
          <w:p w14:paraId="2E15E206" w14:textId="77777777" w:rsidR="006E04A4" w:rsidRDefault="0092356C" w:rsidP="00C84F80"/>
        </w:tc>
      </w:tr>
      <w:tr w:rsidR="00B0797D" w14:paraId="2E15E20B" w14:textId="77777777" w:rsidTr="00055526">
        <w:trPr>
          <w:cantSplit/>
        </w:trPr>
        <w:tc>
          <w:tcPr>
            <w:tcW w:w="567" w:type="dxa"/>
          </w:tcPr>
          <w:p w14:paraId="2E15E208" w14:textId="77777777" w:rsidR="001D7AF0" w:rsidRDefault="0092356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E15E209" w14:textId="77777777" w:rsidR="006E04A4" w:rsidRDefault="0092356C" w:rsidP="000326E3">
            <w:r>
              <w:t xml:space="preserve">2021/22:365 av Marie-Louise Hänel Sandström (M) </w:t>
            </w:r>
            <w:r>
              <w:br/>
              <w:t>Desinformationskampanjer mot svensk socialtjänst</w:t>
            </w:r>
          </w:p>
        </w:tc>
        <w:tc>
          <w:tcPr>
            <w:tcW w:w="2055" w:type="dxa"/>
          </w:tcPr>
          <w:p w14:paraId="2E15E20A" w14:textId="77777777" w:rsidR="006E04A4" w:rsidRDefault="0092356C" w:rsidP="00C84F80"/>
        </w:tc>
      </w:tr>
      <w:tr w:rsidR="00B0797D" w14:paraId="2E15E20F" w14:textId="77777777" w:rsidTr="00055526">
        <w:trPr>
          <w:cantSplit/>
        </w:trPr>
        <w:tc>
          <w:tcPr>
            <w:tcW w:w="567" w:type="dxa"/>
          </w:tcPr>
          <w:p w14:paraId="2E15E20C" w14:textId="77777777" w:rsidR="001D7AF0" w:rsidRDefault="0092356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E15E20D" w14:textId="77777777" w:rsidR="006E04A4" w:rsidRDefault="0092356C" w:rsidP="000326E3">
            <w:r>
              <w:t xml:space="preserve">2021/22:366 av Ludvig Aspling (SD) </w:t>
            </w:r>
            <w:r>
              <w:br/>
              <w:t>Regeringens bemötande av kampanjen mot socialtjänsten</w:t>
            </w:r>
          </w:p>
        </w:tc>
        <w:tc>
          <w:tcPr>
            <w:tcW w:w="2055" w:type="dxa"/>
          </w:tcPr>
          <w:p w14:paraId="2E15E20E" w14:textId="77777777" w:rsidR="006E04A4" w:rsidRDefault="0092356C" w:rsidP="00C84F80"/>
        </w:tc>
      </w:tr>
      <w:tr w:rsidR="00B0797D" w14:paraId="2E15E213" w14:textId="77777777" w:rsidTr="00055526">
        <w:trPr>
          <w:cantSplit/>
        </w:trPr>
        <w:tc>
          <w:tcPr>
            <w:tcW w:w="567" w:type="dxa"/>
          </w:tcPr>
          <w:p w14:paraId="2E15E210" w14:textId="77777777" w:rsidR="001D7AF0" w:rsidRDefault="0092356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E15E211" w14:textId="77777777" w:rsidR="006E04A4" w:rsidRDefault="0092356C" w:rsidP="000326E3">
            <w:r>
              <w:t xml:space="preserve">2021/22:373 av Martina Johansson (C) </w:t>
            </w:r>
            <w:r>
              <w:br/>
              <w:t xml:space="preserve">Säkerställande av att </w:t>
            </w:r>
            <w:r>
              <w:t>barn kommer till tals i frågor om vårdnad, boende och umgänge</w:t>
            </w:r>
          </w:p>
        </w:tc>
        <w:tc>
          <w:tcPr>
            <w:tcW w:w="2055" w:type="dxa"/>
          </w:tcPr>
          <w:p w14:paraId="2E15E212" w14:textId="77777777" w:rsidR="006E04A4" w:rsidRDefault="0092356C" w:rsidP="00C84F80"/>
        </w:tc>
      </w:tr>
      <w:tr w:rsidR="00B0797D" w14:paraId="2E15E217" w14:textId="77777777" w:rsidTr="00055526">
        <w:trPr>
          <w:cantSplit/>
        </w:trPr>
        <w:tc>
          <w:tcPr>
            <w:tcW w:w="567" w:type="dxa"/>
          </w:tcPr>
          <w:p w14:paraId="2E15E214" w14:textId="77777777" w:rsidR="001D7AF0" w:rsidRDefault="0092356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E15E215" w14:textId="77777777" w:rsidR="006E04A4" w:rsidRDefault="0092356C" w:rsidP="000326E3">
            <w:r>
              <w:t xml:space="preserve">2021/22:378 av Lars Beckman (M) </w:t>
            </w:r>
            <w:r>
              <w:br/>
              <w:t>Digital fastighetsbildning</w:t>
            </w:r>
          </w:p>
        </w:tc>
        <w:tc>
          <w:tcPr>
            <w:tcW w:w="2055" w:type="dxa"/>
          </w:tcPr>
          <w:p w14:paraId="2E15E216" w14:textId="77777777" w:rsidR="006E04A4" w:rsidRDefault="0092356C" w:rsidP="00C84F80"/>
        </w:tc>
      </w:tr>
      <w:tr w:rsidR="00B0797D" w14:paraId="2E15E21B" w14:textId="77777777" w:rsidTr="00055526">
        <w:trPr>
          <w:cantSplit/>
        </w:trPr>
        <w:tc>
          <w:tcPr>
            <w:tcW w:w="567" w:type="dxa"/>
          </w:tcPr>
          <w:p w14:paraId="2E15E218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19" w14:textId="77777777" w:rsidR="006E04A4" w:rsidRDefault="0092356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E15E21A" w14:textId="77777777" w:rsidR="006E04A4" w:rsidRDefault="0092356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0797D" w14:paraId="2E15E21F" w14:textId="77777777" w:rsidTr="00055526">
        <w:trPr>
          <w:cantSplit/>
        </w:trPr>
        <w:tc>
          <w:tcPr>
            <w:tcW w:w="567" w:type="dxa"/>
          </w:tcPr>
          <w:p w14:paraId="2E15E21C" w14:textId="77777777" w:rsidR="001D7AF0" w:rsidRDefault="0092356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E15E21D" w14:textId="77777777" w:rsidR="006E04A4" w:rsidRDefault="0092356C" w:rsidP="000326E3">
            <w:r>
              <w:t xml:space="preserve">2021/22:FPM65 En förklaring om digitala rättigheter och principer för det digitala årtiondet </w:t>
            </w:r>
            <w:r>
              <w:rPr>
                <w:i/>
                <w:iCs/>
              </w:rPr>
              <w:t>COM(2022) 28, COM(2022) 27</w:t>
            </w:r>
          </w:p>
        </w:tc>
        <w:tc>
          <w:tcPr>
            <w:tcW w:w="2055" w:type="dxa"/>
          </w:tcPr>
          <w:p w14:paraId="2E15E21E" w14:textId="77777777" w:rsidR="006E04A4" w:rsidRDefault="0092356C" w:rsidP="00C84F80">
            <w:r>
              <w:t>TU</w:t>
            </w:r>
          </w:p>
        </w:tc>
      </w:tr>
      <w:tr w:rsidR="00B0797D" w14:paraId="2E15E223" w14:textId="77777777" w:rsidTr="00055526">
        <w:trPr>
          <w:cantSplit/>
        </w:trPr>
        <w:tc>
          <w:tcPr>
            <w:tcW w:w="567" w:type="dxa"/>
          </w:tcPr>
          <w:p w14:paraId="2E15E220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21" w14:textId="77777777" w:rsidR="006E04A4" w:rsidRDefault="0092356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E15E222" w14:textId="77777777" w:rsidR="006E04A4" w:rsidRDefault="0092356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0797D" w14:paraId="2E15E227" w14:textId="77777777" w:rsidTr="00055526">
        <w:trPr>
          <w:cantSplit/>
        </w:trPr>
        <w:tc>
          <w:tcPr>
            <w:tcW w:w="567" w:type="dxa"/>
          </w:tcPr>
          <w:p w14:paraId="2E15E224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25" w14:textId="77777777" w:rsidR="006E04A4" w:rsidRDefault="0092356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E15E226" w14:textId="77777777" w:rsidR="006E04A4" w:rsidRDefault="0092356C" w:rsidP="00C84F80">
            <w:pPr>
              <w:keepNext/>
            </w:pPr>
          </w:p>
        </w:tc>
      </w:tr>
      <w:tr w:rsidR="00B0797D" w14:paraId="2E15E22B" w14:textId="77777777" w:rsidTr="00055526">
        <w:trPr>
          <w:cantSplit/>
        </w:trPr>
        <w:tc>
          <w:tcPr>
            <w:tcW w:w="567" w:type="dxa"/>
          </w:tcPr>
          <w:p w14:paraId="2E15E228" w14:textId="77777777" w:rsidR="001D7AF0" w:rsidRDefault="0092356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E15E229" w14:textId="77777777" w:rsidR="006E04A4" w:rsidRDefault="0092356C" w:rsidP="000326E3">
            <w:r>
              <w:t xml:space="preserve">COM(2021) 804 Förslag till Europaparlamentets och rådets förordning om de inre marknaderna för förnybara gaser och naturgaser och för vätgas (omarbetning)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22 april 2022</w:t>
            </w:r>
          </w:p>
        </w:tc>
        <w:tc>
          <w:tcPr>
            <w:tcW w:w="2055" w:type="dxa"/>
          </w:tcPr>
          <w:p w14:paraId="2E15E22A" w14:textId="77777777" w:rsidR="006E04A4" w:rsidRDefault="0092356C" w:rsidP="00C84F80">
            <w:r>
              <w:t>NU</w:t>
            </w:r>
          </w:p>
        </w:tc>
      </w:tr>
      <w:tr w:rsidR="00B0797D" w14:paraId="2E15E22F" w14:textId="77777777" w:rsidTr="00055526">
        <w:trPr>
          <w:cantSplit/>
        </w:trPr>
        <w:tc>
          <w:tcPr>
            <w:tcW w:w="567" w:type="dxa"/>
          </w:tcPr>
          <w:p w14:paraId="2E15E22C" w14:textId="77777777" w:rsidR="001D7AF0" w:rsidRDefault="0092356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E15E22D" w14:textId="77777777" w:rsidR="006E04A4" w:rsidRDefault="0092356C" w:rsidP="000326E3">
            <w:r>
              <w:t>COM(2021) 805</w:t>
            </w:r>
            <w:r>
              <w:t xml:space="preserve"> Förslag till Europaparlamentets och rådets förordning om minskade metanutsläpp inom energisektorn och om ändring av förordning (EU) 2019/942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22 april 2022</w:t>
            </w:r>
          </w:p>
        </w:tc>
        <w:tc>
          <w:tcPr>
            <w:tcW w:w="2055" w:type="dxa"/>
          </w:tcPr>
          <w:p w14:paraId="2E15E22E" w14:textId="77777777" w:rsidR="006E04A4" w:rsidRDefault="0092356C" w:rsidP="00C84F80">
            <w:r>
              <w:t>NU</w:t>
            </w:r>
          </w:p>
        </w:tc>
      </w:tr>
      <w:tr w:rsidR="00B0797D" w14:paraId="2E15E233" w14:textId="77777777" w:rsidTr="00055526">
        <w:trPr>
          <w:cantSplit/>
        </w:trPr>
        <w:tc>
          <w:tcPr>
            <w:tcW w:w="567" w:type="dxa"/>
          </w:tcPr>
          <w:p w14:paraId="2E15E230" w14:textId="77777777" w:rsidR="001D7AF0" w:rsidRDefault="0092356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E15E231" w14:textId="77777777" w:rsidR="006E04A4" w:rsidRDefault="0092356C" w:rsidP="000326E3">
            <w:r>
              <w:t xml:space="preserve">COM(2022) 53 Förslag till </w:t>
            </w:r>
            <w:r>
              <w:t xml:space="preserve">Europaparlamentets och rådets direktiv om ändring av direktiv 2003/25/EG vad gäller införandet av förbättrade stabilitetskrav och anpassningen av direktivet till de stabilitetskrav som fastställts av Internationella sjöfartsorganisationen </w:t>
            </w:r>
            <w:r>
              <w:br/>
            </w:r>
            <w:r>
              <w:rPr>
                <w:i/>
                <w:iCs/>
              </w:rPr>
              <w:t>Åttaveckorsfrist</w:t>
            </w:r>
            <w:r>
              <w:rPr>
                <w:i/>
                <w:iCs/>
              </w:rPr>
              <w:t>en för att avge ett motiverat yttrande går ut den 22 april 2022</w:t>
            </w:r>
          </w:p>
        </w:tc>
        <w:tc>
          <w:tcPr>
            <w:tcW w:w="2055" w:type="dxa"/>
          </w:tcPr>
          <w:p w14:paraId="2E15E232" w14:textId="77777777" w:rsidR="006E04A4" w:rsidRDefault="0092356C" w:rsidP="00C84F80">
            <w:r>
              <w:t>TU</w:t>
            </w:r>
          </w:p>
        </w:tc>
      </w:tr>
      <w:tr w:rsidR="00B0797D" w14:paraId="2E15E237" w14:textId="77777777" w:rsidTr="00055526">
        <w:trPr>
          <w:cantSplit/>
        </w:trPr>
        <w:tc>
          <w:tcPr>
            <w:tcW w:w="567" w:type="dxa"/>
          </w:tcPr>
          <w:p w14:paraId="2E15E234" w14:textId="77777777" w:rsidR="001D7AF0" w:rsidRDefault="0092356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E15E235" w14:textId="77777777" w:rsidR="006E04A4" w:rsidRDefault="0092356C" w:rsidP="000326E3">
            <w:r>
              <w:t>COM(2022) 55 Förslag till Europaparlamentets och rådets förordning om ändring av förordning (EU) 2021/954 om en ram för utfärdande, kontroll och godtagande av interoperabla intyg om vac</w:t>
            </w:r>
            <w:r>
              <w:t xml:space="preserve">cination mot, testning för och tillfrisknande från covid-19 (EU:s digitala covidintyg) vad gäller tredjelandsmedborgare som lagligen vistas eller är bosatta på medlemsstaternas territorier under covid-19-pandemin </w:t>
            </w:r>
            <w:r>
              <w:br/>
            </w:r>
            <w:r>
              <w:rPr>
                <w:i/>
                <w:iCs/>
              </w:rPr>
              <w:t>Åttaveckorsfristen för att avge ett motive</w:t>
            </w:r>
            <w:r>
              <w:rPr>
                <w:i/>
                <w:iCs/>
              </w:rPr>
              <w:t>rat yttrande går ut den 22 april 2022</w:t>
            </w:r>
          </w:p>
        </w:tc>
        <w:tc>
          <w:tcPr>
            <w:tcW w:w="2055" w:type="dxa"/>
          </w:tcPr>
          <w:p w14:paraId="2E15E236" w14:textId="77777777" w:rsidR="006E04A4" w:rsidRDefault="0092356C" w:rsidP="00C84F80">
            <w:r>
              <w:t>SoU</w:t>
            </w:r>
          </w:p>
        </w:tc>
      </w:tr>
      <w:tr w:rsidR="00B0797D" w14:paraId="2E15E23B" w14:textId="77777777" w:rsidTr="00055526">
        <w:trPr>
          <w:cantSplit/>
        </w:trPr>
        <w:tc>
          <w:tcPr>
            <w:tcW w:w="567" w:type="dxa"/>
          </w:tcPr>
          <w:p w14:paraId="2E15E238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39" w14:textId="77777777" w:rsidR="006E04A4" w:rsidRDefault="0092356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E15E23A" w14:textId="77777777" w:rsidR="006E04A4" w:rsidRDefault="0092356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0797D" w14:paraId="2E15E23F" w14:textId="77777777" w:rsidTr="00055526">
        <w:trPr>
          <w:cantSplit/>
        </w:trPr>
        <w:tc>
          <w:tcPr>
            <w:tcW w:w="567" w:type="dxa"/>
          </w:tcPr>
          <w:p w14:paraId="2E15E23C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3D" w14:textId="77777777" w:rsidR="006E04A4" w:rsidRDefault="0092356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E15E23E" w14:textId="77777777" w:rsidR="006E04A4" w:rsidRDefault="0092356C" w:rsidP="00C84F80">
            <w:pPr>
              <w:keepNext/>
            </w:pPr>
          </w:p>
        </w:tc>
      </w:tr>
      <w:tr w:rsidR="00B0797D" w14:paraId="2E15E243" w14:textId="77777777" w:rsidTr="00055526">
        <w:trPr>
          <w:cantSplit/>
        </w:trPr>
        <w:tc>
          <w:tcPr>
            <w:tcW w:w="567" w:type="dxa"/>
          </w:tcPr>
          <w:p w14:paraId="2E15E240" w14:textId="77777777" w:rsidR="001D7AF0" w:rsidRDefault="0092356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E15E241" w14:textId="77777777" w:rsidR="006E04A4" w:rsidRDefault="0092356C" w:rsidP="000326E3">
            <w:r>
              <w:t>Bet. 2021/22:KU30 Författningsfrågor</w:t>
            </w:r>
          </w:p>
        </w:tc>
        <w:tc>
          <w:tcPr>
            <w:tcW w:w="2055" w:type="dxa"/>
          </w:tcPr>
          <w:p w14:paraId="2E15E242" w14:textId="77777777" w:rsidR="006E04A4" w:rsidRDefault="0092356C" w:rsidP="00C84F80">
            <w:r>
              <w:t>41 res. (M, SD, C, V, KD, L, MP)</w:t>
            </w:r>
          </w:p>
        </w:tc>
      </w:tr>
      <w:tr w:rsidR="00B0797D" w14:paraId="2E15E247" w14:textId="77777777" w:rsidTr="00055526">
        <w:trPr>
          <w:cantSplit/>
        </w:trPr>
        <w:tc>
          <w:tcPr>
            <w:tcW w:w="567" w:type="dxa"/>
          </w:tcPr>
          <w:p w14:paraId="2E15E244" w14:textId="77777777" w:rsidR="001D7AF0" w:rsidRDefault="0092356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E15E245" w14:textId="77777777" w:rsidR="006E04A4" w:rsidRDefault="0092356C" w:rsidP="000326E3">
            <w:r>
              <w:t>Bet. 2021/22:KU31 Trossamfund och begravningsfrågor</w:t>
            </w:r>
          </w:p>
        </w:tc>
        <w:tc>
          <w:tcPr>
            <w:tcW w:w="2055" w:type="dxa"/>
          </w:tcPr>
          <w:p w14:paraId="2E15E246" w14:textId="77777777" w:rsidR="006E04A4" w:rsidRDefault="0092356C" w:rsidP="00C84F80">
            <w:r>
              <w:t xml:space="preserve">4 </w:t>
            </w:r>
            <w:r>
              <w:t>res. (M, V, KD, L)</w:t>
            </w:r>
          </w:p>
        </w:tc>
      </w:tr>
      <w:tr w:rsidR="00B0797D" w14:paraId="2E15E24B" w14:textId="77777777" w:rsidTr="00055526">
        <w:trPr>
          <w:cantSplit/>
        </w:trPr>
        <w:tc>
          <w:tcPr>
            <w:tcW w:w="567" w:type="dxa"/>
          </w:tcPr>
          <w:p w14:paraId="2E15E248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49" w14:textId="77777777" w:rsidR="006E04A4" w:rsidRDefault="0092356C" w:rsidP="000326E3">
            <w:pPr>
              <w:pStyle w:val="renderubrik"/>
            </w:pPr>
            <w:r>
              <w:t>Finansutskottets utlåtande</w:t>
            </w:r>
          </w:p>
        </w:tc>
        <w:tc>
          <w:tcPr>
            <w:tcW w:w="2055" w:type="dxa"/>
          </w:tcPr>
          <w:p w14:paraId="2E15E24A" w14:textId="77777777" w:rsidR="006E04A4" w:rsidRDefault="0092356C" w:rsidP="00C84F80">
            <w:pPr>
              <w:keepNext/>
            </w:pPr>
          </w:p>
        </w:tc>
      </w:tr>
      <w:tr w:rsidR="00B0797D" w14:paraId="2E15E24F" w14:textId="77777777" w:rsidTr="00055526">
        <w:trPr>
          <w:cantSplit/>
        </w:trPr>
        <w:tc>
          <w:tcPr>
            <w:tcW w:w="567" w:type="dxa"/>
          </w:tcPr>
          <w:p w14:paraId="2E15E24C" w14:textId="77777777" w:rsidR="001D7AF0" w:rsidRDefault="0092356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E15E24D" w14:textId="77777777" w:rsidR="006E04A4" w:rsidRDefault="0092356C" w:rsidP="000326E3">
            <w:r>
              <w:t>Utl. 2021/22:FiU31 Subsidiaritetsprövning av kommissionens förslag till ändrat beslut om systemet för Europeiska unionens egna medel</w:t>
            </w:r>
          </w:p>
        </w:tc>
        <w:tc>
          <w:tcPr>
            <w:tcW w:w="2055" w:type="dxa"/>
          </w:tcPr>
          <w:p w14:paraId="2E15E24E" w14:textId="77777777" w:rsidR="006E04A4" w:rsidRDefault="0092356C" w:rsidP="00C84F80"/>
        </w:tc>
      </w:tr>
      <w:tr w:rsidR="00B0797D" w14:paraId="2E15E253" w14:textId="77777777" w:rsidTr="00055526">
        <w:trPr>
          <w:cantSplit/>
        </w:trPr>
        <w:tc>
          <w:tcPr>
            <w:tcW w:w="567" w:type="dxa"/>
          </w:tcPr>
          <w:p w14:paraId="2E15E250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51" w14:textId="77777777" w:rsidR="006E04A4" w:rsidRDefault="0092356C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2E15E252" w14:textId="77777777" w:rsidR="006E04A4" w:rsidRDefault="0092356C" w:rsidP="00C84F80">
            <w:pPr>
              <w:keepNext/>
            </w:pPr>
          </w:p>
        </w:tc>
      </w:tr>
      <w:tr w:rsidR="00B0797D" w14:paraId="2E15E257" w14:textId="77777777" w:rsidTr="00055526">
        <w:trPr>
          <w:cantSplit/>
        </w:trPr>
        <w:tc>
          <w:tcPr>
            <w:tcW w:w="567" w:type="dxa"/>
          </w:tcPr>
          <w:p w14:paraId="2E15E254" w14:textId="77777777" w:rsidR="001D7AF0" w:rsidRDefault="0092356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E15E255" w14:textId="77777777" w:rsidR="006E04A4" w:rsidRDefault="0092356C" w:rsidP="000326E3">
            <w:r>
              <w:t xml:space="preserve">Bet. 2021/22:FöU4 </w:t>
            </w:r>
            <w:r>
              <w:t>Riksrevisionens rapport om att bygga nationell försvarsförmåga – statens arbete med att stärka arméstridskrafterna</w:t>
            </w:r>
          </w:p>
        </w:tc>
        <w:tc>
          <w:tcPr>
            <w:tcW w:w="2055" w:type="dxa"/>
          </w:tcPr>
          <w:p w14:paraId="2E15E256" w14:textId="77777777" w:rsidR="006E04A4" w:rsidRDefault="0092356C" w:rsidP="00C84F80">
            <w:r>
              <w:t>6 res. (M, SD, C, L)</w:t>
            </w:r>
          </w:p>
        </w:tc>
      </w:tr>
      <w:tr w:rsidR="00B0797D" w14:paraId="2E15E25B" w14:textId="77777777" w:rsidTr="00055526">
        <w:trPr>
          <w:cantSplit/>
        </w:trPr>
        <w:tc>
          <w:tcPr>
            <w:tcW w:w="567" w:type="dxa"/>
          </w:tcPr>
          <w:p w14:paraId="2E15E258" w14:textId="77777777" w:rsidR="001D7AF0" w:rsidRDefault="0092356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E15E259" w14:textId="77777777" w:rsidR="006E04A4" w:rsidRDefault="0092356C" w:rsidP="000326E3">
            <w:r>
              <w:t>Bet. 2021/22:FöU5 Integritetsskydd vid signalspaning i försvarsunderrättelseverksamhet</w:t>
            </w:r>
          </w:p>
        </w:tc>
        <w:tc>
          <w:tcPr>
            <w:tcW w:w="2055" w:type="dxa"/>
          </w:tcPr>
          <w:p w14:paraId="2E15E25A" w14:textId="77777777" w:rsidR="006E04A4" w:rsidRDefault="0092356C" w:rsidP="00C84F80">
            <w:r>
              <w:t>3 res. (M, KD, L)</w:t>
            </w:r>
          </w:p>
        </w:tc>
      </w:tr>
      <w:tr w:rsidR="00B0797D" w14:paraId="2E15E25F" w14:textId="77777777" w:rsidTr="00055526">
        <w:trPr>
          <w:cantSplit/>
        </w:trPr>
        <w:tc>
          <w:tcPr>
            <w:tcW w:w="567" w:type="dxa"/>
          </w:tcPr>
          <w:p w14:paraId="2E15E25C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5D" w14:textId="77777777" w:rsidR="006E04A4" w:rsidRDefault="0092356C" w:rsidP="000326E3">
            <w:pPr>
              <w:pStyle w:val="renderubrik"/>
            </w:pPr>
            <w:r>
              <w:t>Kulturuts</w:t>
            </w:r>
            <w:r>
              <w:t>kottets betänkanden</w:t>
            </w:r>
          </w:p>
        </w:tc>
        <w:tc>
          <w:tcPr>
            <w:tcW w:w="2055" w:type="dxa"/>
          </w:tcPr>
          <w:p w14:paraId="2E15E25E" w14:textId="77777777" w:rsidR="006E04A4" w:rsidRDefault="0092356C" w:rsidP="00C84F80">
            <w:pPr>
              <w:keepNext/>
            </w:pPr>
          </w:p>
        </w:tc>
      </w:tr>
      <w:tr w:rsidR="00B0797D" w14:paraId="2E15E263" w14:textId="77777777" w:rsidTr="00055526">
        <w:trPr>
          <w:cantSplit/>
        </w:trPr>
        <w:tc>
          <w:tcPr>
            <w:tcW w:w="567" w:type="dxa"/>
          </w:tcPr>
          <w:p w14:paraId="2E15E260" w14:textId="77777777" w:rsidR="001D7AF0" w:rsidRDefault="0092356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E15E261" w14:textId="77777777" w:rsidR="006E04A4" w:rsidRDefault="0092356C" w:rsidP="000326E3">
            <w:r>
              <w:t>Bet. 2021/22:KrU2 Det civila samhället</w:t>
            </w:r>
          </w:p>
        </w:tc>
        <w:tc>
          <w:tcPr>
            <w:tcW w:w="2055" w:type="dxa"/>
          </w:tcPr>
          <w:p w14:paraId="2E15E262" w14:textId="77777777" w:rsidR="006E04A4" w:rsidRDefault="0092356C" w:rsidP="00C84F80">
            <w:r>
              <w:t>13 res. (M, SD, C, KD, L, MP)</w:t>
            </w:r>
          </w:p>
        </w:tc>
      </w:tr>
      <w:tr w:rsidR="00B0797D" w14:paraId="2E15E267" w14:textId="77777777" w:rsidTr="00055526">
        <w:trPr>
          <w:cantSplit/>
        </w:trPr>
        <w:tc>
          <w:tcPr>
            <w:tcW w:w="567" w:type="dxa"/>
          </w:tcPr>
          <w:p w14:paraId="2E15E264" w14:textId="77777777" w:rsidR="001D7AF0" w:rsidRDefault="0092356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E15E265" w14:textId="77777777" w:rsidR="006E04A4" w:rsidRDefault="0092356C" w:rsidP="000326E3">
            <w:r>
              <w:t>Bet. 2021/22:KrU4 Konstarterna och kulturskaparnas villkor</w:t>
            </w:r>
          </w:p>
        </w:tc>
        <w:tc>
          <w:tcPr>
            <w:tcW w:w="2055" w:type="dxa"/>
          </w:tcPr>
          <w:p w14:paraId="2E15E266" w14:textId="77777777" w:rsidR="006E04A4" w:rsidRDefault="0092356C" w:rsidP="00C84F80">
            <w:r>
              <w:t>18 res. (M, SD, C, V, KD, L, MP)</w:t>
            </w:r>
          </w:p>
        </w:tc>
      </w:tr>
      <w:tr w:rsidR="00B0797D" w14:paraId="2E15E26B" w14:textId="77777777" w:rsidTr="00055526">
        <w:trPr>
          <w:cantSplit/>
        </w:trPr>
        <w:tc>
          <w:tcPr>
            <w:tcW w:w="567" w:type="dxa"/>
          </w:tcPr>
          <w:p w14:paraId="2E15E268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69" w14:textId="77777777" w:rsidR="006E04A4" w:rsidRDefault="0092356C" w:rsidP="000326E3">
            <w:pPr>
              <w:pStyle w:val="renderubrik"/>
            </w:pPr>
            <w:r>
              <w:t>Miljö- och jordbruksutskottets utlåtande</w:t>
            </w:r>
          </w:p>
        </w:tc>
        <w:tc>
          <w:tcPr>
            <w:tcW w:w="2055" w:type="dxa"/>
          </w:tcPr>
          <w:p w14:paraId="2E15E26A" w14:textId="77777777" w:rsidR="006E04A4" w:rsidRDefault="0092356C" w:rsidP="00C84F80">
            <w:pPr>
              <w:keepNext/>
            </w:pPr>
          </w:p>
        </w:tc>
      </w:tr>
      <w:tr w:rsidR="00B0797D" w14:paraId="2E15E26F" w14:textId="77777777" w:rsidTr="00055526">
        <w:trPr>
          <w:cantSplit/>
        </w:trPr>
        <w:tc>
          <w:tcPr>
            <w:tcW w:w="567" w:type="dxa"/>
          </w:tcPr>
          <w:p w14:paraId="2E15E26C" w14:textId="77777777" w:rsidR="001D7AF0" w:rsidRDefault="0092356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E15E26D" w14:textId="77777777" w:rsidR="006E04A4" w:rsidRDefault="0092356C" w:rsidP="000326E3">
            <w:r>
              <w:t>Utl. 2021/22:MJU19</w:t>
            </w:r>
            <w:r>
              <w:t xml:space="preserve"> Subsidiaritetsprövning av kommissionens förslag till förordning om utsläppande på unionens marknad och export från unionen av vissa råvaror och produkter som är förknippade med avskogning och skogsförstörelse</w:t>
            </w:r>
          </w:p>
        </w:tc>
        <w:tc>
          <w:tcPr>
            <w:tcW w:w="2055" w:type="dxa"/>
          </w:tcPr>
          <w:p w14:paraId="2E15E26E" w14:textId="77777777" w:rsidR="006E04A4" w:rsidRDefault="0092356C" w:rsidP="00C84F80">
            <w:r>
              <w:t>1 res. (V, MP)</w:t>
            </w:r>
          </w:p>
        </w:tc>
      </w:tr>
      <w:tr w:rsidR="00B0797D" w14:paraId="2E15E273" w14:textId="77777777" w:rsidTr="00055526">
        <w:trPr>
          <w:cantSplit/>
        </w:trPr>
        <w:tc>
          <w:tcPr>
            <w:tcW w:w="567" w:type="dxa"/>
          </w:tcPr>
          <w:p w14:paraId="2E15E270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71" w14:textId="77777777" w:rsidR="006E04A4" w:rsidRDefault="0092356C" w:rsidP="000326E3">
            <w:pPr>
              <w:pStyle w:val="renderubrik"/>
            </w:pPr>
            <w:r>
              <w:t xml:space="preserve">Arbetsmarknadsutskottets </w:t>
            </w:r>
            <w:r>
              <w:t>utlåtande</w:t>
            </w:r>
          </w:p>
        </w:tc>
        <w:tc>
          <w:tcPr>
            <w:tcW w:w="2055" w:type="dxa"/>
          </w:tcPr>
          <w:p w14:paraId="2E15E272" w14:textId="77777777" w:rsidR="006E04A4" w:rsidRDefault="0092356C" w:rsidP="00C84F80">
            <w:pPr>
              <w:keepNext/>
            </w:pPr>
          </w:p>
        </w:tc>
      </w:tr>
      <w:tr w:rsidR="00B0797D" w14:paraId="2E15E277" w14:textId="77777777" w:rsidTr="00055526">
        <w:trPr>
          <w:cantSplit/>
        </w:trPr>
        <w:tc>
          <w:tcPr>
            <w:tcW w:w="567" w:type="dxa"/>
          </w:tcPr>
          <w:p w14:paraId="2E15E274" w14:textId="77777777" w:rsidR="001D7AF0" w:rsidRDefault="0092356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E15E275" w14:textId="77777777" w:rsidR="006E04A4" w:rsidRDefault="0092356C" w:rsidP="000326E3">
            <w:r>
              <w:t>Utl. 2021/22:AU16 Subsidiaritetsprövning av direktivförslaget om bättre arbetsvillkor för plattformsarbete</w:t>
            </w:r>
          </w:p>
        </w:tc>
        <w:tc>
          <w:tcPr>
            <w:tcW w:w="2055" w:type="dxa"/>
          </w:tcPr>
          <w:p w14:paraId="2E15E276" w14:textId="77777777" w:rsidR="006E04A4" w:rsidRDefault="0092356C" w:rsidP="00C84F80">
            <w:r>
              <w:t>1 res. (M, SD, C, KD)</w:t>
            </w:r>
          </w:p>
        </w:tc>
      </w:tr>
      <w:tr w:rsidR="00B0797D" w14:paraId="2E15E27B" w14:textId="77777777" w:rsidTr="00055526">
        <w:trPr>
          <w:cantSplit/>
        </w:trPr>
        <w:tc>
          <w:tcPr>
            <w:tcW w:w="567" w:type="dxa"/>
          </w:tcPr>
          <w:p w14:paraId="2E15E278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79" w14:textId="2207A9B7" w:rsidR="006E04A4" w:rsidRDefault="0092356C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 mars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E15E27A" w14:textId="77777777" w:rsidR="006E04A4" w:rsidRDefault="0092356C" w:rsidP="00C84F80">
            <w:pPr>
              <w:keepNext/>
            </w:pPr>
          </w:p>
        </w:tc>
      </w:tr>
      <w:tr w:rsidR="00B0797D" w14:paraId="2E15E27F" w14:textId="77777777" w:rsidTr="00055526">
        <w:trPr>
          <w:cantSplit/>
        </w:trPr>
        <w:tc>
          <w:tcPr>
            <w:tcW w:w="567" w:type="dxa"/>
          </w:tcPr>
          <w:p w14:paraId="2E15E27C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7D" w14:textId="77777777" w:rsidR="006E04A4" w:rsidRDefault="0092356C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E15E27E" w14:textId="77777777" w:rsidR="006E04A4" w:rsidRDefault="0092356C" w:rsidP="00C84F80">
            <w:pPr>
              <w:keepNext/>
            </w:pPr>
          </w:p>
        </w:tc>
      </w:tr>
      <w:tr w:rsidR="00B0797D" w14:paraId="2E15E283" w14:textId="77777777" w:rsidTr="00055526">
        <w:trPr>
          <w:cantSplit/>
        </w:trPr>
        <w:tc>
          <w:tcPr>
            <w:tcW w:w="567" w:type="dxa"/>
          </w:tcPr>
          <w:p w14:paraId="2E15E280" w14:textId="77777777" w:rsidR="001D7AF0" w:rsidRDefault="0092356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E15E281" w14:textId="77777777" w:rsidR="006E04A4" w:rsidRDefault="0092356C" w:rsidP="000326E3">
            <w:r>
              <w:t>Bet. 2021/22:CU9 Fastighetsrätt</w:t>
            </w:r>
          </w:p>
        </w:tc>
        <w:tc>
          <w:tcPr>
            <w:tcW w:w="2055" w:type="dxa"/>
          </w:tcPr>
          <w:p w14:paraId="2E15E282" w14:textId="77777777" w:rsidR="006E04A4" w:rsidRDefault="0092356C" w:rsidP="00C84F80">
            <w:r>
              <w:t>2 res. (SD, C, KD)</w:t>
            </w:r>
          </w:p>
        </w:tc>
      </w:tr>
      <w:tr w:rsidR="00B0797D" w:rsidRPr="00AB38FA" w14:paraId="2E15E287" w14:textId="77777777" w:rsidTr="00055526">
        <w:trPr>
          <w:cantSplit/>
        </w:trPr>
        <w:tc>
          <w:tcPr>
            <w:tcW w:w="567" w:type="dxa"/>
          </w:tcPr>
          <w:p w14:paraId="2E15E284" w14:textId="77777777" w:rsidR="001D7AF0" w:rsidRDefault="0092356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E15E285" w14:textId="77777777" w:rsidR="006E04A4" w:rsidRDefault="0092356C" w:rsidP="000326E3">
            <w:r>
              <w:t>Bet. 2021/22:CU12 Planering och byggande</w:t>
            </w:r>
          </w:p>
        </w:tc>
        <w:tc>
          <w:tcPr>
            <w:tcW w:w="2055" w:type="dxa"/>
          </w:tcPr>
          <w:p w14:paraId="2E15E286" w14:textId="77777777" w:rsidR="006E04A4" w:rsidRPr="00AB38FA" w:rsidRDefault="0092356C" w:rsidP="00C84F80">
            <w:pPr>
              <w:rPr>
                <w:lang w:val="en-GB"/>
              </w:rPr>
            </w:pPr>
            <w:r w:rsidRPr="00AB38FA">
              <w:rPr>
                <w:lang w:val="en-GB"/>
              </w:rPr>
              <w:t>8 res. (S, M, SD, C, V, KD, L, MP)</w:t>
            </w:r>
          </w:p>
        </w:tc>
      </w:tr>
      <w:tr w:rsidR="00B0797D" w14:paraId="2E15E28B" w14:textId="77777777" w:rsidTr="00055526">
        <w:trPr>
          <w:cantSplit/>
        </w:trPr>
        <w:tc>
          <w:tcPr>
            <w:tcW w:w="567" w:type="dxa"/>
          </w:tcPr>
          <w:p w14:paraId="2E15E288" w14:textId="77777777" w:rsidR="001D7AF0" w:rsidRPr="00AB38FA" w:rsidRDefault="0092356C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2E15E289" w14:textId="77777777" w:rsidR="006E04A4" w:rsidRDefault="0092356C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E15E28A" w14:textId="77777777" w:rsidR="006E04A4" w:rsidRDefault="0092356C" w:rsidP="00C84F80">
            <w:pPr>
              <w:keepNext/>
            </w:pPr>
          </w:p>
        </w:tc>
      </w:tr>
      <w:tr w:rsidR="00B0797D" w14:paraId="2E15E28F" w14:textId="77777777" w:rsidTr="00055526">
        <w:trPr>
          <w:cantSplit/>
        </w:trPr>
        <w:tc>
          <w:tcPr>
            <w:tcW w:w="567" w:type="dxa"/>
          </w:tcPr>
          <w:p w14:paraId="2E15E28C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8D" w14:textId="77777777" w:rsidR="006E04A4" w:rsidRDefault="0092356C" w:rsidP="000326E3">
            <w:pPr>
              <w:pStyle w:val="renderubrik"/>
            </w:pPr>
            <w:r>
              <w:t>Näringsminister Karl-Petter Thorwaldsson (S)</w:t>
            </w:r>
          </w:p>
        </w:tc>
        <w:tc>
          <w:tcPr>
            <w:tcW w:w="2055" w:type="dxa"/>
          </w:tcPr>
          <w:p w14:paraId="2E15E28E" w14:textId="77777777" w:rsidR="006E04A4" w:rsidRDefault="0092356C" w:rsidP="00C84F80">
            <w:pPr>
              <w:keepNext/>
            </w:pPr>
          </w:p>
        </w:tc>
      </w:tr>
      <w:tr w:rsidR="00B0797D" w14:paraId="2E15E293" w14:textId="77777777" w:rsidTr="00055526">
        <w:trPr>
          <w:cantSplit/>
        </w:trPr>
        <w:tc>
          <w:tcPr>
            <w:tcW w:w="567" w:type="dxa"/>
          </w:tcPr>
          <w:p w14:paraId="2E15E290" w14:textId="77777777" w:rsidR="001D7AF0" w:rsidRDefault="0092356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E15E291" w14:textId="77777777" w:rsidR="006E04A4" w:rsidRDefault="0092356C" w:rsidP="000326E3">
            <w:r>
              <w:t>2021/22:323 av Alexander Christiansson (SD)</w:t>
            </w:r>
            <w:r>
              <w:br/>
              <w:t>Den hårt drabbade gränshandeln</w:t>
            </w:r>
          </w:p>
        </w:tc>
        <w:tc>
          <w:tcPr>
            <w:tcW w:w="2055" w:type="dxa"/>
          </w:tcPr>
          <w:p w14:paraId="2E15E292" w14:textId="77777777" w:rsidR="006E04A4" w:rsidRDefault="0092356C" w:rsidP="00C84F80"/>
        </w:tc>
      </w:tr>
      <w:tr w:rsidR="00B0797D" w14:paraId="2E15E297" w14:textId="77777777" w:rsidTr="00055526">
        <w:trPr>
          <w:cantSplit/>
        </w:trPr>
        <w:tc>
          <w:tcPr>
            <w:tcW w:w="567" w:type="dxa"/>
          </w:tcPr>
          <w:p w14:paraId="2E15E294" w14:textId="77777777" w:rsidR="001D7AF0" w:rsidRDefault="0092356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E15E295" w14:textId="77777777" w:rsidR="006E04A4" w:rsidRDefault="0092356C" w:rsidP="000326E3">
            <w:r>
              <w:t>2021/22:325 av Ann-Britt Åsebol (M)</w:t>
            </w:r>
            <w:r>
              <w:br/>
              <w:t>Besöksnäringens kris</w:t>
            </w:r>
          </w:p>
        </w:tc>
        <w:tc>
          <w:tcPr>
            <w:tcW w:w="2055" w:type="dxa"/>
          </w:tcPr>
          <w:p w14:paraId="2E15E296" w14:textId="77777777" w:rsidR="006E04A4" w:rsidRDefault="0092356C" w:rsidP="00C84F80"/>
        </w:tc>
      </w:tr>
      <w:tr w:rsidR="00B0797D" w14:paraId="2E15E29B" w14:textId="77777777" w:rsidTr="00055526">
        <w:trPr>
          <w:cantSplit/>
        </w:trPr>
        <w:tc>
          <w:tcPr>
            <w:tcW w:w="567" w:type="dxa"/>
          </w:tcPr>
          <w:p w14:paraId="2E15E298" w14:textId="77777777" w:rsidR="001D7AF0" w:rsidRDefault="0092356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E15E299" w14:textId="77777777" w:rsidR="006E04A4" w:rsidRDefault="0092356C" w:rsidP="000326E3">
            <w:r>
              <w:t>2021/22:334 av Elisabeth Björnsdotter Rahm (M)</w:t>
            </w:r>
            <w:r>
              <w:br/>
              <w:t>Sverige som gruvnation</w:t>
            </w:r>
          </w:p>
        </w:tc>
        <w:tc>
          <w:tcPr>
            <w:tcW w:w="2055" w:type="dxa"/>
          </w:tcPr>
          <w:p w14:paraId="2E15E29A" w14:textId="77777777" w:rsidR="006E04A4" w:rsidRDefault="0092356C" w:rsidP="00C84F80"/>
        </w:tc>
      </w:tr>
      <w:tr w:rsidR="00B0797D" w14:paraId="2E15E29F" w14:textId="77777777" w:rsidTr="00055526">
        <w:trPr>
          <w:cantSplit/>
        </w:trPr>
        <w:tc>
          <w:tcPr>
            <w:tcW w:w="567" w:type="dxa"/>
          </w:tcPr>
          <w:p w14:paraId="2E15E29C" w14:textId="77777777" w:rsidR="001D7AF0" w:rsidRDefault="0092356C" w:rsidP="00C84F80">
            <w:pPr>
              <w:keepNext/>
            </w:pPr>
          </w:p>
        </w:tc>
        <w:tc>
          <w:tcPr>
            <w:tcW w:w="6663" w:type="dxa"/>
          </w:tcPr>
          <w:p w14:paraId="2E15E29D" w14:textId="77777777" w:rsidR="006E04A4" w:rsidRDefault="0092356C" w:rsidP="000326E3">
            <w:pPr>
              <w:pStyle w:val="renderubrik"/>
            </w:pPr>
            <w:r>
              <w:t>Statsrådet Ida Karkiainen (S)</w:t>
            </w:r>
          </w:p>
        </w:tc>
        <w:tc>
          <w:tcPr>
            <w:tcW w:w="2055" w:type="dxa"/>
          </w:tcPr>
          <w:p w14:paraId="2E15E29E" w14:textId="77777777" w:rsidR="006E04A4" w:rsidRDefault="0092356C" w:rsidP="00C84F80">
            <w:pPr>
              <w:keepNext/>
            </w:pPr>
          </w:p>
        </w:tc>
      </w:tr>
      <w:tr w:rsidR="00B0797D" w14:paraId="2E15E2A3" w14:textId="77777777" w:rsidTr="00055526">
        <w:trPr>
          <w:cantSplit/>
        </w:trPr>
        <w:tc>
          <w:tcPr>
            <w:tcW w:w="567" w:type="dxa"/>
          </w:tcPr>
          <w:p w14:paraId="2E15E2A0" w14:textId="77777777" w:rsidR="001D7AF0" w:rsidRDefault="0092356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E15E2A1" w14:textId="77777777" w:rsidR="006E04A4" w:rsidRDefault="0092356C" w:rsidP="000326E3">
            <w:r>
              <w:t>2021/22:327 av David Lång (SD)</w:t>
            </w:r>
            <w:r>
              <w:br/>
              <w:t>En folkräkning</w:t>
            </w:r>
          </w:p>
        </w:tc>
        <w:tc>
          <w:tcPr>
            <w:tcW w:w="2055" w:type="dxa"/>
          </w:tcPr>
          <w:p w14:paraId="2E15E2A2" w14:textId="77777777" w:rsidR="006E04A4" w:rsidRDefault="0092356C" w:rsidP="00C84F80"/>
        </w:tc>
      </w:tr>
    </w:tbl>
    <w:p w14:paraId="2E15E2A4" w14:textId="77777777" w:rsidR="00517888" w:rsidRPr="00F221DA" w:rsidRDefault="0092356C" w:rsidP="00137840">
      <w:pPr>
        <w:pStyle w:val="Blankrad"/>
      </w:pPr>
      <w:r>
        <w:t xml:space="preserve">     </w:t>
      </w:r>
    </w:p>
    <w:p w14:paraId="2E15E2A5" w14:textId="77777777" w:rsidR="00121B42" w:rsidRDefault="0092356C" w:rsidP="00121B42">
      <w:pPr>
        <w:pStyle w:val="Blankrad"/>
      </w:pPr>
      <w:r>
        <w:t xml:space="preserve">     </w:t>
      </w:r>
    </w:p>
    <w:p w14:paraId="2E15E2A6" w14:textId="77777777" w:rsidR="006E04A4" w:rsidRPr="00F221DA" w:rsidRDefault="0092356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0797D" w14:paraId="2E15E2A9" w14:textId="77777777" w:rsidTr="00D774A8">
        <w:tc>
          <w:tcPr>
            <w:tcW w:w="567" w:type="dxa"/>
          </w:tcPr>
          <w:p w14:paraId="2E15E2A7" w14:textId="77777777" w:rsidR="00D774A8" w:rsidRDefault="0092356C">
            <w:pPr>
              <w:pStyle w:val="IngenText"/>
            </w:pPr>
          </w:p>
        </w:tc>
        <w:tc>
          <w:tcPr>
            <w:tcW w:w="8718" w:type="dxa"/>
          </w:tcPr>
          <w:p w14:paraId="2E15E2A8" w14:textId="77777777" w:rsidR="00D774A8" w:rsidRDefault="0092356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E15E2AA" w14:textId="77777777" w:rsidR="006E04A4" w:rsidRPr="00852BA1" w:rsidRDefault="0092356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5E2BC" w14:textId="77777777" w:rsidR="00000000" w:rsidRDefault="0092356C">
      <w:pPr>
        <w:spacing w:line="240" w:lineRule="auto"/>
      </w:pPr>
      <w:r>
        <w:separator/>
      </w:r>
    </w:p>
  </w:endnote>
  <w:endnote w:type="continuationSeparator" w:id="0">
    <w:p w14:paraId="2E15E2BE" w14:textId="77777777" w:rsidR="00000000" w:rsidRDefault="00923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E2B0" w14:textId="77777777" w:rsidR="00BE217A" w:rsidRDefault="009235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E2B1" w14:textId="77777777" w:rsidR="00D73249" w:rsidRDefault="0092356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E15E2B2" w14:textId="77777777" w:rsidR="00D73249" w:rsidRDefault="0092356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E2B6" w14:textId="77777777" w:rsidR="00D73249" w:rsidRDefault="0092356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E15E2B7" w14:textId="77777777" w:rsidR="00D73249" w:rsidRDefault="009235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5E2B8" w14:textId="77777777" w:rsidR="00000000" w:rsidRDefault="0092356C">
      <w:pPr>
        <w:spacing w:line="240" w:lineRule="auto"/>
      </w:pPr>
      <w:r>
        <w:separator/>
      </w:r>
    </w:p>
  </w:footnote>
  <w:footnote w:type="continuationSeparator" w:id="0">
    <w:p w14:paraId="2E15E2BA" w14:textId="77777777" w:rsidR="00000000" w:rsidRDefault="009235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E2AB" w14:textId="77777777" w:rsidR="00BE217A" w:rsidRDefault="009235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E2AC" w14:textId="6E554668" w:rsidR="00D73249" w:rsidRDefault="0092356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 mars 2022</w:t>
    </w:r>
    <w:r>
      <w:fldChar w:fldCharType="end"/>
    </w:r>
  </w:p>
  <w:p w14:paraId="2E15E2AD" w14:textId="77777777" w:rsidR="00D73249" w:rsidRDefault="0092356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E15E2AE" w14:textId="77777777" w:rsidR="00D73249" w:rsidRDefault="0092356C"/>
  <w:p w14:paraId="2E15E2AF" w14:textId="77777777" w:rsidR="00D73249" w:rsidRDefault="009235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E2B3" w14:textId="77777777" w:rsidR="00D73249" w:rsidRDefault="0092356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E15E2B8" wp14:editId="2E15E2B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5E2B4" w14:textId="77777777" w:rsidR="00D73249" w:rsidRDefault="0092356C" w:rsidP="00BE217A">
    <w:pPr>
      <w:pStyle w:val="Dokumentrubrik"/>
      <w:spacing w:after="360"/>
    </w:pPr>
    <w:r>
      <w:t>Föredragningslista</w:t>
    </w:r>
  </w:p>
  <w:p w14:paraId="2E15E2B5" w14:textId="77777777" w:rsidR="00D73249" w:rsidRDefault="009235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B80D8D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1EA15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8AB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C1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EF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09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2D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AB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24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0797D"/>
    <w:rsid w:val="0092356C"/>
    <w:rsid w:val="00AB38FA"/>
    <w:rsid w:val="00B0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E1CB"/>
  <w15:docId w15:val="{8C43D107-2F14-4096-861A-9AF5ABC9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2022-03-01</SAFIR_Sammantradesdatum_Doc>
    <SAFIR_SammantradeID xmlns="C07A1A6C-0B19-41D9-BDF8-F523BA3921EB">37180c5a-78b0-482b-99a8-ba67cf75ee13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266E45A-2B9F-4666-8B8C-A339C3753E80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E007262-02ED-434F-B96F-9965F3B4CC9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277</TotalTime>
  <Pages>4</Pages>
  <Words>644</Words>
  <Characters>4048</Characters>
  <Application>Microsoft Office Word</Application>
  <DocSecurity>0</DocSecurity>
  <Lines>238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50</cp:revision>
  <cp:lastPrinted>2022-02-28T14:27:00Z</cp:lastPrinted>
  <dcterms:created xsi:type="dcterms:W3CDTF">2013-03-22T09:28:00Z</dcterms:created>
  <dcterms:modified xsi:type="dcterms:W3CDTF">2022-02-28T14:44:00Z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