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5F144" w14:textId="0A49C60B" w:rsidR="00CC7ABE" w:rsidRDefault="00CC7ABE" w:rsidP="00DA0661">
      <w:pPr>
        <w:pStyle w:val="Rubrik"/>
      </w:pPr>
      <w:bookmarkStart w:id="0" w:name="Start"/>
      <w:bookmarkEnd w:id="0"/>
      <w:r>
        <w:t>Svar på fråga 2020/21:2565 av Linda Lindberg (SD)</w:t>
      </w:r>
      <w:r>
        <w:br/>
        <w:t>Jämställda sjukpenningtal mellan män och kvinnor</w:t>
      </w:r>
    </w:p>
    <w:p w14:paraId="4A36D1D9" w14:textId="732ADA6B" w:rsidR="00CC7ABE" w:rsidRDefault="00CC7ABE" w:rsidP="00CC7ABE">
      <w:pPr>
        <w:pStyle w:val="Brdtext"/>
      </w:pPr>
      <w:r>
        <w:t>Linda Lindberg har frågat mig om jag anser att en formulering om jämställda sjukpenningtal främjar jämställdheten i Sverige.</w:t>
      </w:r>
    </w:p>
    <w:p w14:paraId="3DE3974D" w14:textId="43FF9C4E" w:rsidR="006E1AF9" w:rsidRDefault="00D51FFF" w:rsidP="006E1AF9">
      <w:pPr>
        <w:pStyle w:val="Brdtext"/>
      </w:pPr>
      <w:r>
        <w:t xml:space="preserve">Kvinnor är sjukskrivna i högre utsträckning än män. </w:t>
      </w:r>
      <w:r w:rsidRPr="00D51FFF">
        <w:t>Kvinnor</w:t>
      </w:r>
      <w:r>
        <w:t xml:space="preserve">s </w:t>
      </w:r>
      <w:r w:rsidRPr="00D51FFF">
        <w:t xml:space="preserve">sjukpenningtal är </w:t>
      </w:r>
      <w:r w:rsidR="00B074AB">
        <w:t>82</w:t>
      </w:r>
      <w:r w:rsidRPr="00D51FFF">
        <w:t xml:space="preserve"> procent högre än mäns. Denna relativa skillnad har minskat något men är </w:t>
      </w:r>
      <w:r w:rsidR="000A1D4E">
        <w:t xml:space="preserve">fortfarande </w:t>
      </w:r>
      <w:r w:rsidRPr="00D51FFF">
        <w:t>alldeles för hög. Den stora skillnaden är ett resultat av flera faktorer. Bland annat är arbetsmarknaden könssegregerad, vilket innebär att kvinnor och män möter olika arbetsförhållanden. Höga prestationskrav, lägre resurser i arbetet och höga emotionella och psykologiska krav kännetecknar de s.k. kontaktyrken där många kvinnor arbetar och där det råder en överrisk för sjukskrivning med psykiatriska diagnoser. Ytterligare en faktor som bidrar till kvinnors högre sjukskrivningar är förekomsten av dubbelarbete, dvs. kombinationen av att förvärvsarbeta och samtidigt ha huvudansvaret för barn och hem.</w:t>
      </w:r>
    </w:p>
    <w:p w14:paraId="5B449544" w14:textId="33017392" w:rsidR="00D51FFF" w:rsidRDefault="00D51FFF" w:rsidP="006E1AF9">
      <w:pPr>
        <w:pStyle w:val="Brdtext"/>
      </w:pPr>
      <w:r w:rsidRPr="00D51FFF">
        <w:t xml:space="preserve">Problemet med kvinnors högre sjukfrånvaro kan alltså inte </w:t>
      </w:r>
      <w:r w:rsidR="00861BF7">
        <w:t xml:space="preserve">rättas </w:t>
      </w:r>
      <w:r w:rsidRPr="00D51FFF">
        <w:t xml:space="preserve">till med enbart åtgärder inom sjukförsäkringen – det är ett samhälleligt problem som kräver åtgärder inom </w:t>
      </w:r>
      <w:r>
        <w:t xml:space="preserve">flera </w:t>
      </w:r>
      <w:r w:rsidRPr="00D51FFF">
        <w:t xml:space="preserve">politikområden. </w:t>
      </w:r>
      <w:r w:rsidR="00716095">
        <w:t xml:space="preserve">Inom sjukförsäkringen är det viktigt att Försäkringskassan säkerställer att kvinnor får det stöd de behöver för att komma åter till arbete. </w:t>
      </w:r>
    </w:p>
    <w:p w14:paraId="1B488D2A" w14:textId="46FEF857" w:rsidR="00CC7ABE" w:rsidRDefault="00D51FFF" w:rsidP="002749F7">
      <w:pPr>
        <w:pStyle w:val="Brdtext"/>
      </w:pPr>
      <w:r>
        <w:t>I målet för sjukförsäkringen i Försäkringskassans regleringsbrev framgår att o</w:t>
      </w:r>
      <w:r w:rsidR="006E1AF9" w:rsidRPr="006E1AF9">
        <w:t>motiverade skillnader i sjukpenningtal mellan kvinnor och män ska minska, liksom omotiverade regionala skillnader i sjukfrånvaro.</w:t>
      </w:r>
      <w:r>
        <w:t xml:space="preserve"> </w:t>
      </w:r>
      <w:r w:rsidR="000A1D4E">
        <w:t xml:space="preserve">Det </w:t>
      </w:r>
      <w:r w:rsidR="00CC7ABE" w:rsidRPr="00CC7ABE">
        <w:t xml:space="preserve">handlar om likvärdig rätt till sjukpenning. Rätt till sjukpenning ska inte avgöras av var i landet du bor eller om du är man eller kvinna. Både män och kvinnor ska </w:t>
      </w:r>
      <w:r>
        <w:t xml:space="preserve">ha </w:t>
      </w:r>
      <w:r w:rsidR="00CC7ABE" w:rsidRPr="00CC7ABE">
        <w:lastRenderedPageBreak/>
        <w:t xml:space="preserve">rätt till sjukpenning om deras arbetsförmåga är nedsatt på grund av sjukdom och både män och kvinnor ska </w:t>
      </w:r>
      <w:r>
        <w:t xml:space="preserve">ha </w:t>
      </w:r>
      <w:r w:rsidR="00CC7ABE" w:rsidRPr="00CC7ABE">
        <w:t xml:space="preserve">rätt till stöd för att återgå i arbete. </w:t>
      </w:r>
    </w:p>
    <w:p w14:paraId="10F8F164" w14:textId="5E6288FD" w:rsidR="006E1AF9" w:rsidRDefault="00C0774F" w:rsidP="00C0774F">
      <w:pPr>
        <w:pStyle w:val="Brdtext"/>
      </w:pPr>
      <w:r>
        <w:t xml:space="preserve">Regeringen har den 8 april fattat beslut om att revidera målet för sjukförsäkringen i regleringsbrevet till Försäkringskassan. Genom ändringen vill regeringen tydliggöra förväntningarna på Försäkringskassan efter den lagändring som trädde i kraft den 15 mars om en flexiblare rehabiliteringskedja. Lagändringen tydliggör krav på Försäkringskassan att i sin handläggning främja att människor så snart som möjligt får vård, behandling och rehabilitering för att kunna återgå i arbete. I det reviderade målet betonas att Försäkringskassans samlade arbete ska leda till att sjukpenningtalet minskar långsiktigt med fokus på förebyggande insatser, tidigare rehabiliteringsinsatser och bättre samordning. </w:t>
      </w:r>
    </w:p>
    <w:p w14:paraId="341D5BEE" w14:textId="309220AF" w:rsidR="00CC7ABE" w:rsidRDefault="00CC7ABE" w:rsidP="006A12F1">
      <w:pPr>
        <w:pStyle w:val="Brdtext"/>
      </w:pPr>
      <w:r>
        <w:t xml:space="preserve">Stockholm den </w:t>
      </w:r>
      <w:sdt>
        <w:sdtPr>
          <w:id w:val="-1225218591"/>
          <w:placeholder>
            <w:docPart w:val="720B00A7F65A40EBA89AFA64FD893395"/>
          </w:placeholder>
          <w:dataBinding w:prefixMappings="xmlns:ns0='http://lp/documentinfo/RK' " w:xpath="/ns0:DocumentInfo[1]/ns0:BaseInfo[1]/ns0:HeaderDate[1]" w:storeItemID="{F377C294-089B-45E6-989C-D67CA6550249}"/>
          <w:date w:fullDate="2021-04-28T00:00:00Z">
            <w:dateFormat w:val="d MMMM yyyy"/>
            <w:lid w:val="sv-SE"/>
            <w:storeMappedDataAs w:val="dateTime"/>
            <w:calendar w:val="gregorian"/>
          </w:date>
        </w:sdtPr>
        <w:sdtEndPr/>
        <w:sdtContent>
          <w:r w:rsidR="00C0774F">
            <w:t>28 april 2021</w:t>
          </w:r>
        </w:sdtContent>
      </w:sdt>
    </w:p>
    <w:p w14:paraId="655C9B17" w14:textId="562E2828" w:rsidR="00CC7ABE" w:rsidRDefault="00CC7ABE" w:rsidP="004E7A8F">
      <w:pPr>
        <w:pStyle w:val="Brdtextutanavstnd"/>
      </w:pPr>
    </w:p>
    <w:p w14:paraId="43C75D00" w14:textId="77777777" w:rsidR="00C0774F" w:rsidRDefault="00C0774F" w:rsidP="004E7A8F">
      <w:pPr>
        <w:pStyle w:val="Brdtextutanavstnd"/>
      </w:pPr>
    </w:p>
    <w:p w14:paraId="2CB6B532" w14:textId="2AF7124E" w:rsidR="00CC7ABE" w:rsidRDefault="00C0774F" w:rsidP="004E7A8F">
      <w:pPr>
        <w:pStyle w:val="Brdtextutanavstnd"/>
      </w:pPr>
      <w:r>
        <w:t>Ardalan Shekarabi</w:t>
      </w:r>
    </w:p>
    <w:p w14:paraId="785211F5" w14:textId="77777777" w:rsidR="00CC7ABE" w:rsidRDefault="00CC7ABE" w:rsidP="004E7A8F">
      <w:pPr>
        <w:pStyle w:val="Brdtextutanavstnd"/>
      </w:pPr>
    </w:p>
    <w:p w14:paraId="7F87D930" w14:textId="51502C8C" w:rsidR="00CC7ABE" w:rsidRDefault="00CC7ABE" w:rsidP="00422A41">
      <w:pPr>
        <w:pStyle w:val="Brdtext"/>
      </w:pPr>
    </w:p>
    <w:p w14:paraId="4D15730D" w14:textId="2699C0AB" w:rsidR="00CC7ABE" w:rsidRPr="00DB48AB" w:rsidRDefault="00CC7ABE" w:rsidP="00DB48AB">
      <w:pPr>
        <w:pStyle w:val="Brdtext"/>
      </w:pPr>
    </w:p>
    <w:sectPr w:rsidR="00CC7ABE"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75D61" w14:textId="77777777" w:rsidR="00606626" w:rsidRDefault="00606626" w:rsidP="00A87A54">
      <w:pPr>
        <w:spacing w:after="0" w:line="240" w:lineRule="auto"/>
      </w:pPr>
      <w:r>
        <w:separator/>
      </w:r>
    </w:p>
  </w:endnote>
  <w:endnote w:type="continuationSeparator" w:id="0">
    <w:p w14:paraId="3E9AC9D6" w14:textId="77777777" w:rsidR="00606626" w:rsidRDefault="00606626" w:rsidP="00A87A54">
      <w:pPr>
        <w:spacing w:after="0" w:line="240" w:lineRule="auto"/>
      </w:pPr>
      <w:r>
        <w:continuationSeparator/>
      </w:r>
    </w:p>
  </w:endnote>
  <w:endnote w:type="continuationNotice" w:id="1">
    <w:p w14:paraId="06DF3CDC" w14:textId="77777777" w:rsidR="00606626" w:rsidRDefault="00606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349AA2" w14:textId="77777777" w:rsidTr="006A26EC">
      <w:trPr>
        <w:trHeight w:val="227"/>
        <w:jc w:val="right"/>
      </w:trPr>
      <w:tc>
        <w:tcPr>
          <w:tcW w:w="708" w:type="dxa"/>
          <w:vAlign w:val="bottom"/>
        </w:tcPr>
        <w:p w14:paraId="7D2435E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CF6F18" w14:textId="77777777" w:rsidTr="006A26EC">
      <w:trPr>
        <w:trHeight w:val="850"/>
        <w:jc w:val="right"/>
      </w:trPr>
      <w:tc>
        <w:tcPr>
          <w:tcW w:w="708" w:type="dxa"/>
          <w:vAlign w:val="bottom"/>
        </w:tcPr>
        <w:p w14:paraId="0A1D3037" w14:textId="77777777" w:rsidR="005606BC" w:rsidRPr="00347E11" w:rsidRDefault="005606BC" w:rsidP="005606BC">
          <w:pPr>
            <w:pStyle w:val="Sidfot"/>
            <w:spacing w:line="276" w:lineRule="auto"/>
            <w:jc w:val="right"/>
          </w:pPr>
        </w:p>
      </w:tc>
    </w:tr>
  </w:tbl>
  <w:p w14:paraId="5CE5BF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864ECD" w14:textId="77777777" w:rsidTr="001F4302">
      <w:trPr>
        <w:trHeight w:val="510"/>
      </w:trPr>
      <w:tc>
        <w:tcPr>
          <w:tcW w:w="8525" w:type="dxa"/>
          <w:gridSpan w:val="2"/>
          <w:vAlign w:val="bottom"/>
        </w:tcPr>
        <w:p w14:paraId="477B76B8" w14:textId="77777777" w:rsidR="00347E11" w:rsidRPr="00347E11" w:rsidRDefault="00347E11" w:rsidP="00347E11">
          <w:pPr>
            <w:pStyle w:val="Sidfot"/>
            <w:rPr>
              <w:sz w:val="8"/>
            </w:rPr>
          </w:pPr>
        </w:p>
      </w:tc>
    </w:tr>
    <w:tr w:rsidR="00093408" w:rsidRPr="00EE3C0F" w14:paraId="38C7A42C" w14:textId="77777777" w:rsidTr="00C26068">
      <w:trPr>
        <w:trHeight w:val="227"/>
      </w:trPr>
      <w:tc>
        <w:tcPr>
          <w:tcW w:w="4074" w:type="dxa"/>
        </w:tcPr>
        <w:p w14:paraId="498A0622" w14:textId="77777777" w:rsidR="00347E11" w:rsidRPr="00F53AEA" w:rsidRDefault="00347E11" w:rsidP="00C26068">
          <w:pPr>
            <w:pStyle w:val="Sidfot"/>
            <w:spacing w:line="276" w:lineRule="auto"/>
          </w:pPr>
        </w:p>
      </w:tc>
      <w:tc>
        <w:tcPr>
          <w:tcW w:w="4451" w:type="dxa"/>
        </w:tcPr>
        <w:p w14:paraId="4F1A2343" w14:textId="77777777" w:rsidR="00093408" w:rsidRPr="00F53AEA" w:rsidRDefault="00093408" w:rsidP="00F53AEA">
          <w:pPr>
            <w:pStyle w:val="Sidfot"/>
            <w:spacing w:line="276" w:lineRule="auto"/>
          </w:pPr>
        </w:p>
      </w:tc>
    </w:tr>
  </w:tbl>
  <w:p w14:paraId="5DF1F5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B6274" w14:textId="77777777" w:rsidR="00606626" w:rsidRDefault="00606626" w:rsidP="00A87A54">
      <w:pPr>
        <w:spacing w:after="0" w:line="240" w:lineRule="auto"/>
      </w:pPr>
      <w:r>
        <w:separator/>
      </w:r>
    </w:p>
  </w:footnote>
  <w:footnote w:type="continuationSeparator" w:id="0">
    <w:p w14:paraId="388EB7F2" w14:textId="77777777" w:rsidR="00606626" w:rsidRDefault="00606626" w:rsidP="00A87A54">
      <w:pPr>
        <w:spacing w:after="0" w:line="240" w:lineRule="auto"/>
      </w:pPr>
      <w:r>
        <w:continuationSeparator/>
      </w:r>
    </w:p>
  </w:footnote>
  <w:footnote w:type="continuationNotice" w:id="1">
    <w:p w14:paraId="162162A6" w14:textId="77777777" w:rsidR="00606626" w:rsidRDefault="00606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7ABE" w14:paraId="36590C91" w14:textId="77777777" w:rsidTr="00C93EBA">
      <w:trPr>
        <w:trHeight w:val="227"/>
      </w:trPr>
      <w:tc>
        <w:tcPr>
          <w:tcW w:w="5534" w:type="dxa"/>
        </w:tcPr>
        <w:p w14:paraId="120D8FCB" w14:textId="77777777" w:rsidR="00CC7ABE" w:rsidRPr="007D73AB" w:rsidRDefault="00CC7ABE">
          <w:pPr>
            <w:pStyle w:val="Sidhuvud"/>
          </w:pPr>
        </w:p>
      </w:tc>
      <w:tc>
        <w:tcPr>
          <w:tcW w:w="3170" w:type="dxa"/>
          <w:vAlign w:val="bottom"/>
        </w:tcPr>
        <w:p w14:paraId="2D520F87" w14:textId="77777777" w:rsidR="00CC7ABE" w:rsidRPr="007D73AB" w:rsidRDefault="00CC7ABE" w:rsidP="00340DE0">
          <w:pPr>
            <w:pStyle w:val="Sidhuvud"/>
          </w:pPr>
        </w:p>
      </w:tc>
      <w:tc>
        <w:tcPr>
          <w:tcW w:w="1134" w:type="dxa"/>
        </w:tcPr>
        <w:p w14:paraId="402A6B09" w14:textId="77777777" w:rsidR="00CC7ABE" w:rsidRDefault="00CC7ABE" w:rsidP="005A703A">
          <w:pPr>
            <w:pStyle w:val="Sidhuvud"/>
          </w:pPr>
        </w:p>
      </w:tc>
    </w:tr>
    <w:tr w:rsidR="00CC7ABE" w14:paraId="6321DD81" w14:textId="77777777" w:rsidTr="00C93EBA">
      <w:trPr>
        <w:trHeight w:val="1928"/>
      </w:trPr>
      <w:tc>
        <w:tcPr>
          <w:tcW w:w="5534" w:type="dxa"/>
        </w:tcPr>
        <w:p w14:paraId="1143D76B" w14:textId="77777777" w:rsidR="00CC7ABE" w:rsidRPr="00340DE0" w:rsidRDefault="00CC7ABE" w:rsidP="00340DE0">
          <w:pPr>
            <w:pStyle w:val="Sidhuvud"/>
          </w:pPr>
          <w:r>
            <w:rPr>
              <w:noProof/>
            </w:rPr>
            <w:drawing>
              <wp:inline distT="0" distB="0" distL="0" distR="0" wp14:anchorId="32DE7588" wp14:editId="1B4FC37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2ABD4F2" w14:textId="77777777" w:rsidR="00CC7ABE" w:rsidRPr="00710A6C" w:rsidRDefault="00CC7ABE" w:rsidP="00EE3C0F">
          <w:pPr>
            <w:pStyle w:val="Sidhuvud"/>
            <w:rPr>
              <w:b/>
            </w:rPr>
          </w:pPr>
        </w:p>
        <w:p w14:paraId="45154724" w14:textId="77777777" w:rsidR="00CC7ABE" w:rsidRDefault="00CC7ABE" w:rsidP="00EE3C0F">
          <w:pPr>
            <w:pStyle w:val="Sidhuvud"/>
          </w:pPr>
        </w:p>
        <w:p w14:paraId="5C571A66" w14:textId="77777777" w:rsidR="00CC7ABE" w:rsidRDefault="00CC7ABE" w:rsidP="00EE3C0F">
          <w:pPr>
            <w:pStyle w:val="Sidhuvud"/>
          </w:pPr>
        </w:p>
        <w:p w14:paraId="149CB198" w14:textId="77777777" w:rsidR="00CC7ABE" w:rsidRDefault="00CC7ABE" w:rsidP="00EE3C0F">
          <w:pPr>
            <w:pStyle w:val="Sidhuvud"/>
          </w:pPr>
        </w:p>
        <w:sdt>
          <w:sdtPr>
            <w:alias w:val="Dnr"/>
            <w:tag w:val="ccRKShow_Dnr"/>
            <w:id w:val="-829283628"/>
            <w:placeholder>
              <w:docPart w:val="8C2366C07D8543E2B5CDFA72186AA86D"/>
            </w:placeholder>
            <w:dataBinding w:prefixMappings="xmlns:ns0='http://lp/documentinfo/RK' " w:xpath="/ns0:DocumentInfo[1]/ns0:BaseInfo[1]/ns0:Dnr[1]" w:storeItemID="{F377C294-089B-45E6-989C-D67CA6550249}"/>
            <w:text/>
          </w:sdtPr>
          <w:sdtEndPr/>
          <w:sdtContent>
            <w:p w14:paraId="5A55D555" w14:textId="49D17084" w:rsidR="00CC7ABE" w:rsidRDefault="00BB4703" w:rsidP="00EE3C0F">
              <w:pPr>
                <w:pStyle w:val="Sidhuvud"/>
              </w:pPr>
              <w:r w:rsidRPr="00BB4703">
                <w:t>S2021/03553</w:t>
              </w:r>
            </w:p>
          </w:sdtContent>
        </w:sdt>
        <w:sdt>
          <w:sdtPr>
            <w:alias w:val="DocNumber"/>
            <w:tag w:val="DocNumber"/>
            <w:id w:val="1726028884"/>
            <w:placeholder>
              <w:docPart w:val="F0C7E29D735743A5A63045FA04921322"/>
            </w:placeholder>
            <w:showingPlcHdr/>
            <w:dataBinding w:prefixMappings="xmlns:ns0='http://lp/documentinfo/RK' " w:xpath="/ns0:DocumentInfo[1]/ns0:BaseInfo[1]/ns0:DocNumber[1]" w:storeItemID="{F377C294-089B-45E6-989C-D67CA6550249}"/>
            <w:text/>
          </w:sdtPr>
          <w:sdtEndPr/>
          <w:sdtContent>
            <w:p w14:paraId="29E5F1CD" w14:textId="77777777" w:rsidR="00CC7ABE" w:rsidRDefault="00CC7ABE" w:rsidP="00EE3C0F">
              <w:pPr>
                <w:pStyle w:val="Sidhuvud"/>
              </w:pPr>
              <w:r>
                <w:rPr>
                  <w:rStyle w:val="Platshllartext"/>
                </w:rPr>
                <w:t xml:space="preserve"> </w:t>
              </w:r>
            </w:p>
          </w:sdtContent>
        </w:sdt>
        <w:p w14:paraId="757A09BB" w14:textId="77777777" w:rsidR="00CC7ABE" w:rsidRDefault="00CC7ABE" w:rsidP="00EE3C0F">
          <w:pPr>
            <w:pStyle w:val="Sidhuvud"/>
          </w:pPr>
        </w:p>
      </w:tc>
      <w:tc>
        <w:tcPr>
          <w:tcW w:w="1134" w:type="dxa"/>
        </w:tcPr>
        <w:p w14:paraId="65D436FA" w14:textId="77777777" w:rsidR="00CC7ABE" w:rsidRDefault="00CC7ABE" w:rsidP="0094502D">
          <w:pPr>
            <w:pStyle w:val="Sidhuvud"/>
          </w:pPr>
        </w:p>
        <w:p w14:paraId="194E1254" w14:textId="77777777" w:rsidR="00CC7ABE" w:rsidRPr="0094502D" w:rsidRDefault="00CC7ABE" w:rsidP="00EC71A6">
          <w:pPr>
            <w:pStyle w:val="Sidhuvud"/>
          </w:pPr>
        </w:p>
      </w:tc>
    </w:tr>
    <w:tr w:rsidR="00CC7ABE" w14:paraId="43C86B01" w14:textId="77777777" w:rsidTr="00C93EBA">
      <w:trPr>
        <w:trHeight w:val="2268"/>
      </w:trPr>
      <w:sdt>
        <w:sdtPr>
          <w:alias w:val="SenderText"/>
          <w:tag w:val="ccRKShow_SenderText"/>
          <w:id w:val="1374046025"/>
          <w:placeholder>
            <w:docPart w:val="641CFE0C53E44F44B92B18232BE02EE0"/>
          </w:placeholder>
        </w:sdtPr>
        <w:sdtEndPr/>
        <w:sdtContent>
          <w:tc>
            <w:tcPr>
              <w:tcW w:w="5534" w:type="dxa"/>
              <w:tcMar>
                <w:right w:w="1134" w:type="dxa"/>
              </w:tcMar>
            </w:tcPr>
            <w:p w14:paraId="5CB5D8B1" w14:textId="230C1211" w:rsidR="00CA3D30" w:rsidRDefault="00CA3D30" w:rsidP="00340DE0">
              <w:pPr>
                <w:pStyle w:val="Sidhuvud"/>
              </w:pPr>
              <w:r>
                <w:t>Socialdepartementet</w:t>
              </w:r>
            </w:p>
            <w:p w14:paraId="253B9886" w14:textId="724974B7" w:rsidR="00CC7ABE" w:rsidRPr="00340DE0" w:rsidRDefault="00CA3D30" w:rsidP="00340DE0">
              <w:pPr>
                <w:pStyle w:val="Sidhuvud"/>
              </w:pPr>
              <w:r>
                <w:t>Socialförsäkringsministern</w:t>
              </w:r>
            </w:p>
          </w:tc>
          <w:bookmarkStart w:id="1" w:name="_Hlk69881697" w:displacedByCustomXml="next"/>
        </w:sdtContent>
      </w:sdt>
      <w:bookmarkEnd w:id="1" w:displacedByCustomXml="prev"/>
      <w:sdt>
        <w:sdtPr>
          <w:alias w:val="Recipient"/>
          <w:tag w:val="ccRKShow_Recipient"/>
          <w:id w:val="-28344517"/>
          <w:placeholder>
            <w:docPart w:val="34473BD8C80B475DB1293932BD10EE70"/>
          </w:placeholder>
          <w:dataBinding w:prefixMappings="xmlns:ns0='http://lp/documentinfo/RK' " w:xpath="/ns0:DocumentInfo[1]/ns0:BaseInfo[1]/ns0:Recipient[1]" w:storeItemID="{F377C294-089B-45E6-989C-D67CA6550249}"/>
          <w:text w:multiLine="1"/>
        </w:sdtPr>
        <w:sdtEndPr/>
        <w:sdtContent>
          <w:tc>
            <w:tcPr>
              <w:tcW w:w="3170" w:type="dxa"/>
            </w:tcPr>
            <w:p w14:paraId="7A570D6A" w14:textId="77777777" w:rsidR="00CC7ABE" w:rsidRDefault="00CC7ABE" w:rsidP="00547B89">
              <w:pPr>
                <w:pStyle w:val="Sidhuvud"/>
              </w:pPr>
              <w:r>
                <w:t>Till riksdagen</w:t>
              </w:r>
            </w:p>
          </w:tc>
        </w:sdtContent>
      </w:sdt>
      <w:tc>
        <w:tcPr>
          <w:tcW w:w="1134" w:type="dxa"/>
        </w:tcPr>
        <w:p w14:paraId="78AA994F" w14:textId="77777777" w:rsidR="00CC7ABE" w:rsidRDefault="00CC7ABE" w:rsidP="003E6020">
          <w:pPr>
            <w:pStyle w:val="Sidhuvud"/>
          </w:pPr>
        </w:p>
      </w:tc>
    </w:tr>
  </w:tbl>
  <w:p w14:paraId="7ABDD0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B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EAF"/>
    <w:rsid w:val="000A13CA"/>
    <w:rsid w:val="000A1D4E"/>
    <w:rsid w:val="000A456A"/>
    <w:rsid w:val="000A5E43"/>
    <w:rsid w:val="000B56A9"/>
    <w:rsid w:val="000C61D1"/>
    <w:rsid w:val="000D31A9"/>
    <w:rsid w:val="000D370F"/>
    <w:rsid w:val="000D5449"/>
    <w:rsid w:val="000D7110"/>
    <w:rsid w:val="000E12D9"/>
    <w:rsid w:val="000E431B"/>
    <w:rsid w:val="000E59A9"/>
    <w:rsid w:val="000E636B"/>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8F9"/>
    <w:rsid w:val="00232EC3"/>
    <w:rsid w:val="00233D52"/>
    <w:rsid w:val="00237147"/>
    <w:rsid w:val="00242AD1"/>
    <w:rsid w:val="0024412C"/>
    <w:rsid w:val="0024537C"/>
    <w:rsid w:val="0025366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2E"/>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6E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3CFA"/>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E74"/>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6D8"/>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092"/>
    <w:rsid w:val="00591C8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6626"/>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E83"/>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AF9"/>
    <w:rsid w:val="006F2588"/>
    <w:rsid w:val="00710A6C"/>
    <w:rsid w:val="00710D98"/>
    <w:rsid w:val="00711CE9"/>
    <w:rsid w:val="00712266"/>
    <w:rsid w:val="00712593"/>
    <w:rsid w:val="00712D82"/>
    <w:rsid w:val="00716095"/>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91"/>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0FE"/>
    <w:rsid w:val="008375D5"/>
    <w:rsid w:val="00841486"/>
    <w:rsid w:val="00842BC9"/>
    <w:rsid w:val="008431AF"/>
    <w:rsid w:val="0084476E"/>
    <w:rsid w:val="00845137"/>
    <w:rsid w:val="00845B9F"/>
    <w:rsid w:val="008504F6"/>
    <w:rsid w:val="0085240E"/>
    <w:rsid w:val="00852484"/>
    <w:rsid w:val="008573B9"/>
    <w:rsid w:val="0085782D"/>
    <w:rsid w:val="00861BF7"/>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4AB"/>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703"/>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0774F"/>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FAE"/>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D30"/>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ABE"/>
    <w:rsid w:val="00CD09EF"/>
    <w:rsid w:val="00CD1550"/>
    <w:rsid w:val="00CD17C1"/>
    <w:rsid w:val="00CD1C6C"/>
    <w:rsid w:val="00CD37F1"/>
    <w:rsid w:val="00CD6169"/>
    <w:rsid w:val="00CD6D76"/>
    <w:rsid w:val="00CE20BC"/>
    <w:rsid w:val="00CE26C6"/>
    <w:rsid w:val="00CF16D8"/>
    <w:rsid w:val="00CF1FD8"/>
    <w:rsid w:val="00CF20D0"/>
    <w:rsid w:val="00CF3AC5"/>
    <w:rsid w:val="00CF44A1"/>
    <w:rsid w:val="00CF45F2"/>
    <w:rsid w:val="00CF4FDC"/>
    <w:rsid w:val="00CF6E13"/>
    <w:rsid w:val="00CF7776"/>
    <w:rsid w:val="00D00E9E"/>
    <w:rsid w:val="00D021D2"/>
    <w:rsid w:val="00D061BB"/>
    <w:rsid w:val="00D07BE1"/>
    <w:rsid w:val="00D116C0"/>
    <w:rsid w:val="00D13433"/>
    <w:rsid w:val="00D138A5"/>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1FFF"/>
    <w:rsid w:val="00D52827"/>
    <w:rsid w:val="00D5467F"/>
    <w:rsid w:val="00D55837"/>
    <w:rsid w:val="00D56748"/>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151"/>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292D8"/>
  <w15:docId w15:val="{4A65069A-AE2C-4FC0-8A09-53B66E7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2366C07D8543E2B5CDFA72186AA86D"/>
        <w:category>
          <w:name w:val="Allmänt"/>
          <w:gallery w:val="placeholder"/>
        </w:category>
        <w:types>
          <w:type w:val="bbPlcHdr"/>
        </w:types>
        <w:behaviors>
          <w:behavior w:val="content"/>
        </w:behaviors>
        <w:guid w:val="{DFA69D6F-A627-4F54-870C-660B581F15F3}"/>
      </w:docPartPr>
      <w:docPartBody>
        <w:p w:rsidR="009037F4" w:rsidRDefault="00536BF2" w:rsidP="00536BF2">
          <w:pPr>
            <w:pStyle w:val="8C2366C07D8543E2B5CDFA72186AA86D"/>
          </w:pPr>
          <w:r>
            <w:rPr>
              <w:rStyle w:val="Platshllartext"/>
            </w:rPr>
            <w:t xml:space="preserve"> </w:t>
          </w:r>
        </w:p>
      </w:docPartBody>
    </w:docPart>
    <w:docPart>
      <w:docPartPr>
        <w:name w:val="F0C7E29D735743A5A63045FA04921322"/>
        <w:category>
          <w:name w:val="Allmänt"/>
          <w:gallery w:val="placeholder"/>
        </w:category>
        <w:types>
          <w:type w:val="bbPlcHdr"/>
        </w:types>
        <w:behaviors>
          <w:behavior w:val="content"/>
        </w:behaviors>
        <w:guid w:val="{0CCF460F-2E55-4FF4-88B4-4CA41ABD90CA}"/>
      </w:docPartPr>
      <w:docPartBody>
        <w:p w:rsidR="009037F4" w:rsidRDefault="00536BF2" w:rsidP="00536BF2">
          <w:pPr>
            <w:pStyle w:val="F0C7E29D735743A5A63045FA049213221"/>
          </w:pPr>
          <w:r>
            <w:rPr>
              <w:rStyle w:val="Platshllartext"/>
            </w:rPr>
            <w:t xml:space="preserve"> </w:t>
          </w:r>
        </w:p>
      </w:docPartBody>
    </w:docPart>
    <w:docPart>
      <w:docPartPr>
        <w:name w:val="641CFE0C53E44F44B92B18232BE02EE0"/>
        <w:category>
          <w:name w:val="Allmänt"/>
          <w:gallery w:val="placeholder"/>
        </w:category>
        <w:types>
          <w:type w:val="bbPlcHdr"/>
        </w:types>
        <w:behaviors>
          <w:behavior w:val="content"/>
        </w:behaviors>
        <w:guid w:val="{64F6B98A-7319-42C2-9979-6C525F8FB279}"/>
      </w:docPartPr>
      <w:docPartBody>
        <w:p w:rsidR="009037F4" w:rsidRDefault="00536BF2" w:rsidP="00536BF2">
          <w:pPr>
            <w:pStyle w:val="641CFE0C53E44F44B92B18232BE02EE01"/>
          </w:pPr>
          <w:r>
            <w:rPr>
              <w:rStyle w:val="Platshllartext"/>
            </w:rPr>
            <w:t xml:space="preserve"> </w:t>
          </w:r>
        </w:p>
      </w:docPartBody>
    </w:docPart>
    <w:docPart>
      <w:docPartPr>
        <w:name w:val="34473BD8C80B475DB1293932BD10EE70"/>
        <w:category>
          <w:name w:val="Allmänt"/>
          <w:gallery w:val="placeholder"/>
        </w:category>
        <w:types>
          <w:type w:val="bbPlcHdr"/>
        </w:types>
        <w:behaviors>
          <w:behavior w:val="content"/>
        </w:behaviors>
        <w:guid w:val="{A617A9C7-DC6F-419C-BB17-DA875326A13D}"/>
      </w:docPartPr>
      <w:docPartBody>
        <w:p w:rsidR="009037F4" w:rsidRDefault="00536BF2" w:rsidP="00536BF2">
          <w:pPr>
            <w:pStyle w:val="34473BD8C80B475DB1293932BD10EE70"/>
          </w:pPr>
          <w:r>
            <w:rPr>
              <w:rStyle w:val="Platshllartext"/>
            </w:rPr>
            <w:t xml:space="preserve"> </w:t>
          </w:r>
        </w:p>
      </w:docPartBody>
    </w:docPart>
    <w:docPart>
      <w:docPartPr>
        <w:name w:val="720B00A7F65A40EBA89AFA64FD893395"/>
        <w:category>
          <w:name w:val="Allmänt"/>
          <w:gallery w:val="placeholder"/>
        </w:category>
        <w:types>
          <w:type w:val="bbPlcHdr"/>
        </w:types>
        <w:behaviors>
          <w:behavior w:val="content"/>
        </w:behaviors>
        <w:guid w:val="{AB1495C9-7467-4588-913C-B3C85D52CDBC}"/>
      </w:docPartPr>
      <w:docPartBody>
        <w:p w:rsidR="009037F4" w:rsidRDefault="00536BF2" w:rsidP="00536BF2">
          <w:pPr>
            <w:pStyle w:val="720B00A7F65A40EBA89AFA64FD8933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F2"/>
    <w:rsid w:val="002E3D1F"/>
    <w:rsid w:val="00536BF2"/>
    <w:rsid w:val="00903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8A9CF2F9C84683AB922956A9FEB733">
    <w:name w:val="E78A9CF2F9C84683AB922956A9FEB733"/>
    <w:rsid w:val="00536BF2"/>
  </w:style>
  <w:style w:type="character" w:styleId="Platshllartext">
    <w:name w:val="Placeholder Text"/>
    <w:basedOn w:val="Standardstycketeckensnitt"/>
    <w:uiPriority w:val="99"/>
    <w:semiHidden/>
    <w:rsid w:val="00536BF2"/>
    <w:rPr>
      <w:noProof w:val="0"/>
      <w:color w:val="808080"/>
    </w:rPr>
  </w:style>
  <w:style w:type="paragraph" w:customStyle="1" w:styleId="174A5FF03DCB4BCE9CBE650E0563B22E">
    <w:name w:val="174A5FF03DCB4BCE9CBE650E0563B22E"/>
    <w:rsid w:val="00536BF2"/>
  </w:style>
  <w:style w:type="paragraph" w:customStyle="1" w:styleId="D099BF18344849B38A4694EAB1640F35">
    <w:name w:val="D099BF18344849B38A4694EAB1640F35"/>
    <w:rsid w:val="00536BF2"/>
  </w:style>
  <w:style w:type="paragraph" w:customStyle="1" w:styleId="B5DD8A3229A64F6FA125E0DEE7083283">
    <w:name w:val="B5DD8A3229A64F6FA125E0DEE7083283"/>
    <w:rsid w:val="00536BF2"/>
  </w:style>
  <w:style w:type="paragraph" w:customStyle="1" w:styleId="8C2366C07D8543E2B5CDFA72186AA86D">
    <w:name w:val="8C2366C07D8543E2B5CDFA72186AA86D"/>
    <w:rsid w:val="00536BF2"/>
  </w:style>
  <w:style w:type="paragraph" w:customStyle="1" w:styleId="F0C7E29D735743A5A63045FA04921322">
    <w:name w:val="F0C7E29D735743A5A63045FA04921322"/>
    <w:rsid w:val="00536BF2"/>
  </w:style>
  <w:style w:type="paragraph" w:customStyle="1" w:styleId="D8416FEA5F194263AC095E17DC732C16">
    <w:name w:val="D8416FEA5F194263AC095E17DC732C16"/>
    <w:rsid w:val="00536BF2"/>
  </w:style>
  <w:style w:type="paragraph" w:customStyle="1" w:styleId="8CEA38E0C45A47858CCFA7558FBF4351">
    <w:name w:val="8CEA38E0C45A47858CCFA7558FBF4351"/>
    <w:rsid w:val="00536BF2"/>
  </w:style>
  <w:style w:type="paragraph" w:customStyle="1" w:styleId="0682CCEDF7FD45E2A6AB1E980AED4C8E">
    <w:name w:val="0682CCEDF7FD45E2A6AB1E980AED4C8E"/>
    <w:rsid w:val="00536BF2"/>
  </w:style>
  <w:style w:type="paragraph" w:customStyle="1" w:styleId="641CFE0C53E44F44B92B18232BE02EE0">
    <w:name w:val="641CFE0C53E44F44B92B18232BE02EE0"/>
    <w:rsid w:val="00536BF2"/>
  </w:style>
  <w:style w:type="paragraph" w:customStyle="1" w:styleId="34473BD8C80B475DB1293932BD10EE70">
    <w:name w:val="34473BD8C80B475DB1293932BD10EE70"/>
    <w:rsid w:val="00536BF2"/>
  </w:style>
  <w:style w:type="paragraph" w:customStyle="1" w:styleId="F0C7E29D735743A5A63045FA049213221">
    <w:name w:val="F0C7E29D735743A5A63045FA049213221"/>
    <w:rsid w:val="00536B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1CFE0C53E44F44B92B18232BE02EE01">
    <w:name w:val="641CFE0C53E44F44B92B18232BE02EE01"/>
    <w:rsid w:val="00536B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3A8B263350431DBB1DDB342A2E2069">
    <w:name w:val="E63A8B263350431DBB1DDB342A2E2069"/>
    <w:rsid w:val="00536BF2"/>
  </w:style>
  <w:style w:type="paragraph" w:customStyle="1" w:styleId="980A0CA98C434ABF8EC4132805721E86">
    <w:name w:val="980A0CA98C434ABF8EC4132805721E86"/>
    <w:rsid w:val="00536BF2"/>
  </w:style>
  <w:style w:type="paragraph" w:customStyle="1" w:styleId="8B7A70BB2A5245448F4E74D893E9763A">
    <w:name w:val="8B7A70BB2A5245448F4E74D893E9763A"/>
    <w:rsid w:val="00536BF2"/>
  </w:style>
  <w:style w:type="paragraph" w:customStyle="1" w:styleId="9761ADA5F3354E6EA9CB3223CC4C8DB3">
    <w:name w:val="9761ADA5F3354E6EA9CB3223CC4C8DB3"/>
    <w:rsid w:val="00536BF2"/>
  </w:style>
  <w:style w:type="paragraph" w:customStyle="1" w:styleId="F9134CD555B74C7894B7CA108783FC5D">
    <w:name w:val="F9134CD555B74C7894B7CA108783FC5D"/>
    <w:rsid w:val="00536BF2"/>
  </w:style>
  <w:style w:type="paragraph" w:customStyle="1" w:styleId="720B00A7F65A40EBA89AFA64FD893395">
    <w:name w:val="720B00A7F65A40EBA89AFA64FD893395"/>
    <w:rsid w:val="00536BF2"/>
  </w:style>
  <w:style w:type="paragraph" w:customStyle="1" w:styleId="568D8E3219434D3A89FBDAF9A02FF098">
    <w:name w:val="568D8E3219434D3A89FBDAF9A02FF098"/>
    <w:rsid w:val="0053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c1f81a57-2452-4ee5-8285-4ba369424885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2021-04-28T00:00:00</HeaderDate>
    <Office/>
    <Dnr>S2021/03553</Dnr>
    <ParagrafNr/>
    <DocumentTitle/>
    <VisitingAddress/>
    <Extra1/>
    <Extra2/>
    <Extra3>Linda Lindberg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EDE4D2B-98A8-4872-AE1E-DD866AEAF00F}"/>
</file>

<file path=customXml/itemProps2.xml><?xml version="1.0" encoding="utf-8"?>
<ds:datastoreItem xmlns:ds="http://schemas.openxmlformats.org/officeDocument/2006/customXml" ds:itemID="{99CE2F8A-4081-492A-94B9-3A8A09D9837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EDE4D2B-98A8-4872-AE1E-DD866AEAF00F}">
  <ds:schemaRefs>
    <ds:schemaRef ds:uri="http://schemas.microsoft.com/sharepoint/v3/contenttype/forms"/>
  </ds:schemaRefs>
</ds:datastoreItem>
</file>

<file path=customXml/itemProps5.xml><?xml version="1.0" encoding="utf-8"?>
<ds:datastoreItem xmlns:ds="http://schemas.openxmlformats.org/officeDocument/2006/customXml" ds:itemID="{96014AA1-373D-40D3-BAC4-489182E5D4EC}">
  <ds:schemaRefs>
    <ds:schemaRef ds:uri="Microsoft.SharePoint.Taxonomy.ContentTypeSync"/>
  </ds:schemaRefs>
</ds:datastoreItem>
</file>

<file path=customXml/itemProps6.xml><?xml version="1.0" encoding="utf-8"?>
<ds:datastoreItem xmlns:ds="http://schemas.openxmlformats.org/officeDocument/2006/customXml" ds:itemID="{2230D0BF-6922-4BAE-9D1D-1230B4424DE6}"/>
</file>

<file path=customXml/itemProps7.xml><?xml version="1.0" encoding="utf-8"?>
<ds:datastoreItem xmlns:ds="http://schemas.openxmlformats.org/officeDocument/2006/customXml" ds:itemID="{F377C294-089B-45E6-989C-D67CA6550249}"/>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2565 av Linda Lindberg (SD).docx</dc:title>
  <dc:subject/>
  <dc:creator>Peter Wollberg</dc:creator>
  <cp:keywords/>
  <dc:description/>
  <cp:lastModifiedBy>Anne-Marie Flink Engdahl</cp:lastModifiedBy>
  <cp:revision>2</cp:revision>
  <dcterms:created xsi:type="dcterms:W3CDTF">2021-04-27T08:27:00Z</dcterms:created>
  <dcterms:modified xsi:type="dcterms:W3CDTF">2021-04-27T08:27:00Z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34c14fde-850b-4fe5-a5ae-5bd502e397e5</vt:lpwstr>
  </property>
  <property fmtid="{D5CDD505-2E9C-101B-9397-08002B2CF9AE}" pid="7" name="RecordNumber">
    <vt:lpwstr>S2021/03553</vt:lpwstr>
  </property>
  <property fmtid="{D5CDD505-2E9C-101B-9397-08002B2CF9AE}" pid="8" name="TaxKeyword">
    <vt:lpwstr/>
  </property>
  <property fmtid="{D5CDD505-2E9C-101B-9397-08002B2CF9AE}" pid="9" name="c9cd366cc722410295b9eacffbd73909">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