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12B" w:rsidRPr="00C70BF8" w:rsidRDefault="0005412B">
      <w:pPr>
        <w:pStyle w:val="Frslagsrubrik"/>
      </w:pPr>
      <w:r w:rsidRPr="00C70BF8">
        <w:t>Förslag till riksdagsbeslut</w:t>
      </w:r>
    </w:p>
    <w:p w:rsidR="0005412B" w:rsidRPr="00C70BF8" w:rsidRDefault="0005412B">
      <w:pPr>
        <w:pStyle w:val="Hemstlatt"/>
        <w:numPr>
          <w:ilvl w:val="0"/>
          <w:numId w:val="1"/>
        </w:numPr>
      </w:pPr>
      <w:r w:rsidRPr="00C70BF8">
        <w:t>Riksdagen tillkännager för regeringen som sin mening vad som anförs i motionen om att se över jaktlagstiftningen i syfte att tillåta en ökad jakt på vildsvin.</w:t>
      </w:r>
    </w:p>
    <w:p w:rsidR="0005412B" w:rsidRPr="00C70BF8" w:rsidRDefault="0005412B">
      <w:pPr>
        <w:pStyle w:val="Hemstlatt"/>
        <w:numPr>
          <w:ilvl w:val="0"/>
          <w:numId w:val="1"/>
        </w:numPr>
      </w:pPr>
      <w:r w:rsidRPr="00C70BF8">
        <w:t>Riksdagen tillkännager för regeringen som sin mening vad som anförs i motionen om att förenkla reglerna för hantering av vil</w:t>
      </w:r>
      <w:r w:rsidRPr="00C70BF8">
        <w:t>d</w:t>
      </w:r>
      <w:r w:rsidRPr="00C70BF8">
        <w:t>svinsprodukter.</w:t>
      </w:r>
    </w:p>
    <w:p w:rsidR="0005412B" w:rsidRPr="00C70BF8" w:rsidRDefault="0005412B">
      <w:pPr>
        <w:pStyle w:val="Rubrik1"/>
      </w:pPr>
      <w:r w:rsidRPr="00C70BF8">
        <w:t>Motivering</w:t>
      </w:r>
    </w:p>
    <w:p w:rsidR="0005412B" w:rsidRPr="00C70BF8" w:rsidRDefault="0005412B">
      <w:r w:rsidRPr="00C70BF8">
        <w:t>Vildsvinsstammen ökar alltmer och medför stora skador på lantbruket, nat</w:t>
      </w:r>
      <w:r w:rsidRPr="00C70BF8">
        <w:t>u</w:t>
      </w:r>
      <w:r w:rsidRPr="00C70BF8">
        <w:t>ren och trädgårdar samt orsakar trafikolyckor. De är svårjagade och mycket försiktiga när de söker föda. De har dessutom bra minne, vilket gör att det är få individer som kan skjutas vid samma åtelplats. Därtill kan de få två kullar per år, vilket gör att flocken ökar mycket snabbt i storlek.</w:t>
      </w:r>
    </w:p>
    <w:p w:rsidR="0005412B" w:rsidRPr="00C70BF8" w:rsidRDefault="0005412B">
      <w:pPr>
        <w:pStyle w:val="Normaltindrag"/>
      </w:pPr>
      <w:r w:rsidRPr="00C70BF8">
        <w:t>För att inte tappa kontrollen över vildsvinens utbredning och snabba fö</w:t>
      </w:r>
      <w:r w:rsidRPr="00C70BF8">
        <w:t>r</w:t>
      </w:r>
      <w:r w:rsidRPr="00C70BF8">
        <w:t>ökning måste vi omgående se över jaktreglerna för att öka avskjutningen. Det kan vara nödvändigt att ge speciella tillstånd för jakt i vissa områden för att minska bestånden. Lantbrukare ska kunna skydda sina grödor utan inskrän</w:t>
      </w:r>
      <w:r w:rsidRPr="00C70BF8">
        <w:t>k</w:t>
      </w:r>
      <w:r w:rsidRPr="00C70BF8">
        <w:t>ningar. Kraftfullare åtgärder behövs för att reglera vildsvinsstammen effe</w:t>
      </w:r>
      <w:r w:rsidRPr="00C70BF8">
        <w:t>k</w:t>
      </w:r>
      <w:r w:rsidRPr="00C70BF8">
        <w:t>tivt. Det bör därför göras en översyn av möjligheten till ökad jakt på vildsvin.</w:t>
      </w:r>
    </w:p>
    <w:p w:rsidR="0005412B" w:rsidRPr="00C70BF8" w:rsidRDefault="0005412B">
      <w:pPr>
        <w:pStyle w:val="Normaltindrag"/>
      </w:pPr>
      <w:r w:rsidRPr="00C70BF8">
        <w:t>I dagsläget är reglerna för hantering av vildsvinskött många och kräver mycket av jägaren. För vildsvin gäller fler undersökni</w:t>
      </w:r>
      <w:r w:rsidRPr="00C70BF8">
        <w:t>ngar och intyg än för annat viltkött, vilket är bra för livsmedelssäkerheten. Men det riskerar att göra att vildsvinsjakt kan upplevas som komplicerat och att jägarna därmed avstår. Det måste därför bli enklare att hantera ett skjutet vildsvin.</w:t>
      </w:r>
    </w:p>
    <w:p w:rsidR="0005412B" w:rsidRPr="00C70BF8" w:rsidRDefault="0005412B">
      <w:pPr>
        <w:pStyle w:val="Normaltindrag"/>
      </w:pPr>
      <w:r w:rsidRPr="00C70BF8">
        <w:t xml:space="preserve">Jägare kan i vissa fall leverera viltkött direkt till konsumenter, butiker och restauranger utan att det har undersökts av veterinär. Det är något som dock </w:t>
      </w:r>
      <w:r w:rsidRPr="00C70BF8">
        <w:lastRenderedPageBreak/>
        <w:t>inte gäller vildsvin. Detta bör förändras. Problemet har uppmärksammats, vilket är positivt, och Livsmedelsverket har nyligen lämnat förslag på nya regler som skulle förenkla hanteringen och försäljningen av vildsvinskött för enskilda jägare.</w:t>
      </w:r>
    </w:p>
    <w:p w:rsidR="0005412B" w:rsidRPr="00C70BF8" w:rsidRDefault="0005412B">
      <w:pPr>
        <w:pStyle w:val="Normaltindrag"/>
      </w:pPr>
      <w:r w:rsidRPr="00C70BF8">
        <w:t>Men de nya förslag som Livsmedelsverket kommit med innehåller tiotalet föreskrifter och riskerar att skapa mycket extraarbete för jägaren som då mö</w:t>
      </w:r>
      <w:r w:rsidRPr="00C70BF8">
        <w:t>j</w:t>
      </w:r>
      <w:r w:rsidRPr="00C70BF8">
        <w:t>ligen avstår från att skjuta fler vildsvin eftersom kontrollproceduren för fö</w:t>
      </w:r>
      <w:r w:rsidRPr="00C70BF8">
        <w:t>r</w:t>
      </w:r>
      <w:r w:rsidRPr="00C70BF8">
        <w:t>säljning är omfattande. För att minska de skador som vildsvin för med sig på skog, jordbruk och i trafiken måste det bli enklare och mer lönsamt för jäga</w:t>
      </w:r>
      <w:r w:rsidRPr="00C70BF8">
        <w:t>r</w:t>
      </w:r>
      <w:r w:rsidRPr="00C70BF8">
        <w:t>na att sälja vildsvinskött. Därför bör möjligheten att förenkla reglerna för hantering av vildsvinsprodukter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BF8">
        <w:trPr>
          <w:cantSplit/>
        </w:trPr>
        <w:tc>
          <w:tcPr>
            <w:tcW w:w="3046" w:type="dxa"/>
          </w:tcPr>
          <w:p w:rsidR="0005412B" w:rsidRPr="00C70BF8" w:rsidRDefault="0005412B">
            <w:pPr>
              <w:pStyle w:val="UnderskriftDatum"/>
              <w:spacing w:before="240"/>
            </w:pPr>
            <w:r w:rsidRPr="00C70BF8">
              <w:t>Stockholm den 20 september 2011</w:t>
            </w:r>
          </w:p>
        </w:tc>
        <w:tc>
          <w:tcPr>
            <w:tcW w:w="3047" w:type="dxa"/>
          </w:tcPr>
          <w:p w:rsidR="0005412B" w:rsidRPr="00C70BF8" w:rsidRDefault="0005412B">
            <w:pPr>
              <w:pStyle w:val="Underskrifter"/>
              <w:spacing w:before="240"/>
            </w:pPr>
          </w:p>
        </w:tc>
      </w:tr>
      <w:tr w:rsidR="00000000" w:rsidRPr="00C70BF8">
        <w:trPr>
          <w:cantSplit/>
        </w:trPr>
        <w:tc>
          <w:tcPr>
            <w:tcW w:w="3046" w:type="dxa"/>
          </w:tcPr>
          <w:p w:rsidR="0005412B" w:rsidRPr="00C70BF8" w:rsidRDefault="0005412B">
            <w:pPr>
              <w:pStyle w:val="Underskrifter"/>
            </w:pPr>
            <w:r w:rsidRPr="00C70BF8">
              <w:t>Sten Bergheden (M)</w:t>
            </w:r>
          </w:p>
        </w:tc>
        <w:tc>
          <w:tcPr>
            <w:tcW w:w="3046" w:type="dxa"/>
          </w:tcPr>
          <w:p w:rsidR="0005412B" w:rsidRPr="00C70BF8" w:rsidRDefault="0005412B">
            <w:pPr>
              <w:pStyle w:val="Underskrifter"/>
            </w:pPr>
          </w:p>
        </w:tc>
      </w:tr>
    </w:tbl>
    <w:p w:rsidR="0005412B" w:rsidRPr="00C70BF8" w:rsidRDefault="0005412B">
      <w:pPr>
        <w:pStyle w:val="Normaltindrag"/>
      </w:pPr>
    </w:p>
    <w:sectPr w:rsidR="0005412B" w:rsidRPr="00C70B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12B" w:rsidRPr="00C70BF8" w:rsidRDefault="0005412B">
      <w:r w:rsidRPr="00C70BF8">
        <w:separator/>
      </w:r>
    </w:p>
  </w:endnote>
  <w:endnote w:type="continuationSeparator" w:id="0">
    <w:p w:rsidR="0005412B" w:rsidRPr="00C70BF8" w:rsidRDefault="0005412B">
      <w:r w:rsidRPr="00C70B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12B" w:rsidRPr="00C70BF8" w:rsidRDefault="00C70BF8">
    <w:pPr>
      <w:pStyle w:val="Sidfot"/>
    </w:pPr>
    <w:r w:rsidRPr="00C70B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539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12B" w:rsidRDefault="000541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412B" w:rsidRDefault="000541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12B" w:rsidRPr="00C70BF8" w:rsidRDefault="00C70BF8">
    <w:pPr>
      <w:pStyle w:val="Sidfot"/>
    </w:pPr>
    <w:r w:rsidRPr="00C70B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060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12B" w:rsidRDefault="000541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412B" w:rsidRDefault="000541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12B" w:rsidRPr="00C70BF8" w:rsidRDefault="00C70BF8">
    <w:pPr>
      <w:pStyle w:val="Sidfot"/>
    </w:pPr>
    <w:r w:rsidRPr="00C70B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729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12B" w:rsidRDefault="000541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412B" w:rsidRDefault="000541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12B" w:rsidRPr="00C70BF8" w:rsidRDefault="0005412B">
      <w:r w:rsidRPr="00C70BF8">
        <w:separator/>
      </w:r>
    </w:p>
  </w:footnote>
  <w:footnote w:type="continuationSeparator" w:id="0">
    <w:p w:rsidR="0005412B" w:rsidRPr="00C70BF8" w:rsidRDefault="0005412B">
      <w:r w:rsidRPr="00C70B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12B" w:rsidRPr="00C70BF8" w:rsidRDefault="00C70BF8">
    <w:pPr>
      <w:pStyle w:val="Sidhuvud"/>
    </w:pPr>
    <w:r w:rsidRPr="00C70B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113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12B" w:rsidRDefault="000541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412B" w:rsidRDefault="000541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12B" w:rsidRPr="00C70BF8" w:rsidRDefault="00C70BF8">
    <w:pPr>
      <w:pStyle w:val="Sidhuvud"/>
    </w:pPr>
    <w:r w:rsidRPr="00C70B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12B" w:rsidRDefault="000541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412B" w:rsidRDefault="000541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12B" w:rsidRPr="00C70BF8" w:rsidRDefault="0005412B">
    <w:pPr>
      <w:pStyle w:val="FSHNormal"/>
      <w:tabs>
        <w:tab w:val="right" w:pos="5840"/>
      </w:tabs>
    </w:pPr>
    <w:r w:rsidRPr="00C70BF8">
      <w:br/>
    </w:r>
    <w:r w:rsidRPr="00C70BF8">
      <w:fldChar w:fldCharType="begin" w:fldLock="1"/>
    </w:r>
    <w:r w:rsidRPr="00C70BF8">
      <w:instrText xml:space="preserve"> DOCPROPERTY</w:instrText>
    </w:r>
    <w:r w:rsidRPr="00C70BF8">
      <w:rPr>
        <w:sz w:val="18"/>
      </w:rPr>
      <w:instrText xml:space="preserve"> "YearUser" *\charformat </w:instrText>
    </w:r>
    <w:r w:rsidRPr="00C70BF8">
      <w:fldChar w:fldCharType="separate"/>
    </w:r>
    <w:r w:rsidRPr="00C70BF8">
      <w:t>2011/12</w:t>
    </w:r>
    <w:r w:rsidRPr="00C70BF8">
      <w:fldChar w:fldCharType="end"/>
    </w:r>
    <w:r w:rsidRPr="00C70BF8">
      <w:t xml:space="preserve"> </w:t>
    </w:r>
    <w:r w:rsidRPr="00C70BF8">
      <w:tab/>
      <w:t xml:space="preserve">mnr: </w:t>
    </w:r>
    <w:r w:rsidRPr="00C70BF8">
      <w:fldChar w:fldCharType="begin" w:fldLock="1"/>
    </w:r>
    <w:r w:rsidRPr="00C70BF8">
      <w:instrText xml:space="preserve"> DOCPROPERTY</w:instrText>
    </w:r>
    <w:r w:rsidRPr="00C70BF8">
      <w:rPr>
        <w:sz w:val="18"/>
      </w:rPr>
      <w:instrText xml:space="preserve"> "Motionsnummer" *\charformat </w:instrText>
    </w:r>
    <w:r w:rsidRPr="00C70BF8">
      <w:fldChar w:fldCharType="separate"/>
    </w:r>
    <w:r w:rsidRPr="00C70BF8">
      <w:t>MJ240</w:t>
    </w:r>
    <w:r w:rsidRPr="00C70BF8">
      <w:fldChar w:fldCharType="end"/>
    </w:r>
    <w:r w:rsidRPr="00C70BF8">
      <w:br/>
    </w:r>
    <w:r w:rsidRPr="00C70BF8">
      <w:fldChar w:fldCharType="begin" w:fldLock="1"/>
    </w:r>
    <w:r w:rsidRPr="00C70BF8">
      <w:instrText xml:space="preserve"> DOCPROPERTY</w:instrText>
    </w:r>
    <w:r w:rsidRPr="00C70BF8">
      <w:rPr>
        <w:sz w:val="18"/>
      </w:rPr>
      <w:instrText xml:space="preserve"> "Samling" *\charformat </w:instrText>
    </w:r>
    <w:r w:rsidRPr="00C70BF8">
      <w:fldChar w:fldCharType="end"/>
    </w:r>
    <w:r w:rsidRPr="00C70BF8">
      <w:tab/>
      <w:t xml:space="preserve">pnr: </w:t>
    </w:r>
    <w:r w:rsidRPr="00C70BF8">
      <w:fldChar w:fldCharType="begin" w:fldLock="1"/>
    </w:r>
    <w:r w:rsidRPr="00C70BF8">
      <w:instrText xml:space="preserve"> DOCPROPERTY</w:instrText>
    </w:r>
    <w:r w:rsidRPr="00C70BF8">
      <w:rPr>
        <w:sz w:val="18"/>
      </w:rPr>
      <w:instrText xml:space="preserve"> "Partinummer" *\charformat </w:instrText>
    </w:r>
    <w:r w:rsidRPr="00C70BF8">
      <w:fldChar w:fldCharType="separate"/>
    </w:r>
    <w:r w:rsidRPr="00C70BF8">
      <w:t>M41</w:t>
    </w:r>
    <w:r w:rsidRPr="00C70BF8">
      <w:fldChar w:fldCharType="end"/>
    </w:r>
  </w:p>
  <w:p w:rsidR="0005412B" w:rsidRPr="00C70BF8" w:rsidRDefault="0005412B">
    <w:pPr>
      <w:pStyle w:val="FSHRub1"/>
    </w:pPr>
    <w:r w:rsidRPr="00C70BF8">
      <w:t>Motion till riksdagen</w:t>
    </w:r>
    <w:r w:rsidRPr="00C70BF8">
      <w:br/>
    </w:r>
    <w:r w:rsidRPr="00C70BF8">
      <w:fldChar w:fldCharType="begin" w:fldLock="1"/>
    </w:r>
    <w:r w:rsidRPr="00C70BF8">
      <w:instrText xml:space="preserve"> DOCPROPERTY "YearUser" *\charformat </w:instrText>
    </w:r>
    <w:r w:rsidRPr="00C70BF8">
      <w:fldChar w:fldCharType="separate"/>
    </w:r>
    <w:r w:rsidRPr="00C70BF8">
      <w:t>2011/12</w:t>
    </w:r>
    <w:r w:rsidRPr="00C70BF8">
      <w:fldChar w:fldCharType="end"/>
    </w:r>
    <w:r w:rsidRPr="00C70BF8">
      <w:t>:</w:t>
    </w:r>
    <w:r w:rsidRPr="00C70BF8">
      <w:fldChar w:fldCharType="begin" w:fldLock="1"/>
    </w:r>
    <w:r w:rsidRPr="00C70BF8">
      <w:instrText xml:space="preserve"> DOCPROPERTY "Motionsnummer" *\charformat </w:instrText>
    </w:r>
    <w:r w:rsidRPr="00C70BF8">
      <w:fldChar w:fldCharType="separate"/>
    </w:r>
    <w:r w:rsidRPr="00C70BF8">
      <w:t>MJ240</w:t>
    </w:r>
    <w:r w:rsidRPr="00C70BF8">
      <w:fldChar w:fldCharType="end"/>
    </w:r>
  </w:p>
  <w:p w:rsidR="0005412B" w:rsidRPr="00C70BF8" w:rsidRDefault="0005412B">
    <w:pPr>
      <w:pStyle w:val="FSHNormalS5"/>
    </w:pPr>
    <w:r w:rsidRPr="00C70BF8">
      <w:fldChar w:fldCharType="begin" w:fldLock="1"/>
    </w:r>
    <w:r w:rsidRPr="00C70BF8">
      <w:instrText xml:space="preserve"> DOCPROPERTY "MotionarText" *\charformat </w:instrText>
    </w:r>
    <w:r w:rsidRPr="00C70BF8">
      <w:fldChar w:fldCharType="separate"/>
    </w:r>
    <w:r w:rsidRPr="00C70BF8">
      <w:t>av Sten Bergheden (M)</w:t>
    </w:r>
    <w:r w:rsidRPr="00C70BF8">
      <w:fldChar w:fldCharType="end"/>
    </w:r>
    <w:r w:rsidRPr="00C70BF8">
      <w:br/>
    </w:r>
    <w:r w:rsidRPr="00C70BF8">
      <w:fldChar w:fldCharType="begin" w:fldLock="1"/>
    </w:r>
    <w:r w:rsidRPr="00C70BF8">
      <w:instrText xml:space="preserve"> DOCPROPERTY "SvarFrasKort" *\charformat </w:instrText>
    </w:r>
    <w:r w:rsidRPr="00C70BF8">
      <w:fldChar w:fldCharType="end"/>
    </w:r>
  </w:p>
  <w:p w:rsidR="0005412B" w:rsidRPr="00C70BF8" w:rsidRDefault="0005412B">
    <w:pPr>
      <w:pStyle w:val="FSHTitel"/>
    </w:pPr>
    <w:r w:rsidRPr="00C70BF8">
      <w:fldChar w:fldCharType="begin" w:fldLock="1"/>
    </w:r>
    <w:r w:rsidRPr="00C70BF8">
      <w:instrText xml:space="preserve"> DOCPROPERTY</w:instrText>
    </w:r>
    <w:r w:rsidRPr="00C70BF8">
      <w:rPr>
        <w:sz w:val="18"/>
      </w:rPr>
      <w:instrText xml:space="preserve"> "RubrikSvar" *\charformat </w:instrText>
    </w:r>
    <w:r w:rsidRPr="00C70BF8">
      <w:fldChar w:fldCharType="separate"/>
    </w:r>
    <w:r w:rsidRPr="00C70BF8">
      <w:t xml:space="preserve">Vildsvinsprodukter och jakt på vildsvin </w:t>
    </w:r>
    <w:r w:rsidRPr="00C70BF8">
      <w:fldChar w:fldCharType="end"/>
    </w:r>
  </w:p>
  <w:p w:rsidR="0005412B" w:rsidRPr="00C70BF8" w:rsidRDefault="0005412B">
    <w:pPr>
      <w:pStyle w:val="Normal00"/>
    </w:pPr>
  </w:p>
  <w:p w:rsidR="0005412B" w:rsidRPr="00C70BF8" w:rsidRDefault="000541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CC4077E"/>
    <w:multiLevelType w:val="hybridMultilevel"/>
    <w:tmpl w:val="0DFCC95A"/>
    <w:lvl w:ilvl="0" w:tplc="340641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7509276">
    <w:abstractNumId w:val="3"/>
  </w:num>
  <w:num w:numId="2" w16cid:durableId="144129308">
    <w:abstractNumId w:val="2"/>
  </w:num>
  <w:num w:numId="3" w16cid:durableId="190917014">
    <w:abstractNumId w:val="1"/>
  </w:num>
  <w:num w:numId="4" w16cid:durableId="609166490">
    <w:abstractNumId w:val="0"/>
  </w:num>
  <w:num w:numId="5" w16cid:durableId="1370376190">
    <w:abstractNumId w:val="7"/>
  </w:num>
  <w:num w:numId="6" w16cid:durableId="374353933">
    <w:abstractNumId w:val="6"/>
  </w:num>
  <w:num w:numId="7" w16cid:durableId="780102129">
    <w:abstractNumId w:val="5"/>
  </w:num>
  <w:num w:numId="8" w16cid:durableId="239801543">
    <w:abstractNumId w:val="4"/>
  </w:num>
  <w:num w:numId="9" w16cid:durableId="1374772942">
    <w:abstractNumId w:val="8"/>
  </w:num>
  <w:num w:numId="10" w16cid:durableId="1087337632">
    <w:abstractNumId w:val="9"/>
  </w:num>
  <w:num w:numId="11" w16cid:durableId="1607620566">
    <w:abstractNumId w:val="10"/>
  </w:num>
  <w:num w:numId="12" w16cid:durableId="1941135408">
    <w:abstractNumId w:val="13"/>
  </w:num>
  <w:num w:numId="13" w16cid:durableId="1622149187">
    <w:abstractNumId w:val="16"/>
  </w:num>
  <w:num w:numId="14" w16cid:durableId="611128472">
    <w:abstractNumId w:val="17"/>
  </w:num>
  <w:num w:numId="15" w16cid:durableId="1254051737">
    <w:abstractNumId w:val="11"/>
  </w:num>
  <w:num w:numId="16" w16cid:durableId="1622611430">
    <w:abstractNumId w:val="19"/>
  </w:num>
  <w:num w:numId="17" w16cid:durableId="1125269632">
    <w:abstractNumId w:val="18"/>
  </w:num>
  <w:num w:numId="18" w16cid:durableId="573198187">
    <w:abstractNumId w:val="15"/>
  </w:num>
  <w:num w:numId="19" w16cid:durableId="1900089830">
    <w:abstractNumId w:val="12"/>
  </w:num>
  <w:num w:numId="20" w16cid:durableId="1510020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4EC628D8-5102-4AE5-83C2-88B5088D2DEF}"/>
  </w:docVars>
  <w:rsids>
    <w:rsidRoot w:val="0026184E"/>
    <w:rsid w:val="0005412B"/>
    <w:rsid w:val="0026184E"/>
    <w:rsid w:val="00C70B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B9A957-036D-415D-A585-C2DDC492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2114</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M0041</vt:lpstr>
    </vt:vector>
  </TitlesOfParts>
  <Company>Riksdagen</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M0041</dc:title>
  <dc:subject>M0041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2011-11-11T07:12:00Z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Vildsvinsprodukter och jakt på vildsvin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Vildsvinsprodukter och jakt på vildsvin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20112012000000000077000000410069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20112012000000000077000000410069</vt:lpwstr>
  </property>
  <property fmtid="{D5CDD505-2E9C-101B-9397-08002B2CF9AE}" pid="50" name="nummer">
    <vt:lpwstr>240</vt:lpwstr>
  </property>
  <property fmtid="{D5CDD505-2E9C-101B-9397-08002B2CF9AE}" pid="51" name="utskottsbeteckning">
    <vt:lpwstr>MJ</vt:lpwstr>
  </property>
  <property fmtid="{D5CDD505-2E9C-101B-9397-08002B2CF9AE}" pid="52" name="GlobalUID">
    <vt:lpwstr>{4EC24D08-E66B-4E52-84CB-AAA5E4D4AC09}</vt:lpwstr>
  </property>
  <property fmtid="{D5CDD505-2E9C-101B-9397-08002B2CF9AE}" pid="53" name="Överföringar">
    <vt:i4>0</vt:i4>
  </property>
  <property fmtid="{D5CDD505-2E9C-101B-9397-08002B2CF9AE}" pid="54" name="Checksum">
    <vt:lpwstr>*1017066947438*</vt:lpwstr>
  </property>
  <property fmtid="{D5CDD505-2E9C-101B-9397-08002B2CF9AE}" pid="55" name="skuggnummer">
    <vt:lpwstr>491</vt:lpwstr>
  </property>
  <property fmtid="{D5CDD505-2E9C-101B-9397-08002B2CF9AE}" pid="56" name="urixVersion">
    <vt:lpwstr>4.5.0.25</vt:lpwstr>
  </property>
  <property fmtid="{D5CDD505-2E9C-101B-9397-08002B2CF9AE}" pid="57" name="urixOrigin">
    <vt:lpwstr>111111 08:14:50.461</vt:lpwstr>
  </property>
  <property fmtid="{D5CDD505-2E9C-101B-9397-08002B2CF9AE}" pid="58" name="urixGuid">
    <vt:lpwstr>{323FF405-A4AF-484C-BB8E-64E421B6EDC9}</vt:lpwstr>
  </property>
</Properties>
</file>