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C75" w:rsidRPr="00084011" w:rsidRDefault="00DF1C75">
      <w:pPr>
        <w:pStyle w:val="Frslagsrubrik"/>
      </w:pPr>
      <w:r w:rsidRPr="00084011">
        <w:t>Förslag till riksdagsbeslut</w:t>
      </w:r>
    </w:p>
    <w:p w:rsidR="00DF1C75" w:rsidRPr="00084011" w:rsidRDefault="00DF1C75">
      <w:pPr>
        <w:pStyle w:val="Hemstlatt"/>
        <w:ind w:left="0"/>
      </w:pPr>
      <w:r w:rsidRPr="00084011">
        <w:t>Riksdagen tillkännager för regeringen som sin mening vad som anförs i motionen om</w:t>
      </w:r>
      <w:r w:rsidRPr="00084011">
        <w:rPr>
          <w:b/>
        </w:rPr>
        <w:t xml:space="preserve"> </w:t>
      </w:r>
      <w:r w:rsidRPr="00084011">
        <w:t>en regularisering för pappersl</w:t>
      </w:r>
      <w:r w:rsidRPr="00084011">
        <w:t>ö</w:t>
      </w:r>
      <w:r w:rsidRPr="00084011">
        <w:t>sa.</w:t>
      </w:r>
    </w:p>
    <w:p w:rsidR="00DF1C75" w:rsidRPr="00084011" w:rsidRDefault="00DF1C75">
      <w:pPr>
        <w:pStyle w:val="Rubrik1"/>
      </w:pPr>
      <w:r w:rsidRPr="00084011">
        <w:t>Motivering</w:t>
      </w:r>
    </w:p>
    <w:p w:rsidR="00DF1C75" w:rsidRPr="00084011" w:rsidRDefault="00DF1C75">
      <w:r w:rsidRPr="00084011">
        <w:t>Under den tid som har gått sedan den nya utlänningslagen trädde i kraft och den nya lagen om arbetskraftsinvandring trädde i kraft 2008 har många fått sina ärenden avgjorda. Det är under samma tid som vi har sett en allt striktare tillämpning av utlänningslagen. Det har skapat fler papperslösa. Lagen ti</w:t>
      </w:r>
      <w:r w:rsidRPr="00084011">
        <w:t>l</w:t>
      </w:r>
      <w:r w:rsidRPr="00084011">
        <w:t>lämpas inte i enlighet med lagstiftarnas önskan, utan har gjort det svårare att få uppehållstillstånd.</w:t>
      </w:r>
    </w:p>
    <w:p w:rsidR="00DF1C75" w:rsidRPr="00084011" w:rsidRDefault="00DF1C75">
      <w:pPr>
        <w:pStyle w:val="Normaltindrag"/>
      </w:pPr>
      <w:r w:rsidRPr="00084011">
        <w:t>De papperslösa finns här i landet och jobbar många gånger vitt, ibland svart. De har ofta befunnit sig många år i Sverige och deltar i samhällslivet precis som alla andra. De konsumerar, har barn i skolan etcetera. Men att leva utan papper är en rättslös och maktlös tillvaro som man knappast väljer lät</w:t>
      </w:r>
      <w:r w:rsidRPr="00084011">
        <w:t>t</w:t>
      </w:r>
      <w:r w:rsidRPr="00084011">
        <w:t xml:space="preserve">vindigt. Med hotet om upptäckt och utvisning hängande över sig är det lätt att bli utnyttjad. Att legalisera gruppen är en fråga om humanitet. Det är också lite bakvänt att människor som redan jobbar i Sverige ska behöva skickas ut </w:t>
      </w:r>
      <w:r w:rsidRPr="00084011">
        <w:rPr>
          <w:spacing w:val="-4"/>
        </w:rPr>
        <w:t>ur landet för att där kunna söka arbetstillstånd och komma tillbaka till Sver</w:t>
      </w:r>
      <w:r w:rsidRPr="00084011">
        <w:rPr>
          <w:spacing w:val="-4"/>
        </w:rPr>
        <w:t>i</w:t>
      </w:r>
      <w:r w:rsidRPr="00084011">
        <w:rPr>
          <w:spacing w:val="-4"/>
        </w:rPr>
        <w:t>ge</w:t>
      </w:r>
      <w:r w:rsidRPr="00084011">
        <w:t>.</w:t>
      </w:r>
    </w:p>
    <w:p w:rsidR="00DF1C75" w:rsidRPr="00084011" w:rsidRDefault="00DF1C75">
      <w:pPr>
        <w:pStyle w:val="Normaltindrag"/>
      </w:pPr>
      <w:r w:rsidRPr="00084011">
        <w:t>Många av dem som har fått avslagsbeslut på sina ansökningar har valt att hellre leva gömda i Sverige än att leva gömda i sina hemländer. Ofta låter det i diskussionen som att det handlar om brottsl</w:t>
      </w:r>
      <w:r w:rsidRPr="00084011">
        <w:t>ingar: ”Har man fått ett avslag</w:t>
      </w:r>
      <w:r w:rsidRPr="00084011">
        <w:t>s</w:t>
      </w:r>
      <w:r w:rsidRPr="00084011">
        <w:t xml:space="preserve">beslut ska man lämna landet. Annars bryter man mot lagen och är därmed en olaglig invandrare.” Miljöpartiet anser inte att människor som av olika skäl inte ser någon möjlighet återvända till sina avsändarländer är brottslingar. </w:t>
      </w:r>
    </w:p>
    <w:p w:rsidR="00DF1C75" w:rsidRPr="00084011" w:rsidRDefault="00DF1C75">
      <w:pPr>
        <w:pStyle w:val="Normaltindrag"/>
      </w:pPr>
      <w:r w:rsidRPr="00084011">
        <w:t>Det mest humana är att genomföra en regularisering av papperslösa i Sv</w:t>
      </w:r>
      <w:r w:rsidRPr="00084011">
        <w:t>e</w:t>
      </w:r>
      <w:r w:rsidRPr="00084011">
        <w:t>rige. Ingen människa är illegal.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4011">
        <w:trPr>
          <w:cantSplit/>
        </w:trPr>
        <w:tc>
          <w:tcPr>
            <w:tcW w:w="3046" w:type="dxa"/>
          </w:tcPr>
          <w:p w:rsidR="00DF1C75" w:rsidRPr="00084011" w:rsidRDefault="00DF1C75">
            <w:pPr>
              <w:pStyle w:val="UnderskriftDatum"/>
              <w:spacing w:before="240"/>
            </w:pPr>
            <w:r w:rsidRPr="00084011">
              <w:lastRenderedPageBreak/>
              <w:t>Stockholm den 3 oktober 2011</w:t>
            </w:r>
          </w:p>
        </w:tc>
        <w:tc>
          <w:tcPr>
            <w:tcW w:w="3047" w:type="dxa"/>
          </w:tcPr>
          <w:p w:rsidR="00DF1C75" w:rsidRPr="00084011" w:rsidRDefault="00DF1C75">
            <w:pPr>
              <w:pStyle w:val="Underskrifter"/>
              <w:spacing w:before="240"/>
            </w:pPr>
          </w:p>
        </w:tc>
      </w:tr>
      <w:tr w:rsidR="00000000" w:rsidRPr="00084011">
        <w:trPr>
          <w:cantSplit/>
        </w:trPr>
        <w:tc>
          <w:tcPr>
            <w:tcW w:w="3046" w:type="dxa"/>
          </w:tcPr>
          <w:p w:rsidR="00DF1C75" w:rsidRPr="00084011" w:rsidRDefault="00DF1C75">
            <w:pPr>
              <w:pStyle w:val="Underskrifter"/>
            </w:pPr>
            <w:r w:rsidRPr="00084011">
              <w:t>Helena Leander (MP)</w:t>
            </w:r>
          </w:p>
        </w:tc>
        <w:tc>
          <w:tcPr>
            <w:tcW w:w="3046" w:type="dxa"/>
          </w:tcPr>
          <w:p w:rsidR="00DF1C75" w:rsidRPr="00084011" w:rsidRDefault="00DF1C75">
            <w:pPr>
              <w:pStyle w:val="Underskrifter"/>
            </w:pPr>
            <w:r w:rsidRPr="00084011">
              <w:t>Bodil Ceballos (MP)</w:t>
            </w:r>
          </w:p>
        </w:tc>
      </w:tr>
    </w:tbl>
    <w:p w:rsidR="00DF1C75" w:rsidRPr="00084011" w:rsidRDefault="00DF1C75">
      <w:pPr>
        <w:pStyle w:val="Normaltindrag"/>
      </w:pPr>
    </w:p>
    <w:sectPr w:rsidR="00DF1C75" w:rsidRPr="000840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1C75" w:rsidRPr="00084011" w:rsidRDefault="00DF1C75">
      <w:r w:rsidRPr="00084011">
        <w:separator/>
      </w:r>
    </w:p>
  </w:endnote>
  <w:endnote w:type="continuationSeparator" w:id="0">
    <w:p w:rsidR="00DF1C75" w:rsidRPr="00084011" w:rsidRDefault="00DF1C75">
      <w:r w:rsidRPr="000840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C75" w:rsidRPr="00084011" w:rsidRDefault="00084011">
    <w:pPr>
      <w:pStyle w:val="Sidfot"/>
    </w:pPr>
    <w:r w:rsidRPr="000840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2775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75" w:rsidRDefault="00DF1C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1C75" w:rsidRDefault="00DF1C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C75" w:rsidRPr="00084011" w:rsidRDefault="00084011">
    <w:pPr>
      <w:pStyle w:val="Sidfot"/>
    </w:pPr>
    <w:r w:rsidRPr="000840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172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75" w:rsidRDefault="00DF1C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1C75" w:rsidRDefault="00DF1C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C75" w:rsidRPr="00084011" w:rsidRDefault="00084011">
    <w:pPr>
      <w:pStyle w:val="Sidfot"/>
    </w:pPr>
    <w:r w:rsidRPr="000840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113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75" w:rsidRDefault="00DF1C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1C75" w:rsidRDefault="00DF1C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1C75" w:rsidRPr="00084011" w:rsidRDefault="00DF1C75">
      <w:r w:rsidRPr="00084011">
        <w:separator/>
      </w:r>
    </w:p>
  </w:footnote>
  <w:footnote w:type="continuationSeparator" w:id="0">
    <w:p w:rsidR="00DF1C75" w:rsidRPr="00084011" w:rsidRDefault="00DF1C75">
      <w:r w:rsidRPr="000840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C75" w:rsidRPr="00084011" w:rsidRDefault="00084011">
    <w:pPr>
      <w:pStyle w:val="Sidhuvud"/>
    </w:pPr>
    <w:r w:rsidRPr="000840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6147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75" w:rsidRDefault="00DF1C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1C75" w:rsidRDefault="00DF1C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C75" w:rsidRPr="00084011" w:rsidRDefault="00084011">
    <w:pPr>
      <w:pStyle w:val="Sidhuvud"/>
    </w:pPr>
    <w:r w:rsidRPr="000840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10674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75" w:rsidRDefault="00DF1C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1C75" w:rsidRDefault="00DF1C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C75" w:rsidRPr="00084011" w:rsidRDefault="00DF1C75">
    <w:pPr>
      <w:pStyle w:val="FSHNormal"/>
      <w:tabs>
        <w:tab w:val="right" w:pos="5840"/>
      </w:tabs>
    </w:pPr>
    <w:r w:rsidRPr="00084011">
      <w:br/>
    </w:r>
    <w:r w:rsidRPr="00084011">
      <w:fldChar w:fldCharType="begin" w:fldLock="1"/>
    </w:r>
    <w:r w:rsidRPr="00084011">
      <w:instrText xml:space="preserve"> DOCPROPERTY</w:instrText>
    </w:r>
    <w:r w:rsidRPr="00084011">
      <w:rPr>
        <w:sz w:val="18"/>
      </w:rPr>
      <w:instrText xml:space="preserve"> "YearUser" *\charformat </w:instrText>
    </w:r>
    <w:r w:rsidRPr="00084011">
      <w:fldChar w:fldCharType="separate"/>
    </w:r>
    <w:r w:rsidRPr="00084011">
      <w:t>2011/12</w:t>
    </w:r>
    <w:r w:rsidRPr="00084011">
      <w:fldChar w:fldCharType="end"/>
    </w:r>
    <w:r w:rsidRPr="00084011">
      <w:t xml:space="preserve"> </w:t>
    </w:r>
    <w:r w:rsidRPr="00084011">
      <w:tab/>
      <w:t xml:space="preserve">mnr: </w:t>
    </w:r>
    <w:r w:rsidRPr="00084011">
      <w:fldChar w:fldCharType="begin" w:fldLock="1"/>
    </w:r>
    <w:r w:rsidRPr="00084011">
      <w:instrText xml:space="preserve"> DOCPROPERTY</w:instrText>
    </w:r>
    <w:r w:rsidRPr="00084011">
      <w:rPr>
        <w:sz w:val="18"/>
      </w:rPr>
      <w:instrText xml:space="preserve"> "Motionsnummer" *\charformat </w:instrText>
    </w:r>
    <w:r w:rsidRPr="00084011">
      <w:fldChar w:fldCharType="separate"/>
    </w:r>
    <w:r w:rsidRPr="00084011">
      <w:t>Sf262</w:t>
    </w:r>
    <w:r w:rsidRPr="00084011">
      <w:fldChar w:fldCharType="end"/>
    </w:r>
    <w:r w:rsidRPr="00084011">
      <w:br/>
    </w:r>
    <w:r w:rsidRPr="00084011">
      <w:fldChar w:fldCharType="begin" w:fldLock="1"/>
    </w:r>
    <w:r w:rsidRPr="00084011">
      <w:instrText xml:space="preserve"> DOCPROPERTY</w:instrText>
    </w:r>
    <w:r w:rsidRPr="00084011">
      <w:rPr>
        <w:sz w:val="18"/>
      </w:rPr>
      <w:instrText xml:space="preserve"> "Samling" *\charformat </w:instrText>
    </w:r>
    <w:r w:rsidRPr="00084011">
      <w:fldChar w:fldCharType="end"/>
    </w:r>
    <w:r w:rsidRPr="00084011">
      <w:tab/>
      <w:t xml:space="preserve">pnr: </w:t>
    </w:r>
    <w:r w:rsidRPr="00084011">
      <w:fldChar w:fldCharType="begin" w:fldLock="1"/>
    </w:r>
    <w:r w:rsidRPr="00084011">
      <w:instrText xml:space="preserve"> DOCPROPERTY</w:instrText>
    </w:r>
    <w:r w:rsidRPr="00084011">
      <w:rPr>
        <w:sz w:val="18"/>
      </w:rPr>
      <w:instrText xml:space="preserve"> "Partinummer" *\charformat </w:instrText>
    </w:r>
    <w:r w:rsidRPr="00084011">
      <w:fldChar w:fldCharType="separate"/>
    </w:r>
    <w:r w:rsidRPr="00084011">
      <w:t>MP2408</w:t>
    </w:r>
    <w:r w:rsidRPr="00084011">
      <w:fldChar w:fldCharType="end"/>
    </w:r>
  </w:p>
  <w:p w:rsidR="00DF1C75" w:rsidRPr="00084011" w:rsidRDefault="00DF1C75">
    <w:pPr>
      <w:pStyle w:val="FSHRub1"/>
    </w:pPr>
    <w:r w:rsidRPr="00084011">
      <w:t>Motion till riksdagen</w:t>
    </w:r>
    <w:r w:rsidRPr="00084011">
      <w:br/>
    </w:r>
    <w:r w:rsidRPr="00084011">
      <w:fldChar w:fldCharType="begin" w:fldLock="1"/>
    </w:r>
    <w:r w:rsidRPr="00084011">
      <w:instrText xml:space="preserve"> DOCPROPERTY "YearUser" *\charformat </w:instrText>
    </w:r>
    <w:r w:rsidRPr="00084011">
      <w:fldChar w:fldCharType="separate"/>
    </w:r>
    <w:r w:rsidRPr="00084011">
      <w:t>2011/12</w:t>
    </w:r>
    <w:r w:rsidRPr="00084011">
      <w:fldChar w:fldCharType="end"/>
    </w:r>
    <w:r w:rsidRPr="00084011">
      <w:t>:</w:t>
    </w:r>
    <w:r w:rsidRPr="00084011">
      <w:fldChar w:fldCharType="begin" w:fldLock="1"/>
    </w:r>
    <w:r w:rsidRPr="00084011">
      <w:instrText xml:space="preserve"> DOCPROPERTY "Motionsnummer" *\charformat </w:instrText>
    </w:r>
    <w:r w:rsidRPr="00084011">
      <w:fldChar w:fldCharType="separate"/>
    </w:r>
    <w:r w:rsidRPr="00084011">
      <w:t>Sf262</w:t>
    </w:r>
    <w:r w:rsidRPr="00084011">
      <w:fldChar w:fldCharType="end"/>
    </w:r>
  </w:p>
  <w:p w:rsidR="00DF1C75" w:rsidRPr="00084011" w:rsidRDefault="00DF1C75">
    <w:pPr>
      <w:pStyle w:val="FSHNormalS5"/>
    </w:pPr>
    <w:r w:rsidRPr="00084011">
      <w:fldChar w:fldCharType="begin" w:fldLock="1"/>
    </w:r>
    <w:r w:rsidRPr="00084011">
      <w:instrText xml:space="preserve"> DOCPROPERTY "MotionarText" *\charformat </w:instrText>
    </w:r>
    <w:r w:rsidRPr="00084011">
      <w:fldChar w:fldCharType="separate"/>
    </w:r>
    <w:r w:rsidRPr="00084011">
      <w:t>av Helena Leander och Bodil Ceballos (MP)</w:t>
    </w:r>
    <w:r w:rsidRPr="00084011">
      <w:fldChar w:fldCharType="end"/>
    </w:r>
    <w:r w:rsidRPr="00084011">
      <w:br/>
    </w:r>
    <w:r w:rsidRPr="00084011">
      <w:fldChar w:fldCharType="begin" w:fldLock="1"/>
    </w:r>
    <w:r w:rsidRPr="00084011">
      <w:instrText xml:space="preserve"> DOCPROPERTY "SvarFrasKort" *\charformat </w:instrText>
    </w:r>
    <w:r w:rsidRPr="00084011">
      <w:fldChar w:fldCharType="end"/>
    </w:r>
  </w:p>
  <w:p w:rsidR="00DF1C75" w:rsidRPr="00084011" w:rsidRDefault="00DF1C75">
    <w:pPr>
      <w:pStyle w:val="FSHTitel"/>
    </w:pPr>
    <w:r w:rsidRPr="00084011">
      <w:fldChar w:fldCharType="begin" w:fldLock="1"/>
    </w:r>
    <w:r w:rsidRPr="00084011">
      <w:instrText xml:space="preserve"> DOCPROPERTY</w:instrText>
    </w:r>
    <w:r w:rsidRPr="00084011">
      <w:rPr>
        <w:sz w:val="18"/>
      </w:rPr>
      <w:instrText xml:space="preserve"> "RubrikSvar" *\charformat </w:instrText>
    </w:r>
    <w:r w:rsidRPr="00084011">
      <w:fldChar w:fldCharType="separate"/>
    </w:r>
    <w:r w:rsidRPr="00084011">
      <w:t>Regularisering för papperslösa</w:t>
    </w:r>
    <w:r w:rsidRPr="00084011">
      <w:fldChar w:fldCharType="end"/>
    </w:r>
  </w:p>
  <w:p w:rsidR="00DF1C75" w:rsidRPr="00084011" w:rsidRDefault="00DF1C75">
    <w:pPr>
      <w:pStyle w:val="Normal00"/>
    </w:pPr>
  </w:p>
  <w:p w:rsidR="00DF1C75" w:rsidRPr="00084011" w:rsidRDefault="00DF1C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567015">
    <w:abstractNumId w:val="3"/>
  </w:num>
  <w:num w:numId="2" w16cid:durableId="1591042310">
    <w:abstractNumId w:val="2"/>
  </w:num>
  <w:num w:numId="3" w16cid:durableId="2098600019">
    <w:abstractNumId w:val="1"/>
  </w:num>
  <w:num w:numId="4" w16cid:durableId="1446118633">
    <w:abstractNumId w:val="0"/>
  </w:num>
  <w:num w:numId="5" w16cid:durableId="227420934">
    <w:abstractNumId w:val="7"/>
  </w:num>
  <w:num w:numId="6" w16cid:durableId="836967521">
    <w:abstractNumId w:val="6"/>
  </w:num>
  <w:num w:numId="7" w16cid:durableId="2126002202">
    <w:abstractNumId w:val="5"/>
  </w:num>
  <w:num w:numId="8" w16cid:durableId="214894340">
    <w:abstractNumId w:val="4"/>
  </w:num>
  <w:num w:numId="9" w16cid:durableId="1129276544">
    <w:abstractNumId w:val="8"/>
  </w:num>
  <w:num w:numId="10" w16cid:durableId="1457722535">
    <w:abstractNumId w:val="9"/>
  </w:num>
  <w:num w:numId="11" w16cid:durableId="185212635">
    <w:abstractNumId w:val="10"/>
  </w:num>
  <w:num w:numId="12" w16cid:durableId="2010711263">
    <w:abstractNumId w:val="13"/>
  </w:num>
  <w:num w:numId="13" w16cid:durableId="100149381">
    <w:abstractNumId w:val="15"/>
  </w:num>
  <w:num w:numId="14" w16cid:durableId="904292161">
    <w:abstractNumId w:val="16"/>
  </w:num>
  <w:num w:numId="15" w16cid:durableId="1759791509">
    <w:abstractNumId w:val="11"/>
  </w:num>
  <w:num w:numId="16" w16cid:durableId="246617257">
    <w:abstractNumId w:val="18"/>
  </w:num>
  <w:num w:numId="17" w16cid:durableId="1061636740">
    <w:abstractNumId w:val="17"/>
  </w:num>
  <w:num w:numId="18" w16cid:durableId="1729306093">
    <w:abstractNumId w:val="14"/>
  </w:num>
  <w:num w:numId="19" w16cid:durableId="930041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2AC8D69-F7E8-45D0-9ACC-1FF41164E617},{8B79F084-2FE8-43FE-81EC-B454DB4AAA24}"/>
  </w:docVars>
  <w:rsids>
    <w:rsidRoot w:val="00E43238"/>
    <w:rsid w:val="00084011"/>
    <w:rsid w:val="00DF1C75"/>
    <w:rsid w:val="00E432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049118-A789-4156-B2DD-BCBCD735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1523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MP2408</vt:lpstr>
    </vt:vector>
  </TitlesOfParts>
  <Company>Riksdagen</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MP2408</dc:title>
  <dc:subject>MP2408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2011-12-06T12:17:00Z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Regularisering för papperslösa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Regularisering för papperslösa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Bodil Ceballos (MP)</vt:lpwstr>
  </property>
  <property fmtid="{D5CDD505-2E9C-101B-9397-08002B2CF9AE}" pid="26" name="MotionarLista">
    <vt:lpwstr>Leander, Helena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20112012000000770080000024080069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20112012000000770080000024080069</vt:lpwstr>
  </property>
  <property fmtid="{D5CDD505-2E9C-101B-9397-08002B2CF9AE}" pid="50" name="nummer">
    <vt:lpwstr>262</vt:lpwstr>
  </property>
  <property fmtid="{D5CDD505-2E9C-101B-9397-08002B2CF9AE}" pid="51" name="utskottsbeteckning">
    <vt:lpwstr>Sf</vt:lpwstr>
  </property>
  <property fmtid="{D5CDD505-2E9C-101B-9397-08002B2CF9AE}" pid="52" name="GlobalUID">
    <vt:lpwstr>{DD8CB26E-BF2C-427B-9FB5-4148B5F047BB}</vt:lpwstr>
  </property>
  <property fmtid="{D5CDD505-2E9C-101B-9397-08002B2CF9AE}" pid="53" name="Överföringar">
    <vt:i4>0</vt:i4>
  </property>
  <property fmtid="{D5CDD505-2E9C-101B-9397-08002B2CF9AE}" pid="54" name="Checksum">
    <vt:lpwstr>*1014648243483*</vt:lpwstr>
  </property>
  <property fmtid="{D5CDD505-2E9C-101B-9397-08002B2CF9AE}" pid="55" name="skuggnummer">
    <vt:lpwstr>1557</vt:lpwstr>
  </property>
  <property fmtid="{D5CDD505-2E9C-101B-9397-08002B2CF9AE}" pid="56" name="urixVersion">
    <vt:lpwstr>4.5.0.25</vt:lpwstr>
  </property>
  <property fmtid="{D5CDD505-2E9C-101B-9397-08002B2CF9AE}" pid="57" name="urixOrigin">
    <vt:lpwstr>111206 13:19:37.010</vt:lpwstr>
  </property>
  <property fmtid="{D5CDD505-2E9C-101B-9397-08002B2CF9AE}" pid="58" name="urixGuid">
    <vt:lpwstr>{3335FD47-0E87-4DFA-9FFF-6110D186C7FA}</vt:lpwstr>
  </property>
</Properties>
</file>