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1418A4" w14:textId="77777777" w:rsidR="006E04A4" w:rsidRPr="00CD7560" w:rsidRDefault="001549A7">
      <w:pPr>
        <w:pStyle w:val="Dokumentbeteckning"/>
        <w:rPr>
          <w:u w:val="single"/>
        </w:rPr>
      </w:pPr>
      <w:bookmarkStart w:id="0" w:name="DocumentYear"/>
      <w:r>
        <w:t>2016/17</w:t>
      </w:r>
      <w:bookmarkEnd w:id="0"/>
      <w:r>
        <w:t>:</w:t>
      </w:r>
      <w:bookmarkStart w:id="1" w:name="DocumentNumber"/>
      <w:r>
        <w:t>53</w:t>
      </w:r>
      <w:bookmarkEnd w:id="1"/>
    </w:p>
    <w:p w14:paraId="2E1418A5" w14:textId="77777777" w:rsidR="006E04A4" w:rsidRDefault="001549A7">
      <w:pPr>
        <w:pStyle w:val="Datum"/>
        <w:outlineLvl w:val="0"/>
      </w:pPr>
      <w:bookmarkStart w:id="2" w:name="DocumentDate"/>
      <w:r>
        <w:t>Torsdagen den 12 januari 2017</w:t>
      </w:r>
      <w:bookmarkEnd w:id="2"/>
      <w:r>
        <w:t xml:space="preserve"> </w:t>
      </w:r>
    </w:p>
    <w:tbl>
      <w:tblPr>
        <w:tblW w:w="9214" w:type="dxa"/>
        <w:tblLayout w:type="fixed"/>
        <w:tblCellMar>
          <w:left w:w="0" w:type="dxa"/>
          <w:right w:w="0" w:type="dxa"/>
        </w:tblCellMar>
        <w:tblLook w:val="0000" w:firstRow="0" w:lastRow="0" w:firstColumn="0" w:lastColumn="0" w:noHBand="0" w:noVBand="0"/>
      </w:tblPr>
      <w:tblGrid>
        <w:gridCol w:w="440"/>
        <w:gridCol w:w="1101"/>
        <w:gridCol w:w="386"/>
        <w:gridCol w:w="7287"/>
      </w:tblGrid>
      <w:tr w:rsidR="00EE4795" w14:paraId="2E1418AA" w14:textId="77777777" w:rsidTr="00E47117">
        <w:trPr>
          <w:cantSplit/>
        </w:trPr>
        <w:tc>
          <w:tcPr>
            <w:tcW w:w="454" w:type="dxa"/>
          </w:tcPr>
          <w:p w14:paraId="2E1418A6" w14:textId="77777777" w:rsidR="006E04A4" w:rsidRDefault="001549A7">
            <w:pPr>
              <w:pStyle w:val="Plenum"/>
              <w:tabs>
                <w:tab w:val="clear" w:pos="1418"/>
              </w:tabs>
            </w:pPr>
            <w:r>
              <w:t>Kl.</w:t>
            </w:r>
          </w:p>
        </w:tc>
        <w:tc>
          <w:tcPr>
            <w:tcW w:w="1134" w:type="dxa"/>
          </w:tcPr>
          <w:p w14:paraId="2E1418A7" w14:textId="77777777" w:rsidR="006E04A4" w:rsidRDefault="001549A7">
            <w:pPr>
              <w:pStyle w:val="Plenum"/>
              <w:tabs>
                <w:tab w:val="clear" w:pos="1418"/>
              </w:tabs>
              <w:jc w:val="right"/>
            </w:pPr>
            <w:bookmarkStart w:id="3" w:name="StartTidSchema"/>
            <w:bookmarkEnd w:id="3"/>
            <w:r>
              <w:t>12.00</w:t>
            </w:r>
          </w:p>
        </w:tc>
        <w:tc>
          <w:tcPr>
            <w:tcW w:w="397" w:type="dxa"/>
          </w:tcPr>
          <w:p w14:paraId="2E1418A8" w14:textId="77777777" w:rsidR="006E04A4" w:rsidRDefault="001549A7"/>
        </w:tc>
        <w:tc>
          <w:tcPr>
            <w:tcW w:w="7512" w:type="dxa"/>
          </w:tcPr>
          <w:p w14:paraId="2E1418A9" w14:textId="77777777" w:rsidR="006E04A4" w:rsidRDefault="001549A7">
            <w:pPr>
              <w:pStyle w:val="Plenum"/>
              <w:tabs>
                <w:tab w:val="clear" w:pos="1418"/>
              </w:tabs>
              <w:ind w:right="1"/>
            </w:pPr>
            <w:r>
              <w:t>Interpellationssvar</w:t>
            </w:r>
          </w:p>
        </w:tc>
      </w:tr>
      <w:tr w:rsidR="00EE4795" w14:paraId="2E1418AF" w14:textId="77777777" w:rsidTr="00E47117">
        <w:trPr>
          <w:cantSplit/>
        </w:trPr>
        <w:tc>
          <w:tcPr>
            <w:tcW w:w="454" w:type="dxa"/>
          </w:tcPr>
          <w:p w14:paraId="2E1418AB" w14:textId="77777777" w:rsidR="006E04A4" w:rsidRDefault="001549A7"/>
        </w:tc>
        <w:tc>
          <w:tcPr>
            <w:tcW w:w="1134" w:type="dxa"/>
          </w:tcPr>
          <w:p w14:paraId="2E1418AC" w14:textId="77777777" w:rsidR="006E04A4" w:rsidRDefault="001549A7">
            <w:pPr>
              <w:pStyle w:val="Plenum"/>
              <w:tabs>
                <w:tab w:val="clear" w:pos="1418"/>
              </w:tabs>
              <w:jc w:val="right"/>
            </w:pPr>
            <w:r>
              <w:t>14.00</w:t>
            </w:r>
          </w:p>
        </w:tc>
        <w:tc>
          <w:tcPr>
            <w:tcW w:w="397" w:type="dxa"/>
          </w:tcPr>
          <w:p w14:paraId="2E1418AD" w14:textId="77777777" w:rsidR="006E04A4" w:rsidRDefault="001549A7"/>
        </w:tc>
        <w:tc>
          <w:tcPr>
            <w:tcW w:w="7512" w:type="dxa"/>
          </w:tcPr>
          <w:p w14:paraId="2E1418AE" w14:textId="77777777" w:rsidR="006E04A4" w:rsidRDefault="001549A7">
            <w:pPr>
              <w:pStyle w:val="Plenum"/>
              <w:tabs>
                <w:tab w:val="clear" w:pos="1418"/>
              </w:tabs>
              <w:ind w:right="1"/>
            </w:pPr>
            <w:r>
              <w:t>Frågestund</w:t>
            </w:r>
          </w:p>
        </w:tc>
      </w:tr>
    </w:tbl>
    <w:p w14:paraId="2E1418B0" w14:textId="77777777" w:rsidR="006E04A4" w:rsidRDefault="001549A7">
      <w:pPr>
        <w:pStyle w:val="StreckLngt"/>
      </w:pPr>
      <w:r>
        <w:tab/>
      </w:r>
    </w:p>
    <w:p w14:paraId="2E1418B1" w14:textId="77777777" w:rsidR="00121B42" w:rsidRDefault="001549A7" w:rsidP="00121B42">
      <w:pPr>
        <w:pStyle w:val="Blankrad"/>
      </w:pPr>
      <w:r>
        <w:t xml:space="preserve">      </w:t>
      </w:r>
    </w:p>
    <w:p w14:paraId="2E1418B2" w14:textId="77777777" w:rsidR="00CF242C" w:rsidRDefault="001549A7" w:rsidP="00121B42">
      <w:pPr>
        <w:pStyle w:val="Blankrad"/>
      </w:pPr>
      <w:r>
        <w:t xml:space="preserve">      </w:t>
      </w:r>
    </w:p>
    <w:tbl>
      <w:tblPr>
        <w:tblW w:w="9285" w:type="dxa"/>
        <w:tblLayout w:type="fixed"/>
        <w:tblCellMar>
          <w:left w:w="71" w:type="dxa"/>
          <w:right w:w="71" w:type="dxa"/>
        </w:tblCellMar>
        <w:tblLook w:val="0000" w:firstRow="0" w:lastRow="0" w:firstColumn="0" w:lastColumn="0" w:noHBand="0" w:noVBand="0"/>
      </w:tblPr>
      <w:tblGrid>
        <w:gridCol w:w="567"/>
        <w:gridCol w:w="6663"/>
        <w:gridCol w:w="2055"/>
      </w:tblGrid>
      <w:tr w:rsidR="00EE4795" w14:paraId="2E1418B6" w14:textId="77777777" w:rsidTr="00055526">
        <w:trPr>
          <w:cantSplit/>
        </w:trPr>
        <w:tc>
          <w:tcPr>
            <w:tcW w:w="567" w:type="dxa"/>
          </w:tcPr>
          <w:p w14:paraId="2E1418B3" w14:textId="77777777" w:rsidR="001D7AF0" w:rsidRDefault="001549A7" w:rsidP="00C84F80">
            <w:pPr>
              <w:keepNext/>
            </w:pPr>
          </w:p>
        </w:tc>
        <w:tc>
          <w:tcPr>
            <w:tcW w:w="6663" w:type="dxa"/>
          </w:tcPr>
          <w:p w14:paraId="2E1418B4" w14:textId="77777777" w:rsidR="006E04A4" w:rsidRDefault="001549A7" w:rsidP="000326E3">
            <w:pPr>
              <w:pStyle w:val="HuvudrubrikEnsam"/>
              <w:keepNext/>
            </w:pPr>
            <w:r>
              <w:t>Justering av protokoll</w:t>
            </w:r>
          </w:p>
        </w:tc>
        <w:tc>
          <w:tcPr>
            <w:tcW w:w="2055" w:type="dxa"/>
          </w:tcPr>
          <w:p w14:paraId="2E1418B5" w14:textId="77777777" w:rsidR="006E04A4" w:rsidRDefault="001549A7" w:rsidP="00C84F80">
            <w:pPr>
              <w:keepNext/>
            </w:pPr>
          </w:p>
        </w:tc>
      </w:tr>
      <w:tr w:rsidR="00EE4795" w14:paraId="2E1418BA" w14:textId="77777777" w:rsidTr="00055526">
        <w:trPr>
          <w:cantSplit/>
        </w:trPr>
        <w:tc>
          <w:tcPr>
            <w:tcW w:w="567" w:type="dxa"/>
          </w:tcPr>
          <w:p w14:paraId="2E1418B7" w14:textId="77777777" w:rsidR="001D7AF0" w:rsidRDefault="001549A7" w:rsidP="00C84F80">
            <w:pPr>
              <w:pStyle w:val="FlistaNrText"/>
            </w:pPr>
            <w:r>
              <w:t>1</w:t>
            </w:r>
          </w:p>
        </w:tc>
        <w:tc>
          <w:tcPr>
            <w:tcW w:w="6663" w:type="dxa"/>
          </w:tcPr>
          <w:p w14:paraId="2E1418B8" w14:textId="77777777" w:rsidR="006E04A4" w:rsidRDefault="001549A7" w:rsidP="000326E3">
            <w:r>
              <w:t>Justering av protokoll från sammanträdena måndagen den 12, tisdagen den 13, och onsdagen den 14 december</w:t>
            </w:r>
          </w:p>
        </w:tc>
        <w:tc>
          <w:tcPr>
            <w:tcW w:w="2055" w:type="dxa"/>
          </w:tcPr>
          <w:p w14:paraId="2E1418B9" w14:textId="77777777" w:rsidR="006E04A4" w:rsidRDefault="001549A7" w:rsidP="00C84F80"/>
        </w:tc>
      </w:tr>
      <w:tr w:rsidR="00EE4795" w14:paraId="2E1418BE" w14:textId="77777777" w:rsidTr="00055526">
        <w:trPr>
          <w:cantSplit/>
        </w:trPr>
        <w:tc>
          <w:tcPr>
            <w:tcW w:w="567" w:type="dxa"/>
          </w:tcPr>
          <w:p w14:paraId="2E1418BB" w14:textId="77777777" w:rsidR="001D7AF0" w:rsidRDefault="001549A7" w:rsidP="00C84F80">
            <w:pPr>
              <w:keepNext/>
            </w:pPr>
          </w:p>
        </w:tc>
        <w:tc>
          <w:tcPr>
            <w:tcW w:w="6663" w:type="dxa"/>
          </w:tcPr>
          <w:p w14:paraId="2E1418BC" w14:textId="77777777" w:rsidR="006E04A4" w:rsidRDefault="001549A7" w:rsidP="000326E3">
            <w:pPr>
              <w:pStyle w:val="HuvudrubrikEnsam"/>
              <w:keepNext/>
            </w:pPr>
            <w:r>
              <w:t xml:space="preserve">Anmälan </w:t>
            </w:r>
            <w:r>
              <w:t>om fördröjda svar på interpellationer</w:t>
            </w:r>
          </w:p>
        </w:tc>
        <w:tc>
          <w:tcPr>
            <w:tcW w:w="2055" w:type="dxa"/>
          </w:tcPr>
          <w:p w14:paraId="2E1418BD" w14:textId="77777777" w:rsidR="006E04A4" w:rsidRDefault="001549A7" w:rsidP="00C84F80">
            <w:pPr>
              <w:keepNext/>
            </w:pPr>
          </w:p>
        </w:tc>
      </w:tr>
      <w:tr w:rsidR="00EE4795" w14:paraId="2E1418C2" w14:textId="77777777" w:rsidTr="00055526">
        <w:trPr>
          <w:cantSplit/>
        </w:trPr>
        <w:tc>
          <w:tcPr>
            <w:tcW w:w="567" w:type="dxa"/>
          </w:tcPr>
          <w:p w14:paraId="2E1418BF" w14:textId="77777777" w:rsidR="001D7AF0" w:rsidRDefault="001549A7" w:rsidP="00C84F80">
            <w:pPr>
              <w:pStyle w:val="FlistaNrText"/>
            </w:pPr>
            <w:r>
              <w:t>2</w:t>
            </w:r>
          </w:p>
        </w:tc>
        <w:tc>
          <w:tcPr>
            <w:tcW w:w="6663" w:type="dxa"/>
          </w:tcPr>
          <w:p w14:paraId="2E1418C0" w14:textId="77777777" w:rsidR="006E04A4" w:rsidRDefault="001549A7" w:rsidP="000326E3">
            <w:r>
              <w:t xml:space="preserve">2016/17:204 av Lars-Arne Staxäng (M) </w:t>
            </w:r>
            <w:r>
              <w:br/>
              <w:t>Brott mot äldre</w:t>
            </w:r>
          </w:p>
        </w:tc>
        <w:tc>
          <w:tcPr>
            <w:tcW w:w="2055" w:type="dxa"/>
          </w:tcPr>
          <w:p w14:paraId="2E1418C1" w14:textId="77777777" w:rsidR="006E04A4" w:rsidRDefault="001549A7" w:rsidP="00C84F80"/>
        </w:tc>
      </w:tr>
      <w:tr w:rsidR="00EE4795" w14:paraId="2E1418C6" w14:textId="77777777" w:rsidTr="00055526">
        <w:trPr>
          <w:cantSplit/>
        </w:trPr>
        <w:tc>
          <w:tcPr>
            <w:tcW w:w="567" w:type="dxa"/>
          </w:tcPr>
          <w:p w14:paraId="2E1418C3" w14:textId="77777777" w:rsidR="001D7AF0" w:rsidRDefault="001549A7" w:rsidP="00C84F80">
            <w:pPr>
              <w:pStyle w:val="FlistaNrText"/>
            </w:pPr>
            <w:r>
              <w:t>3</w:t>
            </w:r>
          </w:p>
        </w:tc>
        <w:tc>
          <w:tcPr>
            <w:tcW w:w="6663" w:type="dxa"/>
          </w:tcPr>
          <w:p w14:paraId="2E1418C4" w14:textId="77777777" w:rsidR="006E04A4" w:rsidRDefault="001549A7" w:rsidP="000326E3">
            <w:r>
              <w:t xml:space="preserve">2016/17:213 av Daniel Bäckström (C) </w:t>
            </w:r>
            <w:r>
              <w:br/>
              <w:t>Räddningstjänstpersonal i beredskap</w:t>
            </w:r>
          </w:p>
        </w:tc>
        <w:tc>
          <w:tcPr>
            <w:tcW w:w="2055" w:type="dxa"/>
          </w:tcPr>
          <w:p w14:paraId="2E1418C5" w14:textId="77777777" w:rsidR="006E04A4" w:rsidRDefault="001549A7" w:rsidP="00C84F80"/>
        </w:tc>
      </w:tr>
      <w:tr w:rsidR="00EE4795" w14:paraId="2E1418CA" w14:textId="77777777" w:rsidTr="00055526">
        <w:trPr>
          <w:cantSplit/>
        </w:trPr>
        <w:tc>
          <w:tcPr>
            <w:tcW w:w="567" w:type="dxa"/>
          </w:tcPr>
          <w:p w14:paraId="2E1418C7" w14:textId="77777777" w:rsidR="001D7AF0" w:rsidRDefault="001549A7" w:rsidP="00C84F80">
            <w:pPr>
              <w:pStyle w:val="FlistaNrText"/>
            </w:pPr>
            <w:r>
              <w:t>4</w:t>
            </w:r>
          </w:p>
        </w:tc>
        <w:tc>
          <w:tcPr>
            <w:tcW w:w="6663" w:type="dxa"/>
          </w:tcPr>
          <w:p w14:paraId="2E1418C8" w14:textId="77777777" w:rsidR="006E04A4" w:rsidRDefault="001549A7" w:rsidP="000326E3">
            <w:r>
              <w:t xml:space="preserve">2016/17:214 av Tobias Billström (M) </w:t>
            </w:r>
            <w:r>
              <w:br/>
              <w:t>En polishögskola i Rosengård</w:t>
            </w:r>
          </w:p>
        </w:tc>
        <w:tc>
          <w:tcPr>
            <w:tcW w:w="2055" w:type="dxa"/>
          </w:tcPr>
          <w:p w14:paraId="2E1418C9" w14:textId="77777777" w:rsidR="006E04A4" w:rsidRDefault="001549A7" w:rsidP="00C84F80"/>
        </w:tc>
      </w:tr>
      <w:tr w:rsidR="00EE4795" w14:paraId="2E1418CE" w14:textId="77777777" w:rsidTr="00055526">
        <w:trPr>
          <w:cantSplit/>
        </w:trPr>
        <w:tc>
          <w:tcPr>
            <w:tcW w:w="567" w:type="dxa"/>
          </w:tcPr>
          <w:p w14:paraId="2E1418CB" w14:textId="77777777" w:rsidR="001D7AF0" w:rsidRDefault="001549A7" w:rsidP="00C84F80">
            <w:pPr>
              <w:pStyle w:val="FlistaNrText"/>
            </w:pPr>
            <w:r>
              <w:t>5</w:t>
            </w:r>
          </w:p>
        </w:tc>
        <w:tc>
          <w:tcPr>
            <w:tcW w:w="6663" w:type="dxa"/>
          </w:tcPr>
          <w:p w14:paraId="2E1418CC" w14:textId="77777777" w:rsidR="006E04A4" w:rsidRDefault="001549A7" w:rsidP="000326E3">
            <w:r>
              <w:t xml:space="preserve">2016/17:218 av Lotta Finstorp (M) </w:t>
            </w:r>
            <w:r>
              <w:br/>
            </w:r>
            <w:r>
              <w:lastRenderedPageBreak/>
              <w:t>Försämrad postutdelning i glesbygden</w:t>
            </w:r>
          </w:p>
        </w:tc>
        <w:tc>
          <w:tcPr>
            <w:tcW w:w="2055" w:type="dxa"/>
          </w:tcPr>
          <w:p w14:paraId="2E1418CD" w14:textId="77777777" w:rsidR="006E04A4" w:rsidRDefault="001549A7" w:rsidP="00C84F80"/>
        </w:tc>
      </w:tr>
      <w:tr w:rsidR="00EE4795" w14:paraId="2E1418D2" w14:textId="77777777" w:rsidTr="00055526">
        <w:trPr>
          <w:cantSplit/>
        </w:trPr>
        <w:tc>
          <w:tcPr>
            <w:tcW w:w="567" w:type="dxa"/>
          </w:tcPr>
          <w:p w14:paraId="2E1418CF" w14:textId="77777777" w:rsidR="001D7AF0" w:rsidRDefault="001549A7" w:rsidP="00C84F80">
            <w:pPr>
              <w:keepNext/>
            </w:pPr>
          </w:p>
        </w:tc>
        <w:tc>
          <w:tcPr>
            <w:tcW w:w="6663" w:type="dxa"/>
          </w:tcPr>
          <w:p w14:paraId="2E1418D0" w14:textId="77777777" w:rsidR="006E04A4" w:rsidRDefault="001549A7" w:rsidP="000326E3">
            <w:pPr>
              <w:pStyle w:val="HuvudrubrikEnsam"/>
              <w:keepNext/>
            </w:pPr>
            <w:r>
              <w:t>Ärenden för hänvisning till utskott</w:t>
            </w:r>
          </w:p>
        </w:tc>
        <w:tc>
          <w:tcPr>
            <w:tcW w:w="2055" w:type="dxa"/>
          </w:tcPr>
          <w:p w14:paraId="2E1418D1" w14:textId="77777777" w:rsidR="006E04A4" w:rsidRDefault="001549A7" w:rsidP="00C84F80">
            <w:pPr>
              <w:pStyle w:val="HuvudrubrikKolumn3"/>
              <w:keepNext/>
            </w:pPr>
            <w:r>
              <w:t>Förslag</w:t>
            </w:r>
          </w:p>
        </w:tc>
      </w:tr>
      <w:tr w:rsidR="00EE4795" w14:paraId="2E1418D6" w14:textId="77777777" w:rsidTr="00055526">
        <w:trPr>
          <w:cantSplit/>
        </w:trPr>
        <w:tc>
          <w:tcPr>
            <w:tcW w:w="567" w:type="dxa"/>
          </w:tcPr>
          <w:p w14:paraId="2E1418D3" w14:textId="77777777" w:rsidR="001D7AF0" w:rsidRDefault="001549A7" w:rsidP="00C84F80">
            <w:pPr>
              <w:keepNext/>
            </w:pPr>
          </w:p>
        </w:tc>
        <w:tc>
          <w:tcPr>
            <w:tcW w:w="6663" w:type="dxa"/>
          </w:tcPr>
          <w:p w14:paraId="2E1418D4" w14:textId="77777777" w:rsidR="006E04A4" w:rsidRDefault="001549A7" w:rsidP="000326E3">
            <w:pPr>
              <w:pStyle w:val="renderubrik"/>
            </w:pPr>
            <w:r>
              <w:t>EU-dokument</w:t>
            </w:r>
          </w:p>
        </w:tc>
        <w:tc>
          <w:tcPr>
            <w:tcW w:w="2055" w:type="dxa"/>
          </w:tcPr>
          <w:p w14:paraId="2E1418D5" w14:textId="77777777" w:rsidR="006E04A4" w:rsidRDefault="001549A7" w:rsidP="00C84F80">
            <w:pPr>
              <w:keepNext/>
            </w:pPr>
          </w:p>
        </w:tc>
      </w:tr>
      <w:tr w:rsidR="00EE4795" w14:paraId="2E1418DA" w14:textId="77777777" w:rsidTr="00055526">
        <w:trPr>
          <w:cantSplit/>
        </w:trPr>
        <w:tc>
          <w:tcPr>
            <w:tcW w:w="567" w:type="dxa"/>
          </w:tcPr>
          <w:p w14:paraId="2E1418D7" w14:textId="77777777" w:rsidR="001D7AF0" w:rsidRDefault="001549A7" w:rsidP="00C84F80">
            <w:pPr>
              <w:pStyle w:val="FlistaNrText"/>
            </w:pPr>
            <w:r>
              <w:t>6</w:t>
            </w:r>
          </w:p>
        </w:tc>
        <w:tc>
          <w:tcPr>
            <w:tcW w:w="6663" w:type="dxa"/>
          </w:tcPr>
          <w:p w14:paraId="2E1418D8" w14:textId="77777777" w:rsidR="006E04A4" w:rsidRDefault="001549A7" w:rsidP="000326E3">
            <w:r>
              <w:t>KOM(2016) 723 Förslag till Europaparlamentets och rådets direktiv om ramar för förebyggande omstrukturering, en andra chans och åtgärder för att göra förfaranden för omstrukturering, insolvens och skuldavskrivning effektivare och om ändring av direktiv 201</w:t>
            </w:r>
            <w:r>
              <w:t xml:space="preserve">2/30/EU </w:t>
            </w:r>
            <w:r>
              <w:br/>
            </w:r>
            <w:r>
              <w:rPr>
                <w:i/>
                <w:iCs/>
              </w:rPr>
              <w:t>Åttaveckorsfristen för att avge ett motiverat yttrande går ut den 8 mars 2017</w:t>
            </w:r>
          </w:p>
        </w:tc>
        <w:tc>
          <w:tcPr>
            <w:tcW w:w="2055" w:type="dxa"/>
          </w:tcPr>
          <w:p w14:paraId="2E1418D9" w14:textId="77777777" w:rsidR="006E04A4" w:rsidRDefault="001549A7" w:rsidP="00C84F80">
            <w:r>
              <w:t>CU</w:t>
            </w:r>
          </w:p>
        </w:tc>
      </w:tr>
      <w:tr w:rsidR="00EE4795" w14:paraId="2E1418DE" w14:textId="77777777" w:rsidTr="00055526">
        <w:trPr>
          <w:cantSplit/>
        </w:trPr>
        <w:tc>
          <w:tcPr>
            <w:tcW w:w="567" w:type="dxa"/>
          </w:tcPr>
          <w:p w14:paraId="2E1418DB" w14:textId="77777777" w:rsidR="001D7AF0" w:rsidRDefault="001549A7" w:rsidP="00C84F80">
            <w:pPr>
              <w:pStyle w:val="FlistaNrText"/>
            </w:pPr>
            <w:r>
              <w:t>7</w:t>
            </w:r>
          </w:p>
        </w:tc>
        <w:tc>
          <w:tcPr>
            <w:tcW w:w="6663" w:type="dxa"/>
          </w:tcPr>
          <w:p w14:paraId="2E1418DC" w14:textId="77777777" w:rsidR="006E04A4" w:rsidRDefault="001549A7" w:rsidP="000326E3">
            <w:r>
              <w:t>KOM(2016) 759 Förslag till Europaparlamentets och rådets förordning om styrningen av energiunionen och om ändring av direktiv 94/22/EG, direktiv 98/70/EG, direktiv 2009/31/EG, förordning (EG) nr 663/2009, förordning (EG) nr 715/2009, direktiv 2009/73/EG, r</w:t>
            </w:r>
            <w:r>
              <w:t xml:space="preserve">ådets direktiv 2009/119/EG, direktiv 2010/31/EU, direktiv 2012/27/EU, direktiv 2013/30/EU och rådets direktiv (EU) 2015/652 och om upphävande av förordning (EU) nr 525/2013 </w:t>
            </w:r>
            <w:r>
              <w:br/>
            </w:r>
            <w:r>
              <w:rPr>
                <w:i/>
                <w:iCs/>
              </w:rPr>
              <w:t>Åttaveckorsfristen för att avge ett motiverat yttrande går ut den 8 mars 2017</w:t>
            </w:r>
          </w:p>
        </w:tc>
        <w:tc>
          <w:tcPr>
            <w:tcW w:w="2055" w:type="dxa"/>
          </w:tcPr>
          <w:p w14:paraId="2E1418DD" w14:textId="77777777" w:rsidR="006E04A4" w:rsidRDefault="001549A7" w:rsidP="00C84F80">
            <w:r>
              <w:t>NU</w:t>
            </w:r>
          </w:p>
        </w:tc>
      </w:tr>
      <w:tr w:rsidR="00EE4795" w14:paraId="2E1418E2" w14:textId="77777777" w:rsidTr="00055526">
        <w:trPr>
          <w:cantSplit/>
        </w:trPr>
        <w:tc>
          <w:tcPr>
            <w:tcW w:w="567" w:type="dxa"/>
          </w:tcPr>
          <w:p w14:paraId="2E1418DF" w14:textId="77777777" w:rsidR="001D7AF0" w:rsidRDefault="001549A7" w:rsidP="00C84F80">
            <w:pPr>
              <w:pStyle w:val="FlistaNrText"/>
            </w:pPr>
            <w:r>
              <w:t>8</w:t>
            </w:r>
          </w:p>
        </w:tc>
        <w:tc>
          <w:tcPr>
            <w:tcW w:w="6663" w:type="dxa"/>
          </w:tcPr>
          <w:p w14:paraId="2E1418E0" w14:textId="77777777" w:rsidR="006E04A4" w:rsidRDefault="001549A7" w:rsidP="000326E3">
            <w:r>
              <w:t xml:space="preserve">KOM(2016) 853 Förslag till Europaparlamentets och rådets direktiv om ändring av Europaparlamentets och rådets direktiv 2014/59/EU vad gäller rangordningen av skuldinstrument utan säkerhet i en insolvenshierarki </w:t>
            </w:r>
            <w:r>
              <w:br/>
            </w:r>
            <w:r>
              <w:rPr>
                <w:i/>
                <w:iCs/>
              </w:rPr>
              <w:t>Åttaveckorsfristen för att avge ett motive</w:t>
            </w:r>
            <w:r>
              <w:rPr>
                <w:i/>
                <w:iCs/>
              </w:rPr>
              <w:t>rat yttrande går ut den 8 mars 2017</w:t>
            </w:r>
          </w:p>
        </w:tc>
        <w:tc>
          <w:tcPr>
            <w:tcW w:w="2055" w:type="dxa"/>
          </w:tcPr>
          <w:p w14:paraId="2E1418E1" w14:textId="77777777" w:rsidR="006E04A4" w:rsidRDefault="001549A7" w:rsidP="00C84F80">
            <w:r>
              <w:t>FiU</w:t>
            </w:r>
          </w:p>
        </w:tc>
      </w:tr>
      <w:tr w:rsidR="00EE4795" w14:paraId="2E1418E6" w14:textId="77777777" w:rsidTr="00055526">
        <w:trPr>
          <w:cantSplit/>
        </w:trPr>
        <w:tc>
          <w:tcPr>
            <w:tcW w:w="567" w:type="dxa"/>
          </w:tcPr>
          <w:p w14:paraId="2E1418E3" w14:textId="77777777" w:rsidR="001D7AF0" w:rsidRDefault="001549A7" w:rsidP="00C84F80">
            <w:pPr>
              <w:pStyle w:val="FlistaNrText"/>
            </w:pPr>
            <w:r>
              <w:t>9</w:t>
            </w:r>
          </w:p>
        </w:tc>
        <w:tc>
          <w:tcPr>
            <w:tcW w:w="6663" w:type="dxa"/>
          </w:tcPr>
          <w:p w14:paraId="2E1418E4" w14:textId="77777777" w:rsidR="006E04A4" w:rsidRDefault="001549A7" w:rsidP="000326E3">
            <w:r>
              <w:t xml:space="preserve">KOM(2016) 862 Förslag till Europaparlamentets och rådets </w:t>
            </w:r>
            <w:r>
              <w:lastRenderedPageBreak/>
              <w:t xml:space="preserve">förordning om riskberedskap inom elsektorn och om upphävande av direktiv 2005/89/EG </w:t>
            </w:r>
            <w:r>
              <w:br/>
            </w:r>
            <w:r>
              <w:rPr>
                <w:i/>
                <w:iCs/>
              </w:rPr>
              <w:t>Åttaveckorsfristen för att avge ett motiverat yttrande går ut den 8 mar</w:t>
            </w:r>
            <w:r>
              <w:rPr>
                <w:i/>
                <w:iCs/>
              </w:rPr>
              <w:t>s 2017</w:t>
            </w:r>
          </w:p>
        </w:tc>
        <w:tc>
          <w:tcPr>
            <w:tcW w:w="2055" w:type="dxa"/>
          </w:tcPr>
          <w:p w14:paraId="2E1418E5" w14:textId="77777777" w:rsidR="006E04A4" w:rsidRDefault="001549A7" w:rsidP="00C84F80">
            <w:r>
              <w:lastRenderedPageBreak/>
              <w:t>NU</w:t>
            </w:r>
          </w:p>
        </w:tc>
      </w:tr>
      <w:tr w:rsidR="00EE4795" w14:paraId="2E1418EA" w14:textId="77777777" w:rsidTr="00055526">
        <w:trPr>
          <w:cantSplit/>
        </w:trPr>
        <w:tc>
          <w:tcPr>
            <w:tcW w:w="567" w:type="dxa"/>
          </w:tcPr>
          <w:p w14:paraId="2E1418E7" w14:textId="77777777" w:rsidR="001D7AF0" w:rsidRDefault="001549A7" w:rsidP="00C84F80">
            <w:pPr>
              <w:keepNext/>
            </w:pPr>
          </w:p>
        </w:tc>
        <w:tc>
          <w:tcPr>
            <w:tcW w:w="6663" w:type="dxa"/>
          </w:tcPr>
          <w:p w14:paraId="2E1418E8" w14:textId="77777777" w:rsidR="006E04A4" w:rsidRDefault="001549A7" w:rsidP="000326E3">
            <w:pPr>
              <w:pStyle w:val="HuvudrubrikEnsam"/>
              <w:keepNext/>
            </w:pPr>
            <w:r>
              <w:t>Interpellationssvar</w:t>
            </w:r>
          </w:p>
        </w:tc>
        <w:tc>
          <w:tcPr>
            <w:tcW w:w="2055" w:type="dxa"/>
          </w:tcPr>
          <w:p w14:paraId="2E1418E9" w14:textId="77777777" w:rsidR="006E04A4" w:rsidRDefault="001549A7" w:rsidP="00C84F80">
            <w:pPr>
              <w:keepNext/>
            </w:pPr>
          </w:p>
        </w:tc>
      </w:tr>
      <w:tr w:rsidR="00EE4795" w14:paraId="2E1418EE" w14:textId="77777777" w:rsidTr="00055526">
        <w:trPr>
          <w:cantSplit/>
        </w:trPr>
        <w:tc>
          <w:tcPr>
            <w:tcW w:w="567" w:type="dxa"/>
          </w:tcPr>
          <w:p w14:paraId="2E1418EB" w14:textId="77777777" w:rsidR="001D7AF0" w:rsidRDefault="001549A7" w:rsidP="00C84F80">
            <w:pPr>
              <w:keepNext/>
            </w:pPr>
          </w:p>
        </w:tc>
        <w:tc>
          <w:tcPr>
            <w:tcW w:w="6663" w:type="dxa"/>
          </w:tcPr>
          <w:p w14:paraId="2E1418EC" w14:textId="77777777" w:rsidR="006E04A4" w:rsidRDefault="001549A7" w:rsidP="000326E3">
            <w:pPr>
              <w:pStyle w:val="renderubrik"/>
            </w:pPr>
            <w:r>
              <w:t>Försvarsminister Peter Hultqvist (S)</w:t>
            </w:r>
          </w:p>
        </w:tc>
        <w:tc>
          <w:tcPr>
            <w:tcW w:w="2055" w:type="dxa"/>
          </w:tcPr>
          <w:p w14:paraId="2E1418ED" w14:textId="77777777" w:rsidR="006E04A4" w:rsidRDefault="001549A7" w:rsidP="00C84F80">
            <w:pPr>
              <w:keepNext/>
            </w:pPr>
          </w:p>
        </w:tc>
      </w:tr>
      <w:tr w:rsidR="00EE4795" w14:paraId="2E1418F2" w14:textId="77777777" w:rsidTr="00055526">
        <w:trPr>
          <w:cantSplit/>
        </w:trPr>
        <w:tc>
          <w:tcPr>
            <w:tcW w:w="567" w:type="dxa"/>
          </w:tcPr>
          <w:p w14:paraId="2E1418EF" w14:textId="77777777" w:rsidR="001D7AF0" w:rsidRDefault="001549A7" w:rsidP="00C84F80">
            <w:pPr>
              <w:pStyle w:val="FlistaNrText"/>
            </w:pPr>
            <w:r>
              <w:t>10</w:t>
            </w:r>
          </w:p>
        </w:tc>
        <w:tc>
          <w:tcPr>
            <w:tcW w:w="6663" w:type="dxa"/>
          </w:tcPr>
          <w:p w14:paraId="2E1418F0" w14:textId="77777777" w:rsidR="006E04A4" w:rsidRDefault="001549A7" w:rsidP="000326E3">
            <w:r>
              <w:t>2016/17:200 av Stig Henriksson (V)</w:t>
            </w:r>
            <w:r>
              <w:br/>
              <w:t>FRA och kontrollen</w:t>
            </w:r>
          </w:p>
        </w:tc>
        <w:tc>
          <w:tcPr>
            <w:tcW w:w="2055" w:type="dxa"/>
          </w:tcPr>
          <w:p w14:paraId="2E1418F1" w14:textId="77777777" w:rsidR="006E04A4" w:rsidRDefault="001549A7" w:rsidP="00C84F80"/>
        </w:tc>
      </w:tr>
      <w:tr w:rsidR="00EE4795" w14:paraId="2E1418F6" w14:textId="77777777" w:rsidTr="00055526">
        <w:trPr>
          <w:cantSplit/>
        </w:trPr>
        <w:tc>
          <w:tcPr>
            <w:tcW w:w="567" w:type="dxa"/>
          </w:tcPr>
          <w:p w14:paraId="2E1418F3" w14:textId="77777777" w:rsidR="001D7AF0" w:rsidRDefault="001549A7" w:rsidP="00C84F80">
            <w:pPr>
              <w:pStyle w:val="FlistaNrText"/>
            </w:pPr>
            <w:r>
              <w:t>11</w:t>
            </w:r>
          </w:p>
        </w:tc>
        <w:tc>
          <w:tcPr>
            <w:tcW w:w="6663" w:type="dxa"/>
          </w:tcPr>
          <w:p w14:paraId="2E1418F4" w14:textId="77777777" w:rsidR="006E04A4" w:rsidRDefault="001549A7" w:rsidP="000326E3">
            <w:r>
              <w:t>2016/17:201 av Carl Schlyter (MP)</w:t>
            </w:r>
            <w:r>
              <w:br/>
              <w:t>Miljökrav vid militärövningar</w:t>
            </w:r>
          </w:p>
        </w:tc>
        <w:tc>
          <w:tcPr>
            <w:tcW w:w="2055" w:type="dxa"/>
          </w:tcPr>
          <w:p w14:paraId="2E1418F5" w14:textId="77777777" w:rsidR="006E04A4" w:rsidRDefault="001549A7" w:rsidP="00C84F80"/>
        </w:tc>
      </w:tr>
      <w:tr w:rsidR="00EE4795" w14:paraId="2E1418FA" w14:textId="77777777" w:rsidTr="00055526">
        <w:trPr>
          <w:cantSplit/>
        </w:trPr>
        <w:tc>
          <w:tcPr>
            <w:tcW w:w="567" w:type="dxa"/>
          </w:tcPr>
          <w:p w14:paraId="2E1418F7" w14:textId="77777777" w:rsidR="001D7AF0" w:rsidRDefault="001549A7" w:rsidP="00C84F80">
            <w:pPr>
              <w:keepNext/>
            </w:pPr>
          </w:p>
        </w:tc>
        <w:tc>
          <w:tcPr>
            <w:tcW w:w="6663" w:type="dxa"/>
          </w:tcPr>
          <w:p w14:paraId="2E1418F8" w14:textId="77777777" w:rsidR="006E04A4" w:rsidRDefault="001549A7" w:rsidP="000326E3">
            <w:pPr>
              <w:pStyle w:val="renderubrik"/>
            </w:pPr>
            <w:r>
              <w:t>Finansminister Magdalena Andersson (S)</w:t>
            </w:r>
          </w:p>
        </w:tc>
        <w:tc>
          <w:tcPr>
            <w:tcW w:w="2055" w:type="dxa"/>
          </w:tcPr>
          <w:p w14:paraId="2E1418F9" w14:textId="77777777" w:rsidR="006E04A4" w:rsidRDefault="001549A7" w:rsidP="00C84F80">
            <w:pPr>
              <w:keepNext/>
            </w:pPr>
          </w:p>
        </w:tc>
      </w:tr>
      <w:tr w:rsidR="00EE4795" w14:paraId="2E1418FE" w14:textId="77777777" w:rsidTr="00055526">
        <w:trPr>
          <w:cantSplit/>
        </w:trPr>
        <w:tc>
          <w:tcPr>
            <w:tcW w:w="567" w:type="dxa"/>
          </w:tcPr>
          <w:p w14:paraId="2E1418FB" w14:textId="77777777" w:rsidR="001D7AF0" w:rsidRDefault="001549A7" w:rsidP="00C84F80">
            <w:pPr>
              <w:pStyle w:val="FlistaNrText"/>
            </w:pPr>
            <w:r>
              <w:t>12</w:t>
            </w:r>
          </w:p>
        </w:tc>
        <w:tc>
          <w:tcPr>
            <w:tcW w:w="6663" w:type="dxa"/>
          </w:tcPr>
          <w:p w14:paraId="2E1418FC" w14:textId="77777777" w:rsidR="006E04A4" w:rsidRDefault="001549A7" w:rsidP="000326E3">
            <w:r>
              <w:t>2016/17:186 av Hans Rothenberg (M)</w:t>
            </w:r>
            <w:r>
              <w:br/>
              <w:t>Sjömäns skattevillkor</w:t>
            </w:r>
          </w:p>
        </w:tc>
        <w:tc>
          <w:tcPr>
            <w:tcW w:w="2055" w:type="dxa"/>
          </w:tcPr>
          <w:p w14:paraId="2E1418FD" w14:textId="77777777" w:rsidR="006E04A4" w:rsidRDefault="001549A7" w:rsidP="00C84F80"/>
        </w:tc>
      </w:tr>
      <w:tr w:rsidR="00EE4795" w14:paraId="2E141902" w14:textId="77777777" w:rsidTr="00055526">
        <w:trPr>
          <w:cantSplit/>
        </w:trPr>
        <w:tc>
          <w:tcPr>
            <w:tcW w:w="567" w:type="dxa"/>
          </w:tcPr>
          <w:p w14:paraId="2E1418FF" w14:textId="77777777" w:rsidR="001D7AF0" w:rsidRDefault="001549A7" w:rsidP="00C84F80">
            <w:pPr>
              <w:pStyle w:val="FlistaNrText"/>
            </w:pPr>
            <w:r>
              <w:t>13</w:t>
            </w:r>
          </w:p>
        </w:tc>
        <w:tc>
          <w:tcPr>
            <w:tcW w:w="6663" w:type="dxa"/>
          </w:tcPr>
          <w:p w14:paraId="2E141900" w14:textId="77777777" w:rsidR="006E04A4" w:rsidRDefault="001549A7" w:rsidP="000326E3">
            <w:r>
              <w:t>2016/17:188 av Jörgen Warborn (M)</w:t>
            </w:r>
            <w:r>
              <w:br/>
              <w:t>Skatten och entreprenören</w:t>
            </w:r>
          </w:p>
        </w:tc>
        <w:tc>
          <w:tcPr>
            <w:tcW w:w="2055" w:type="dxa"/>
          </w:tcPr>
          <w:p w14:paraId="2E141901" w14:textId="77777777" w:rsidR="006E04A4" w:rsidRDefault="001549A7" w:rsidP="00C84F80"/>
        </w:tc>
      </w:tr>
      <w:tr w:rsidR="00EE4795" w14:paraId="2E141906" w14:textId="77777777" w:rsidTr="00055526">
        <w:trPr>
          <w:cantSplit/>
        </w:trPr>
        <w:tc>
          <w:tcPr>
            <w:tcW w:w="567" w:type="dxa"/>
          </w:tcPr>
          <w:p w14:paraId="2E141903" w14:textId="77777777" w:rsidR="001D7AF0" w:rsidRDefault="001549A7" w:rsidP="00C84F80">
            <w:pPr>
              <w:pStyle w:val="FlistaNrText"/>
            </w:pPr>
            <w:r>
              <w:t>14</w:t>
            </w:r>
          </w:p>
        </w:tc>
        <w:tc>
          <w:tcPr>
            <w:tcW w:w="6663" w:type="dxa"/>
          </w:tcPr>
          <w:p w14:paraId="2E141904" w14:textId="77777777" w:rsidR="006E04A4" w:rsidRDefault="001549A7" w:rsidP="000326E3">
            <w:r>
              <w:t>2016/17:190 av Cecilie Tenfjord-Toftby (M)</w:t>
            </w:r>
            <w:r>
              <w:br/>
              <w:t>Konsekvenser av solskatten</w:t>
            </w:r>
          </w:p>
        </w:tc>
        <w:tc>
          <w:tcPr>
            <w:tcW w:w="2055" w:type="dxa"/>
          </w:tcPr>
          <w:p w14:paraId="2E141905" w14:textId="77777777" w:rsidR="006E04A4" w:rsidRDefault="001549A7" w:rsidP="00C84F80"/>
        </w:tc>
      </w:tr>
      <w:tr w:rsidR="00EE4795" w14:paraId="2E14190A" w14:textId="77777777" w:rsidTr="00055526">
        <w:trPr>
          <w:cantSplit/>
        </w:trPr>
        <w:tc>
          <w:tcPr>
            <w:tcW w:w="567" w:type="dxa"/>
          </w:tcPr>
          <w:p w14:paraId="2E141907" w14:textId="77777777" w:rsidR="001D7AF0" w:rsidRDefault="001549A7" w:rsidP="00C84F80">
            <w:pPr>
              <w:pStyle w:val="FlistaNrText"/>
            </w:pPr>
            <w:r>
              <w:t>15</w:t>
            </w:r>
          </w:p>
        </w:tc>
        <w:tc>
          <w:tcPr>
            <w:tcW w:w="6663" w:type="dxa"/>
          </w:tcPr>
          <w:p w14:paraId="2E141908" w14:textId="77777777" w:rsidR="006E04A4" w:rsidRDefault="001549A7" w:rsidP="000326E3">
            <w:r>
              <w:t>2016/17:197 av Jörgen Warborn (M)</w:t>
            </w:r>
            <w:r>
              <w:br/>
              <w:t xml:space="preserve">Skatt på finansiell </w:t>
            </w:r>
            <w:r>
              <w:t>verksamhet</w:t>
            </w:r>
          </w:p>
        </w:tc>
        <w:tc>
          <w:tcPr>
            <w:tcW w:w="2055" w:type="dxa"/>
          </w:tcPr>
          <w:p w14:paraId="2E141909" w14:textId="77777777" w:rsidR="006E04A4" w:rsidRDefault="001549A7" w:rsidP="00C84F80"/>
        </w:tc>
      </w:tr>
      <w:tr w:rsidR="00EE4795" w14:paraId="2E14190E" w14:textId="77777777" w:rsidTr="00055526">
        <w:trPr>
          <w:cantSplit/>
        </w:trPr>
        <w:tc>
          <w:tcPr>
            <w:tcW w:w="567" w:type="dxa"/>
          </w:tcPr>
          <w:p w14:paraId="2E14190B" w14:textId="77777777" w:rsidR="001D7AF0" w:rsidRDefault="001549A7" w:rsidP="00C84F80">
            <w:pPr>
              <w:keepNext/>
            </w:pPr>
          </w:p>
        </w:tc>
        <w:tc>
          <w:tcPr>
            <w:tcW w:w="6663" w:type="dxa"/>
          </w:tcPr>
          <w:p w14:paraId="2E14190C" w14:textId="77777777" w:rsidR="006E04A4" w:rsidRDefault="001549A7" w:rsidP="000326E3">
            <w:pPr>
              <w:pStyle w:val="renderubrik"/>
            </w:pPr>
            <w:r>
              <w:t>Statsrådet Helene Hellmark Knutsson (S)</w:t>
            </w:r>
          </w:p>
        </w:tc>
        <w:tc>
          <w:tcPr>
            <w:tcW w:w="2055" w:type="dxa"/>
          </w:tcPr>
          <w:p w14:paraId="2E14190D" w14:textId="77777777" w:rsidR="006E04A4" w:rsidRDefault="001549A7" w:rsidP="00C84F80">
            <w:pPr>
              <w:keepNext/>
            </w:pPr>
          </w:p>
        </w:tc>
      </w:tr>
      <w:tr w:rsidR="00EE4795" w14:paraId="2E141912" w14:textId="77777777" w:rsidTr="00055526">
        <w:trPr>
          <w:cantSplit/>
        </w:trPr>
        <w:tc>
          <w:tcPr>
            <w:tcW w:w="567" w:type="dxa"/>
          </w:tcPr>
          <w:p w14:paraId="2E14190F" w14:textId="77777777" w:rsidR="001D7AF0" w:rsidRDefault="001549A7" w:rsidP="00C84F80">
            <w:pPr>
              <w:pStyle w:val="FlistaNrText"/>
            </w:pPr>
            <w:r>
              <w:t>16</w:t>
            </w:r>
          </w:p>
        </w:tc>
        <w:tc>
          <w:tcPr>
            <w:tcW w:w="6663" w:type="dxa"/>
          </w:tcPr>
          <w:p w14:paraId="2E141910" w14:textId="77777777" w:rsidR="006E04A4" w:rsidRDefault="001549A7" w:rsidP="000326E3">
            <w:r>
              <w:t>2016/17:191 av Alexandra Anstrell (M)</w:t>
            </w:r>
            <w:r>
              <w:br/>
              <w:t>IB-programmets (International Baccalaureate) ändrade förutsättningar</w:t>
            </w:r>
          </w:p>
        </w:tc>
        <w:tc>
          <w:tcPr>
            <w:tcW w:w="2055" w:type="dxa"/>
          </w:tcPr>
          <w:p w14:paraId="2E141911" w14:textId="77777777" w:rsidR="006E04A4" w:rsidRDefault="001549A7" w:rsidP="00C84F80"/>
        </w:tc>
      </w:tr>
      <w:tr w:rsidR="00EE4795" w14:paraId="2E141916" w14:textId="77777777" w:rsidTr="00055526">
        <w:trPr>
          <w:cantSplit/>
        </w:trPr>
        <w:tc>
          <w:tcPr>
            <w:tcW w:w="567" w:type="dxa"/>
          </w:tcPr>
          <w:p w14:paraId="2E141913" w14:textId="77777777" w:rsidR="001D7AF0" w:rsidRDefault="001549A7" w:rsidP="00C84F80">
            <w:pPr>
              <w:pStyle w:val="FlistaNrText"/>
            </w:pPr>
            <w:r>
              <w:t>17</w:t>
            </w:r>
          </w:p>
        </w:tc>
        <w:tc>
          <w:tcPr>
            <w:tcW w:w="6663" w:type="dxa"/>
          </w:tcPr>
          <w:p w14:paraId="2E141914" w14:textId="77777777" w:rsidR="006E04A4" w:rsidRDefault="001549A7" w:rsidP="000326E3">
            <w:r>
              <w:t>2016/17:193 av Hans Rothenberg (M)</w:t>
            </w:r>
            <w:r>
              <w:br/>
              <w:t>Den svenska rymdnäringen</w:t>
            </w:r>
          </w:p>
        </w:tc>
        <w:tc>
          <w:tcPr>
            <w:tcW w:w="2055" w:type="dxa"/>
          </w:tcPr>
          <w:p w14:paraId="2E141915" w14:textId="77777777" w:rsidR="006E04A4" w:rsidRDefault="001549A7" w:rsidP="00C84F80"/>
        </w:tc>
      </w:tr>
      <w:tr w:rsidR="00EE4795" w14:paraId="2E14191A" w14:textId="77777777" w:rsidTr="00055526">
        <w:trPr>
          <w:cantSplit/>
        </w:trPr>
        <w:tc>
          <w:tcPr>
            <w:tcW w:w="567" w:type="dxa"/>
          </w:tcPr>
          <w:p w14:paraId="2E141917" w14:textId="77777777" w:rsidR="001D7AF0" w:rsidRDefault="001549A7" w:rsidP="00C84F80">
            <w:pPr>
              <w:keepNext/>
            </w:pPr>
          </w:p>
        </w:tc>
        <w:tc>
          <w:tcPr>
            <w:tcW w:w="6663" w:type="dxa"/>
          </w:tcPr>
          <w:p w14:paraId="2E141918" w14:textId="77777777" w:rsidR="006E04A4" w:rsidRDefault="001549A7" w:rsidP="000326E3">
            <w:pPr>
              <w:pStyle w:val="renderubrik"/>
            </w:pPr>
            <w:r>
              <w:t xml:space="preserve">Statsrådet Peter </w:t>
            </w:r>
            <w:r>
              <w:t>Eriksson (MP)</w:t>
            </w:r>
          </w:p>
        </w:tc>
        <w:tc>
          <w:tcPr>
            <w:tcW w:w="2055" w:type="dxa"/>
          </w:tcPr>
          <w:p w14:paraId="2E141919" w14:textId="77777777" w:rsidR="006E04A4" w:rsidRDefault="001549A7" w:rsidP="00C84F80">
            <w:pPr>
              <w:keepNext/>
            </w:pPr>
          </w:p>
        </w:tc>
      </w:tr>
      <w:tr w:rsidR="00EE4795" w14:paraId="2E14191E" w14:textId="77777777" w:rsidTr="00055526">
        <w:trPr>
          <w:cantSplit/>
        </w:trPr>
        <w:tc>
          <w:tcPr>
            <w:tcW w:w="567" w:type="dxa"/>
          </w:tcPr>
          <w:p w14:paraId="2E14191B" w14:textId="77777777" w:rsidR="001D7AF0" w:rsidRDefault="001549A7" w:rsidP="00C84F80">
            <w:pPr>
              <w:pStyle w:val="FlistaNrText"/>
            </w:pPr>
            <w:r>
              <w:t>18</w:t>
            </w:r>
          </w:p>
        </w:tc>
        <w:tc>
          <w:tcPr>
            <w:tcW w:w="6663" w:type="dxa"/>
          </w:tcPr>
          <w:p w14:paraId="2E14191C" w14:textId="77777777" w:rsidR="006E04A4" w:rsidRDefault="001549A7" w:rsidP="000326E3">
            <w:r>
              <w:t>2016/17:182 av Hans Rothenberg (M)</w:t>
            </w:r>
            <w:r>
              <w:br/>
              <w:t>Det mobila bredbandsnätet</w:t>
            </w:r>
          </w:p>
        </w:tc>
        <w:tc>
          <w:tcPr>
            <w:tcW w:w="2055" w:type="dxa"/>
          </w:tcPr>
          <w:p w14:paraId="2E14191D" w14:textId="77777777" w:rsidR="006E04A4" w:rsidRDefault="001549A7" w:rsidP="00C84F80"/>
        </w:tc>
      </w:tr>
      <w:tr w:rsidR="00EE4795" w14:paraId="2E141922" w14:textId="77777777" w:rsidTr="00055526">
        <w:trPr>
          <w:cantSplit/>
        </w:trPr>
        <w:tc>
          <w:tcPr>
            <w:tcW w:w="567" w:type="dxa"/>
          </w:tcPr>
          <w:p w14:paraId="2E14191F" w14:textId="77777777" w:rsidR="001D7AF0" w:rsidRDefault="001549A7" w:rsidP="00C84F80">
            <w:pPr>
              <w:keepNext/>
            </w:pPr>
          </w:p>
        </w:tc>
        <w:tc>
          <w:tcPr>
            <w:tcW w:w="6663" w:type="dxa"/>
          </w:tcPr>
          <w:p w14:paraId="2E141920" w14:textId="77777777" w:rsidR="006E04A4" w:rsidRDefault="001549A7" w:rsidP="000326E3">
            <w:pPr>
              <w:pStyle w:val="HuvudrubrikEnsam"/>
              <w:keepNext/>
            </w:pPr>
            <w:r>
              <w:t>Frågestund kl. 14.00</w:t>
            </w:r>
          </w:p>
        </w:tc>
        <w:tc>
          <w:tcPr>
            <w:tcW w:w="2055" w:type="dxa"/>
          </w:tcPr>
          <w:p w14:paraId="2E141921" w14:textId="77777777" w:rsidR="006E04A4" w:rsidRDefault="001549A7" w:rsidP="00C84F80">
            <w:pPr>
              <w:keepNext/>
            </w:pPr>
          </w:p>
        </w:tc>
      </w:tr>
      <w:tr w:rsidR="00EE4795" w14:paraId="2E141926" w14:textId="77777777" w:rsidTr="00055526">
        <w:trPr>
          <w:cantSplit/>
        </w:trPr>
        <w:tc>
          <w:tcPr>
            <w:tcW w:w="567" w:type="dxa"/>
          </w:tcPr>
          <w:p w14:paraId="2E141923" w14:textId="77777777" w:rsidR="001D7AF0" w:rsidRDefault="001549A7" w:rsidP="00C84F80">
            <w:pPr>
              <w:pStyle w:val="FlistaNrText"/>
            </w:pPr>
            <w:r>
              <w:t>19</w:t>
            </w:r>
          </w:p>
        </w:tc>
        <w:tc>
          <w:tcPr>
            <w:tcW w:w="6663" w:type="dxa"/>
          </w:tcPr>
          <w:p w14:paraId="43CCC839" w14:textId="77777777" w:rsidR="001549A7" w:rsidRDefault="001549A7" w:rsidP="000326E3">
            <w:r>
              <w:t>Frågor besvaras av:</w:t>
            </w:r>
            <w:r>
              <w:br/>
              <w:t>Närings- och innovationsminister Mikael Damberg (S)</w:t>
            </w:r>
            <w:r>
              <w:br/>
              <w:t>Statsrådet Sven-Erik Bucht (S)</w:t>
            </w:r>
          </w:p>
          <w:p w14:paraId="2E141924" w14:textId="5E47CC95" w:rsidR="006E04A4" w:rsidRDefault="001549A7" w:rsidP="001549A7">
            <w:r>
              <w:t>Statsrådet Åsa Regnér (S)</w:t>
            </w:r>
            <w:bookmarkStart w:id="4" w:name="_GoBack"/>
            <w:bookmarkEnd w:id="4"/>
            <w:r>
              <w:br/>
            </w:r>
            <w:r>
              <w:t>Statsrådet Peter Eriksson (MP)</w:t>
            </w:r>
          </w:p>
        </w:tc>
        <w:tc>
          <w:tcPr>
            <w:tcW w:w="2055" w:type="dxa"/>
          </w:tcPr>
          <w:p w14:paraId="2E141925" w14:textId="77777777" w:rsidR="006E04A4" w:rsidRDefault="001549A7" w:rsidP="00C84F80"/>
        </w:tc>
      </w:tr>
    </w:tbl>
    <w:p w14:paraId="2E141927" w14:textId="222A12B1" w:rsidR="00517888" w:rsidRPr="00F221DA" w:rsidRDefault="001549A7" w:rsidP="00137840">
      <w:pPr>
        <w:pStyle w:val="Blankrad"/>
      </w:pPr>
      <w:r>
        <w:t xml:space="preserve">     </w:t>
      </w:r>
    </w:p>
    <w:p w14:paraId="2E141928" w14:textId="77777777" w:rsidR="00121B42" w:rsidRDefault="001549A7" w:rsidP="00121B42">
      <w:pPr>
        <w:pStyle w:val="Blankrad"/>
      </w:pPr>
      <w:r>
        <w:t xml:space="preserve">     </w:t>
      </w:r>
    </w:p>
    <w:p w14:paraId="2E141929" w14:textId="77777777" w:rsidR="006E04A4" w:rsidRPr="00F221DA" w:rsidRDefault="001549A7" w:rsidP="00121B42">
      <w:pPr>
        <w:pStyle w:val="Blankrad"/>
      </w:pPr>
    </w:p>
    <w:tbl>
      <w:tblPr>
        <w:tblW w:w="9285" w:type="dxa"/>
        <w:tblLayout w:type="fixed"/>
        <w:tblCellMar>
          <w:left w:w="71" w:type="dxa"/>
          <w:right w:w="71" w:type="dxa"/>
        </w:tblCellMar>
        <w:tblLook w:val="0000" w:firstRow="0" w:lastRow="0" w:firstColumn="0" w:lastColumn="0" w:noHBand="0" w:noVBand="0"/>
      </w:tblPr>
      <w:tblGrid>
        <w:gridCol w:w="567"/>
        <w:gridCol w:w="8718"/>
      </w:tblGrid>
      <w:tr w:rsidR="00EE4795" w14:paraId="2E14192C" w14:textId="77777777" w:rsidTr="00D774A8">
        <w:tc>
          <w:tcPr>
            <w:tcW w:w="567" w:type="dxa"/>
          </w:tcPr>
          <w:p w14:paraId="2E14192A" w14:textId="77777777" w:rsidR="00D774A8" w:rsidRDefault="001549A7">
            <w:pPr>
              <w:pStyle w:val="IngenText"/>
            </w:pPr>
          </w:p>
        </w:tc>
        <w:tc>
          <w:tcPr>
            <w:tcW w:w="8718" w:type="dxa"/>
          </w:tcPr>
          <w:p w14:paraId="2E14192B" w14:textId="77777777" w:rsidR="00D774A8" w:rsidRDefault="001549A7" w:rsidP="00D016E9">
            <w:pPr>
              <w:pStyle w:val="StreckMitten"/>
            </w:pPr>
            <w:r>
              <w:tab/>
            </w:r>
            <w:r>
              <w:tab/>
            </w:r>
          </w:p>
        </w:tc>
      </w:tr>
    </w:tbl>
    <w:p w14:paraId="2E14192D" w14:textId="77777777" w:rsidR="006E04A4" w:rsidRPr="00852BA1" w:rsidRDefault="001549A7" w:rsidP="00852BA1">
      <w:pPr>
        <w:widowControl/>
        <w:tabs>
          <w:tab w:val="clear" w:pos="6804"/>
        </w:tabs>
        <w:spacing w:line="240" w:lineRule="auto"/>
        <w:rPr>
          <w:b/>
          <w:i/>
        </w:rPr>
      </w:pPr>
    </w:p>
    <w:sectPr w:rsidR="006E04A4" w:rsidRPr="00852BA1" w:rsidSect="00B42C75">
      <w:headerReference w:type="even" r:id="rId11"/>
      <w:headerReference w:type="default" r:id="rId12"/>
      <w:footerReference w:type="even" r:id="rId13"/>
      <w:footerReference w:type="default" r:id="rId14"/>
      <w:headerReference w:type="first" r:id="rId15"/>
      <w:footerReference w:type="first" r:id="rId16"/>
      <w:pgSz w:w="11907" w:h="16840" w:code="9"/>
      <w:pgMar w:top="567" w:right="851" w:bottom="1134" w:left="181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14193F" w14:textId="77777777" w:rsidR="00000000" w:rsidRDefault="001549A7">
      <w:pPr>
        <w:spacing w:line="240" w:lineRule="auto"/>
      </w:pPr>
      <w:r>
        <w:separator/>
      </w:r>
    </w:p>
  </w:endnote>
  <w:endnote w:type="continuationSeparator" w:id="0">
    <w:p w14:paraId="2E141941" w14:textId="77777777" w:rsidR="00000000" w:rsidRDefault="001549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embo">
    <w:panose1 w:val="02000503080000020003"/>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41933" w14:textId="77777777" w:rsidR="00BE217A" w:rsidRDefault="001549A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41934" w14:textId="77777777" w:rsidR="00D73249" w:rsidRDefault="001549A7">
    <w:pPr>
      <w:pStyle w:val="Sidhuvud"/>
      <w:jc w:val="center"/>
    </w:pPr>
    <w:r>
      <w:fldChar w:fldCharType="begin"/>
    </w:r>
    <w:r>
      <w:instrText xml:space="preserve"> PAGE </w:instrText>
    </w:r>
    <w:r>
      <w:fldChar w:fldCharType="separate"/>
    </w:r>
    <w:r>
      <w:rPr>
        <w:noProof/>
      </w:rPr>
      <w:t>2</w:t>
    </w:r>
    <w:r>
      <w:fldChar w:fldCharType="end"/>
    </w:r>
    <w:r>
      <w:t xml:space="preserve"> (</w:t>
    </w:r>
    <w:r>
      <w:fldChar w:fldCharType="begin"/>
    </w:r>
    <w:r>
      <w:instrText xml:space="preserve"> NUMPAGES </w:instrText>
    </w:r>
    <w:r>
      <w:fldChar w:fldCharType="separate"/>
    </w:r>
    <w:r>
      <w:rPr>
        <w:noProof/>
      </w:rPr>
      <w:t>3</w:t>
    </w:r>
    <w:r>
      <w:rPr>
        <w:noProof/>
      </w:rPr>
      <w:fldChar w:fldCharType="end"/>
    </w:r>
    <w:r>
      <w:t>)</w:t>
    </w:r>
  </w:p>
  <w:p w14:paraId="2E141935" w14:textId="77777777" w:rsidR="00D73249" w:rsidRDefault="001549A7">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41939" w14:textId="77777777" w:rsidR="00D73249" w:rsidRDefault="001549A7">
    <w:pPr>
      <w:pStyle w:val="Sidhuvud"/>
      <w:jc w:val="center"/>
    </w:pPr>
    <w:r>
      <w:fldChar w:fldCharType="begin"/>
    </w:r>
    <w:r>
      <w:instrText xml:space="preserve"> PAGE </w:instrText>
    </w:r>
    <w:r>
      <w:fldChar w:fldCharType="separate"/>
    </w:r>
    <w:r>
      <w:rPr>
        <w:noProof/>
      </w:rPr>
      <w:t>1</w:t>
    </w:r>
    <w:r>
      <w:fldChar w:fldCharType="end"/>
    </w:r>
    <w:r>
      <w:t xml:space="preserve"> (</w:t>
    </w:r>
    <w:r>
      <w:fldChar w:fldCharType="begin"/>
    </w:r>
    <w:r>
      <w:instrText xml:space="preserve"> NUMPAGES </w:instrText>
    </w:r>
    <w:r>
      <w:fldChar w:fldCharType="separate"/>
    </w:r>
    <w:r>
      <w:rPr>
        <w:noProof/>
      </w:rPr>
      <w:t>3</w:t>
    </w:r>
    <w:r>
      <w:rPr>
        <w:noProof/>
      </w:rPr>
      <w:fldChar w:fldCharType="end"/>
    </w:r>
    <w:r>
      <w:t>)</w:t>
    </w:r>
  </w:p>
  <w:p w14:paraId="2E14193A" w14:textId="77777777" w:rsidR="00D73249" w:rsidRDefault="001549A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14193B" w14:textId="77777777" w:rsidR="00000000" w:rsidRDefault="001549A7">
      <w:pPr>
        <w:spacing w:line="240" w:lineRule="auto"/>
      </w:pPr>
      <w:r>
        <w:separator/>
      </w:r>
    </w:p>
  </w:footnote>
  <w:footnote w:type="continuationSeparator" w:id="0">
    <w:p w14:paraId="2E14193D" w14:textId="77777777" w:rsidR="00000000" w:rsidRDefault="001549A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4192E" w14:textId="77777777" w:rsidR="00BE217A" w:rsidRDefault="001549A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4192F" w14:textId="77777777" w:rsidR="00D73249" w:rsidRDefault="001549A7">
    <w:pPr>
      <w:pStyle w:val="Sidhuvud"/>
      <w:tabs>
        <w:tab w:val="clear" w:pos="4536"/>
      </w:tabs>
    </w:pPr>
    <w:r>
      <w:fldChar w:fldCharType="begin"/>
    </w:r>
    <w:r>
      <w:instrText xml:space="preserve"> DOCPROPERTY  DocumentDate  \* MERGEFORMAT </w:instrText>
    </w:r>
    <w:r>
      <w:fldChar w:fldCharType="separate"/>
    </w:r>
    <w:r>
      <w:t>Torsdagen den 12 januari 2017</w:t>
    </w:r>
    <w:r>
      <w:fldChar w:fldCharType="end"/>
    </w:r>
  </w:p>
  <w:p w14:paraId="2E141930" w14:textId="77777777" w:rsidR="00D73249" w:rsidRDefault="001549A7">
    <w:pPr>
      <w:pStyle w:val="Sidhuvud"/>
      <w:tabs>
        <w:tab w:val="clear" w:pos="4536"/>
        <w:tab w:val="right" w:leader="underscore" w:pos="9072"/>
      </w:tabs>
      <w:spacing w:after="480"/>
      <w:rPr>
        <w:sz w:val="12"/>
      </w:rPr>
    </w:pPr>
    <w:r>
      <w:rPr>
        <w:sz w:val="12"/>
      </w:rPr>
      <w:tab/>
    </w:r>
  </w:p>
  <w:p w14:paraId="2E141931" w14:textId="77777777" w:rsidR="00D73249" w:rsidRDefault="001549A7"/>
  <w:p w14:paraId="2E141932" w14:textId="77777777" w:rsidR="00D73249" w:rsidRDefault="001549A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41936" w14:textId="77777777" w:rsidR="00D73249" w:rsidRDefault="001549A7">
    <w:pPr>
      <w:pStyle w:val="logo"/>
      <w:framePr w:wrap="around" w:x="9073" w:y="721" w:anchorLock="0"/>
      <w:spacing w:line="240" w:lineRule="atLeast"/>
      <w:rPr>
        <w:rFonts w:ascii="Arial" w:hAnsi="Arial"/>
        <w:sz w:val="60"/>
      </w:rPr>
    </w:pPr>
    <w:r>
      <w:rPr>
        <w:noProof/>
      </w:rPr>
      <w:drawing>
        <wp:inline distT="0" distB="0" distL="0" distR="0" wp14:anchorId="2E14193B" wp14:editId="2E14193C">
          <wp:extent cx="1295400" cy="34290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342900"/>
                  </a:xfrm>
                  <a:prstGeom prst="rect">
                    <a:avLst/>
                  </a:prstGeom>
                  <a:noFill/>
                  <a:ln>
                    <a:noFill/>
                  </a:ln>
                </pic:spPr>
              </pic:pic>
            </a:graphicData>
          </a:graphic>
        </wp:inline>
      </w:drawing>
    </w:r>
  </w:p>
  <w:p w14:paraId="2E141937" w14:textId="77777777" w:rsidR="00D73249" w:rsidRDefault="001549A7" w:rsidP="00BE217A">
    <w:pPr>
      <w:pStyle w:val="Dokumentrubrik"/>
      <w:spacing w:after="360"/>
    </w:pPr>
    <w:r>
      <w:t>Föredragningslista</w:t>
    </w:r>
  </w:p>
  <w:p w14:paraId="2E141938" w14:textId="77777777" w:rsidR="00D73249" w:rsidRDefault="001549A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F921E6"/>
    <w:multiLevelType w:val="singleLevel"/>
    <w:tmpl w:val="0B228890"/>
    <w:lvl w:ilvl="0">
      <w:start w:val="1"/>
      <w:numFmt w:val="decimal"/>
      <w:lvlText w:val="%1"/>
      <w:legacy w:legacy="1" w:legacySpace="0" w:legacyIndent="0"/>
      <w:lvlJc w:val="left"/>
    </w:lvl>
  </w:abstractNum>
  <w:abstractNum w:abstractNumId="1" w15:restartNumberingAfterBreak="0">
    <w:nsid w:val="34BE0B00"/>
    <w:multiLevelType w:val="singleLevel"/>
    <w:tmpl w:val="0B228890"/>
    <w:lvl w:ilvl="0">
      <w:start w:val="1"/>
      <w:numFmt w:val="decimal"/>
      <w:lvlText w:val="%1"/>
      <w:legacy w:legacy="1" w:legacySpace="0" w:legacyIndent="0"/>
      <w:lvlJc w:val="left"/>
    </w:lvl>
  </w:abstractNum>
  <w:abstractNum w:abstractNumId="2" w15:restartNumberingAfterBreak="0">
    <w:nsid w:val="37904608"/>
    <w:multiLevelType w:val="singleLevel"/>
    <w:tmpl w:val="0B228890"/>
    <w:lvl w:ilvl="0">
      <w:start w:val="1"/>
      <w:numFmt w:val="decimal"/>
      <w:lvlText w:val="%1"/>
      <w:legacy w:legacy="1" w:legacySpace="0" w:legacyIndent="0"/>
      <w:lvlJc w:val="left"/>
    </w:lvl>
  </w:abstractNum>
  <w:abstractNum w:abstractNumId="3" w15:restartNumberingAfterBreak="0">
    <w:nsid w:val="54A1785E"/>
    <w:multiLevelType w:val="hybridMultilevel"/>
    <w:tmpl w:val="BDE47E9A"/>
    <w:lvl w:ilvl="0" w:tplc="CE06488E">
      <w:start w:val="1"/>
      <w:numFmt w:val="decimal"/>
      <w:pStyle w:val="FlistaNrRubrik"/>
      <w:lvlText w:val="%1"/>
      <w:lvlJc w:val="left"/>
      <w:pPr>
        <w:tabs>
          <w:tab w:val="num" w:pos="0"/>
        </w:tabs>
        <w:ind w:left="0" w:firstLine="0"/>
      </w:pPr>
      <w:rPr>
        <w:rFonts w:hint="default"/>
      </w:rPr>
    </w:lvl>
    <w:lvl w:ilvl="1" w:tplc="F51CC240" w:tentative="1">
      <w:start w:val="1"/>
      <w:numFmt w:val="lowerLetter"/>
      <w:lvlText w:val="%2."/>
      <w:lvlJc w:val="left"/>
      <w:pPr>
        <w:tabs>
          <w:tab w:val="num" w:pos="1440"/>
        </w:tabs>
        <w:ind w:left="1440" w:hanging="360"/>
      </w:pPr>
    </w:lvl>
    <w:lvl w:ilvl="2" w:tplc="A89C03A0" w:tentative="1">
      <w:start w:val="1"/>
      <w:numFmt w:val="lowerRoman"/>
      <w:lvlText w:val="%3."/>
      <w:lvlJc w:val="right"/>
      <w:pPr>
        <w:tabs>
          <w:tab w:val="num" w:pos="2160"/>
        </w:tabs>
        <w:ind w:left="2160" w:hanging="180"/>
      </w:pPr>
    </w:lvl>
    <w:lvl w:ilvl="3" w:tplc="54EA08F8" w:tentative="1">
      <w:start w:val="1"/>
      <w:numFmt w:val="decimal"/>
      <w:lvlText w:val="%4."/>
      <w:lvlJc w:val="left"/>
      <w:pPr>
        <w:tabs>
          <w:tab w:val="num" w:pos="2880"/>
        </w:tabs>
        <w:ind w:left="2880" w:hanging="360"/>
      </w:pPr>
    </w:lvl>
    <w:lvl w:ilvl="4" w:tplc="83D62FCA" w:tentative="1">
      <w:start w:val="1"/>
      <w:numFmt w:val="lowerLetter"/>
      <w:lvlText w:val="%5."/>
      <w:lvlJc w:val="left"/>
      <w:pPr>
        <w:tabs>
          <w:tab w:val="num" w:pos="3600"/>
        </w:tabs>
        <w:ind w:left="3600" w:hanging="360"/>
      </w:pPr>
    </w:lvl>
    <w:lvl w:ilvl="5" w:tplc="AE9AC178" w:tentative="1">
      <w:start w:val="1"/>
      <w:numFmt w:val="lowerRoman"/>
      <w:lvlText w:val="%6."/>
      <w:lvlJc w:val="right"/>
      <w:pPr>
        <w:tabs>
          <w:tab w:val="num" w:pos="4320"/>
        </w:tabs>
        <w:ind w:left="4320" w:hanging="180"/>
      </w:pPr>
    </w:lvl>
    <w:lvl w:ilvl="6" w:tplc="AAB42F80" w:tentative="1">
      <w:start w:val="1"/>
      <w:numFmt w:val="decimal"/>
      <w:lvlText w:val="%7."/>
      <w:lvlJc w:val="left"/>
      <w:pPr>
        <w:tabs>
          <w:tab w:val="num" w:pos="5040"/>
        </w:tabs>
        <w:ind w:left="5040" w:hanging="360"/>
      </w:pPr>
    </w:lvl>
    <w:lvl w:ilvl="7" w:tplc="A17EDD6A" w:tentative="1">
      <w:start w:val="1"/>
      <w:numFmt w:val="lowerLetter"/>
      <w:lvlText w:val="%8."/>
      <w:lvlJc w:val="left"/>
      <w:pPr>
        <w:tabs>
          <w:tab w:val="num" w:pos="5760"/>
        </w:tabs>
        <w:ind w:left="5760" w:hanging="360"/>
      </w:pPr>
    </w:lvl>
    <w:lvl w:ilvl="8" w:tplc="C6CC3A2A" w:tentative="1">
      <w:start w:val="1"/>
      <w:numFmt w:val="lowerRoman"/>
      <w:lvlText w:val="%9."/>
      <w:lvlJc w:val="right"/>
      <w:pPr>
        <w:tabs>
          <w:tab w:val="num" w:pos="6480"/>
        </w:tabs>
        <w:ind w:left="6480" w:hanging="180"/>
      </w:pPr>
    </w:lvl>
  </w:abstractNum>
  <w:abstractNum w:abstractNumId="4" w15:restartNumberingAfterBreak="0">
    <w:nsid w:val="71244D1B"/>
    <w:multiLevelType w:val="singleLevel"/>
    <w:tmpl w:val="0B228890"/>
    <w:lvl w:ilvl="0">
      <w:start w:val="1"/>
      <w:numFmt w:val="decimal"/>
      <w:lvlText w:val="%1"/>
      <w:legacy w:legacy="1" w:legacySpace="0" w:legacyIndent="0"/>
      <w:lvlJc w:val="left"/>
    </w:lvl>
  </w:abstractNum>
  <w:abstractNum w:abstractNumId="5" w15:restartNumberingAfterBreak="0">
    <w:nsid w:val="71290BA0"/>
    <w:multiLevelType w:val="singleLevel"/>
    <w:tmpl w:val="0B228890"/>
    <w:lvl w:ilvl="0">
      <w:start w:val="1"/>
      <w:numFmt w:val="decimal"/>
      <w:lvlText w:val="%1"/>
      <w:legacy w:legacy="1" w:legacySpace="0" w:legacyIndent="0"/>
      <w:lvlJc w:val="left"/>
    </w:lvl>
  </w:abstractNum>
  <w:num w:numId="1">
    <w:abstractNumId w:val="5"/>
  </w:num>
  <w:num w:numId="2">
    <w:abstractNumId w:val="2"/>
  </w:num>
  <w:num w:numId="3">
    <w:abstractNumId w:val="4"/>
  </w:num>
  <w:num w:numId="4">
    <w:abstractNumId w:val="1"/>
  </w:num>
  <w:num w:numId="5">
    <w:abstractNumId w:val="0"/>
  </w:num>
  <w:num w:numId="6">
    <w:abstractNumId w:val="3"/>
  </w:num>
  <w:num w:numId="7">
    <w:abstractNumId w:val="3"/>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47"/>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w:rsids>
    <w:rsidRoot w:val="00EE4795"/>
    <w:rsid w:val="001549A7"/>
    <w:rsid w:val="00EE47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418A4"/>
  <w15:docId w15:val="{7ACA5801-D2C2-4ACC-A526-830459E73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tabs>
        <w:tab w:val="left" w:pos="6804"/>
      </w:tabs>
      <w:spacing w:line="270" w:lineRule="exact"/>
    </w:pPr>
    <w:rPr>
      <w:sz w:val="24"/>
    </w:rPr>
  </w:style>
  <w:style w:type="paragraph" w:styleId="Rubrik1">
    <w:name w:val="heading 1"/>
    <w:basedOn w:val="Normal"/>
    <w:next w:val="Normal"/>
    <w:qFormat/>
    <w:pPr>
      <w:keepNext/>
      <w:spacing w:line="240" w:lineRule="auto"/>
      <w:outlineLvl w:val="0"/>
    </w:pPr>
    <w:rPr>
      <w:kern w:val="28"/>
      <w:sz w:val="12"/>
    </w:rPr>
  </w:style>
  <w:style w:type="paragraph" w:styleId="Rubrik2">
    <w:name w:val="heading 2"/>
    <w:basedOn w:val="Normal"/>
    <w:next w:val="Normal"/>
    <w:qFormat/>
    <w:pPr>
      <w:keepNext/>
      <w:spacing w:line="240" w:lineRule="auto"/>
      <w:outlineLvl w:val="1"/>
    </w:pPr>
    <w:rPr>
      <w:sz w:val="12"/>
    </w:rPr>
  </w:style>
  <w:style w:type="paragraph" w:styleId="Rubrik3">
    <w:name w:val="heading 3"/>
    <w:basedOn w:val="Normal"/>
    <w:next w:val="Normal"/>
    <w:qFormat/>
    <w:pPr>
      <w:keepNext/>
      <w:spacing w:line="240" w:lineRule="auto"/>
      <w:outlineLvl w:val="2"/>
    </w:pPr>
    <w:rPr>
      <w:sz w:val="1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lear" w:pos="6804"/>
        <w:tab w:val="center" w:pos="4536"/>
        <w:tab w:val="right" w:pos="9072"/>
      </w:tabs>
      <w:spacing w:after="120"/>
    </w:pPr>
    <w:rPr>
      <w:rFonts w:ascii="Arial" w:hAnsi="Arial"/>
    </w:rPr>
  </w:style>
  <w:style w:type="paragraph" w:customStyle="1" w:styleId="logo">
    <w:name w:val="logo"/>
    <w:basedOn w:val="Normal"/>
    <w:pPr>
      <w:framePr w:wrap="around" w:vAnchor="page" w:hAnchor="page" w:x="7939" w:y="511" w:anchorLock="1"/>
    </w:pPr>
    <w:rPr>
      <w:rFonts w:ascii="Bembo" w:hAnsi="Bembo"/>
      <w:sz w:val="20"/>
    </w:rPr>
  </w:style>
  <w:style w:type="paragraph" w:customStyle="1" w:styleId="Dokumentrubrik">
    <w:name w:val="Dokumentrubrik"/>
    <w:basedOn w:val="Normal"/>
    <w:pPr>
      <w:spacing w:after="120" w:line="720" w:lineRule="exact"/>
    </w:pPr>
    <w:rPr>
      <w:rFonts w:ascii="Arial" w:hAnsi="Arial"/>
      <w:sz w:val="60"/>
    </w:rPr>
  </w:style>
  <w:style w:type="paragraph" w:styleId="Datum">
    <w:name w:val="Date"/>
    <w:basedOn w:val="Normal"/>
    <w:pPr>
      <w:spacing w:after="300" w:line="320" w:lineRule="exact"/>
    </w:pPr>
    <w:rPr>
      <w:rFonts w:ascii="Arial" w:hAnsi="Arial"/>
      <w:sz w:val="28"/>
    </w:rPr>
  </w:style>
  <w:style w:type="paragraph" w:customStyle="1" w:styleId="Plenum">
    <w:name w:val="Plenum"/>
    <w:basedOn w:val="Normal"/>
    <w:pPr>
      <w:tabs>
        <w:tab w:val="clear" w:pos="6804"/>
        <w:tab w:val="left" w:pos="1418"/>
      </w:tabs>
      <w:spacing w:after="40" w:line="320" w:lineRule="exact"/>
    </w:pPr>
    <w:rPr>
      <w:rFonts w:ascii="Arial" w:hAnsi="Arial"/>
      <w:sz w:val="28"/>
    </w:rPr>
  </w:style>
  <w:style w:type="paragraph" w:customStyle="1" w:styleId="StreckKort">
    <w:name w:val="StreckKort"/>
    <w:basedOn w:val="Normal"/>
    <w:next w:val="Normal"/>
    <w:pPr>
      <w:tabs>
        <w:tab w:val="clear" w:pos="6804"/>
        <w:tab w:val="right" w:pos="2835"/>
        <w:tab w:val="right" w:leader="underscore" w:pos="6237"/>
      </w:tabs>
      <w:spacing w:before="180" w:after="480"/>
      <w:ind w:right="141"/>
    </w:pPr>
  </w:style>
  <w:style w:type="paragraph" w:customStyle="1" w:styleId="StreckLngt">
    <w:name w:val="StreckLångt"/>
    <w:basedOn w:val="Normal"/>
    <w:next w:val="Normal"/>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rsid w:val="006047EA"/>
    <w:pPr>
      <w:tabs>
        <w:tab w:val="clear" w:pos="6804"/>
        <w:tab w:val="left" w:pos="2098"/>
        <w:tab w:val="right" w:leader="underscore" w:pos="5783"/>
      </w:tabs>
      <w:spacing w:before="300" w:after="20"/>
    </w:pPr>
  </w:style>
  <w:style w:type="paragraph" w:customStyle="1" w:styleId="Talartid">
    <w:name w:val="Talartid"/>
    <w:basedOn w:val="Normal"/>
    <w:pPr>
      <w:spacing w:after="180"/>
      <w:jc w:val="right"/>
    </w:pPr>
  </w:style>
  <w:style w:type="paragraph" w:customStyle="1" w:styleId="SpaltrubrikInlgg">
    <w:name w:val="SpaltrubrikInlägg"/>
    <w:basedOn w:val="Normal"/>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line="320" w:lineRule="exact"/>
    </w:pPr>
    <w:rPr>
      <w:i w:val="0"/>
      <w:sz w:val="28"/>
    </w:rPr>
  </w:style>
  <w:style w:type="paragraph" w:customStyle="1" w:styleId="renderubrik">
    <w:name w:val="Ärenderubrik"/>
    <w:basedOn w:val="Normal"/>
    <w:next w:val="Normal"/>
    <w:rsid w:val="00F26F51"/>
    <w:pPr>
      <w:keepNext/>
      <w:tabs>
        <w:tab w:val="clear" w:pos="6804"/>
      </w:tabs>
      <w:spacing w:before="120" w:line="300" w:lineRule="exact"/>
      <w:ind w:right="142"/>
    </w:pPr>
    <w:rPr>
      <w:b/>
      <w:i/>
    </w:rPr>
  </w:style>
  <w:style w:type="paragraph" w:customStyle="1" w:styleId="rendenr">
    <w:name w:val="Ärendenr"/>
    <w:basedOn w:val="renderubrik"/>
    <w:rPr>
      <w:b w:val="0"/>
    </w:rPr>
  </w:style>
  <w:style w:type="paragraph" w:styleId="Underrubrik">
    <w:name w:val="Subtitle"/>
    <w:basedOn w:val="Normal"/>
    <w:qFormat/>
    <w:rsid w:val="009E024F"/>
    <w:pPr>
      <w:keepNext/>
      <w:spacing w:line="300" w:lineRule="exact"/>
    </w:pPr>
    <w:rPr>
      <w:rFonts w:ascii="Arial" w:hAnsi="Arial"/>
      <w:i/>
      <w:sz w:val="23"/>
    </w:rPr>
  </w:style>
  <w:style w:type="paragraph" w:styleId="Sidfot">
    <w:name w:val="footer"/>
    <w:basedOn w:val="Normal"/>
    <w:pPr>
      <w:tabs>
        <w:tab w:val="clear" w:pos="6804"/>
        <w:tab w:val="center" w:pos="4536"/>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pPr>
      <w:jc w:val="center"/>
    </w:pPr>
  </w:style>
  <w:style w:type="paragraph" w:customStyle="1" w:styleId="IngenText">
    <w:name w:val="IngenText"/>
    <w:basedOn w:val="Normal"/>
    <w:pPr>
      <w:jc w:val="right"/>
    </w:pPr>
  </w:style>
  <w:style w:type="paragraph" w:customStyle="1" w:styleId="Talarlista">
    <w:name w:val="Talarlista"/>
    <w:basedOn w:val="Normal"/>
    <w:rsid w:val="00373E56"/>
  </w:style>
  <w:style w:type="paragraph" w:customStyle="1" w:styleId="Debattregler">
    <w:name w:val="Debattregler"/>
    <w:basedOn w:val="Normal"/>
    <w:pPr>
      <w:spacing w:after="200"/>
    </w:pPr>
  </w:style>
  <w:style w:type="paragraph" w:customStyle="1" w:styleId="Blankrad">
    <w:name w:val="Blankrad"/>
    <w:basedOn w:val="Sidhuvud"/>
    <w:rsid w:val="00F75FE6"/>
    <w:pPr>
      <w:tabs>
        <w:tab w:val="clear" w:pos="4536"/>
        <w:tab w:val="clear" w:pos="9072"/>
        <w:tab w:val="left" w:pos="6804"/>
      </w:tabs>
      <w:spacing w:after="0" w:line="14" w:lineRule="exact"/>
    </w:pPr>
    <w:rPr>
      <w:rFonts w:ascii="Times New Roman" w:hAnsi="Times New Roman"/>
      <w:sz w:val="8"/>
    </w:rPr>
  </w:style>
  <w:style w:type="paragraph" w:customStyle="1" w:styleId="HuvudrubrikEnsam">
    <w:name w:val="HuvudrubrikEnsam"/>
    <w:basedOn w:val="Normal"/>
    <w:next w:val="Normal"/>
    <w:rsid w:val="007468D5"/>
    <w:pPr>
      <w:tabs>
        <w:tab w:val="clear" w:pos="6804"/>
      </w:tabs>
      <w:spacing w:before="640" w:after="180" w:line="300" w:lineRule="exact"/>
    </w:pPr>
    <w:rPr>
      <w:rFonts w:ascii="Arial" w:hAnsi="Arial"/>
      <w:b/>
      <w:sz w:val="26"/>
    </w:rPr>
  </w:style>
  <w:style w:type="paragraph" w:customStyle="1" w:styleId="Spaltrubrikverst">
    <w:name w:val="SpaltrubrikÖverst"/>
    <w:basedOn w:val="SpaltrubrikInlgg"/>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line="220" w:lineRule="exact"/>
    </w:pPr>
    <w:rPr>
      <w:u w:val="single"/>
    </w:rPr>
  </w:style>
  <w:style w:type="paragraph" w:styleId="Oformateradtext">
    <w:name w:val="Plain Text"/>
    <w:basedOn w:val="Normal"/>
    <w:pPr>
      <w:tabs>
        <w:tab w:val="clear" w:pos="6804"/>
      </w:tabs>
      <w:spacing w:after="240"/>
    </w:pPr>
    <w:rPr>
      <w:rFonts w:ascii="Courier New" w:hAnsi="Courier New"/>
      <w:sz w:val="20"/>
    </w:rPr>
  </w:style>
  <w:style w:type="paragraph" w:customStyle="1" w:styleId="Dokumentbeteckning">
    <w:name w:val="Dokumentbeteckning"/>
    <w:basedOn w:val="Datum"/>
    <w:pPr>
      <w:spacing w:after="180" w:line="240" w:lineRule="auto"/>
      <w:outlineLvl w:val="0"/>
    </w:pPr>
  </w:style>
  <w:style w:type="paragraph" w:customStyle="1" w:styleId="Besvaradav">
    <w:name w:val="Besvarad av"/>
    <w:basedOn w:val="Normal"/>
    <w:rsid w:val="00A33A32"/>
    <w:pPr>
      <w:keepNext/>
      <w:spacing w:before="120"/>
    </w:pPr>
    <w:rPr>
      <w:b/>
      <w:i/>
    </w:rPr>
  </w:style>
  <w:style w:type="paragraph" w:customStyle="1" w:styleId="Motionsrubrik">
    <w:name w:val="Motionsrubrik"/>
    <w:basedOn w:val="Normal"/>
    <w:next w:val="Normal"/>
    <w:rsid w:val="000326E3"/>
    <w:pPr>
      <w:keepNext/>
      <w:tabs>
        <w:tab w:val="clear" w:pos="6804"/>
      </w:tabs>
      <w:spacing w:before="120"/>
      <w:ind w:right="142"/>
    </w:pPr>
    <w:rPr>
      <w:i/>
    </w:rPr>
  </w:style>
  <w:style w:type="paragraph" w:customStyle="1" w:styleId="MotionsrubrikEfterRubrik">
    <w:name w:val="MotionsrubrikEfterRubrik"/>
    <w:basedOn w:val="Motionsrubrik"/>
    <w:pPr>
      <w:spacing w:before="60"/>
    </w:pPr>
  </w:style>
  <w:style w:type="paragraph" w:customStyle="1" w:styleId="HuvudrubrikFlisteNr">
    <w:name w:val="HuvudrubrikFlisteNr"/>
    <w:basedOn w:val="HuvudrubrikEnsam"/>
    <w:rsid w:val="009E024F"/>
    <w:pPr>
      <w:spacing w:after="0"/>
    </w:pPr>
    <w:rPr>
      <w:rFonts w:ascii="Times New Roman" w:hAnsi="Times New Roman"/>
      <w:b w:val="0"/>
      <w:sz w:val="24"/>
      <w:szCs w:val="24"/>
    </w:rPr>
  </w:style>
  <w:style w:type="paragraph" w:customStyle="1" w:styleId="HuvudrubrikKolumn3">
    <w:name w:val="HuvudrubrikKolumn3"/>
    <w:basedOn w:val="HuvudrubrikEnsam"/>
    <w:rsid w:val="009E024F"/>
    <w:pPr>
      <w:spacing w:after="0"/>
    </w:pPr>
    <w:rPr>
      <w:b w:val="0"/>
      <w:spacing w:val="-4"/>
    </w:rPr>
  </w:style>
  <w:style w:type="paragraph" w:styleId="Dokumentversikt">
    <w:name w:val="Document Map"/>
    <w:basedOn w:val="Normal"/>
    <w:semiHidden/>
    <w:rsid w:val="00147F56"/>
    <w:pPr>
      <w:shd w:val="clear" w:color="auto" w:fill="000080"/>
    </w:pPr>
    <w:rPr>
      <w:rFonts w:ascii="Tahoma" w:hAnsi="Tahoma" w:cs="Tahoma"/>
      <w:sz w:val="20"/>
    </w:rPr>
  </w:style>
  <w:style w:type="paragraph" w:customStyle="1" w:styleId="Huvudrubrik">
    <w:name w:val="Huvudrubrik"/>
    <w:basedOn w:val="HuvudrubrikEnsam"/>
    <w:rsid w:val="009E024F"/>
    <w:pPr>
      <w:spacing w:after="0"/>
    </w:pPr>
  </w:style>
  <w:style w:type="paragraph" w:customStyle="1" w:styleId="HuvudrubrikFlisteNrEnsam">
    <w:name w:val="HuvudrubrikFlisteNrEnsam"/>
    <w:basedOn w:val="HuvudrubrikFlisteNr"/>
    <w:rsid w:val="009E024F"/>
  </w:style>
  <w:style w:type="paragraph" w:customStyle="1" w:styleId="FlistaNrText">
    <w:name w:val="FlistaNr_Text"/>
    <w:basedOn w:val="FlistaNrRubrik"/>
    <w:rsid w:val="006274D5"/>
    <w:pPr>
      <w:numPr>
        <w:numId w:val="0"/>
      </w:numPr>
      <w:spacing w:before="0" w:line="270" w:lineRule="exact"/>
    </w:pPr>
  </w:style>
  <w:style w:type="paragraph" w:customStyle="1" w:styleId="FlistaNrRubrik">
    <w:name w:val="FlistaNr_Rubrik"/>
    <w:basedOn w:val="HuvudrubrikFlisteNr"/>
    <w:rsid w:val="00CE06E3"/>
    <w:pPr>
      <w:numPr>
        <w:numId w:val="8"/>
      </w:numPr>
    </w:pPr>
  </w:style>
  <w:style w:type="paragraph" w:customStyle="1" w:styleId="Kammarsekreteraren">
    <w:name w:val="Kammarsekreteraren"/>
    <w:basedOn w:val="Normal"/>
    <w:next w:val="Kammarsekreterartext"/>
    <w:rsid w:val="009E53BF"/>
    <w:pPr>
      <w:widowControl/>
      <w:tabs>
        <w:tab w:val="clear" w:pos="6804"/>
      </w:tabs>
      <w:spacing w:before="120" w:after="200" w:line="280" w:lineRule="atLeast"/>
    </w:pPr>
    <w:rPr>
      <w:rFonts w:ascii="Arial" w:hAnsi="Arial" w:cs="Arial"/>
      <w:b/>
      <w:sz w:val="28"/>
      <w:szCs w:val="28"/>
    </w:rPr>
  </w:style>
  <w:style w:type="paragraph" w:customStyle="1" w:styleId="Kammarsekreterartext">
    <w:name w:val="Kammarsekreterartext"/>
    <w:basedOn w:val="Normal"/>
    <w:rsid w:val="00CD7560"/>
    <w:pPr>
      <w:widowControl/>
      <w:tabs>
        <w:tab w:val="clear" w:pos="6804"/>
      </w:tabs>
      <w:spacing w:line="280" w:lineRule="atLeast"/>
    </w:pPr>
    <w:rPr>
      <w:sz w:val="26"/>
      <w:szCs w:val="26"/>
    </w:rPr>
  </w:style>
  <w:style w:type="paragraph" w:customStyle="1" w:styleId="Talmannen">
    <w:name w:val="Talmannen"/>
    <w:basedOn w:val="Normal"/>
    <w:next w:val="Talmanstext"/>
    <w:rsid w:val="009E53BF"/>
    <w:pPr>
      <w:widowControl/>
      <w:tabs>
        <w:tab w:val="clear" w:pos="6804"/>
      </w:tabs>
      <w:spacing w:before="280" w:after="200" w:line="280" w:lineRule="atLeast"/>
    </w:pPr>
    <w:rPr>
      <w:rFonts w:ascii="Arial" w:hAnsi="Arial" w:cs="Arial"/>
      <w:b/>
      <w:sz w:val="28"/>
      <w:szCs w:val="28"/>
    </w:rPr>
  </w:style>
  <w:style w:type="paragraph" w:customStyle="1" w:styleId="Talmanstext">
    <w:name w:val="Talmanstext"/>
    <w:basedOn w:val="Normal"/>
    <w:rsid w:val="00F8520B"/>
    <w:pPr>
      <w:widowControl/>
      <w:tabs>
        <w:tab w:val="clear" w:pos="6804"/>
      </w:tabs>
      <w:spacing w:after="140" w:line="280" w:lineRule="atLeast"/>
    </w:pPr>
    <w:rPr>
      <w:i/>
      <w:sz w:val="36"/>
      <w:szCs w:val="26"/>
    </w:rPr>
  </w:style>
  <w:style w:type="paragraph" w:styleId="Ballongtext">
    <w:name w:val="Balloon Text"/>
    <w:basedOn w:val="Normal"/>
    <w:semiHidden/>
    <w:rsid w:val="00BE6497"/>
    <w:rPr>
      <w:rFonts w:ascii="Tahoma" w:hAnsi="Tahoma" w:cs="Tahoma"/>
      <w:sz w:val="16"/>
      <w:szCs w:val="16"/>
    </w:rPr>
  </w:style>
  <w:style w:type="paragraph" w:customStyle="1" w:styleId="FlistaNrRubriknr">
    <w:name w:val="FlistaNr_Rubrik_nr"/>
    <w:basedOn w:val="HuvudrubrikFlisteNr"/>
    <w:qFormat/>
    <w:rsid w:val="00C84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0921aa\AppData\Roaming\Microsoft\Templates\Centralkansliet\F&#246;redragningslista.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AFIR_Sammantradesdatum_Doc xmlns="C07A1A6C-0B19-41D9-BDF8-F523BA3921EB">2017-01-12</SAFIR_Sammantradesdatum_Doc>
    <SAFIR_SammantradeID xmlns="C07A1A6C-0B19-41D9-BDF8-F523BA3921EB">0268422c-0055-4aa0-a845-1e402b87fb8e</SAFIR_SammantradeID>
    <SAFIR_FlistaStatus_Doc xmlns="C07A1A6C-0B19-41D9-BDF8-F523BA3921EB">Publicerad</SAFIR_FlistaStatus_Doc>
    <SAFIR_FlistaEdited_Doc xmlns="C07A1A6C-0B19-41D9-BDF8-F523BA3921EB">true</SAFIR_FlistaEdited_Doc>
  </documentManagement>
</p:properties>
</file>

<file path=customXml/item3.xml><?xml version="1.0" encoding="utf-8"?>
<ct:contentTypeSchema xmlns:ct="http://schemas.microsoft.com/office/2006/metadata/contentType" xmlns:ma="http://schemas.microsoft.com/office/2006/metadata/properties/metaAttributes" ct:_="" ma:_="" ma:contentTypeName="FlistaDoc" ma:contentTypeID="0x010100078C4E82577B49F892243084CEE69DCD0082944F147C4A36499692877D74350DE3" ma:contentTypeVersion="1" ma:contentTypeDescription="FlistaDoc ContentType" ma:contentTypeScope="" ma:versionID="6723c7cfd798c36389bb1045c9b7354d">
  <xsd:schema xmlns:xsd="http://www.w3.org/2001/XMLSchema" xmlns:xs="http://www.w3.org/2001/XMLSchema" xmlns:p="http://schemas.microsoft.com/office/2006/metadata/properties" xmlns:ns2="C07A1A6C-0B19-41D9-BDF8-F523BA3921EB" targetNamespace="http://schemas.microsoft.com/office/2006/metadata/properties" ma:root="true" ma:fieldsID="98aeb66e78b2e81acff379f2e0e94d27" ns2:_="">
    <xsd:import namespace="C07A1A6C-0B19-41D9-BDF8-F523BA3921EB"/>
    <xsd:element name="properties">
      <xsd:complexType>
        <xsd:sequence>
          <xsd:element name="documentManagement">
            <xsd:complexType>
              <xsd:all>
                <xsd:element ref="ns2:SAFIR_FlistaStatus_Doc" minOccurs="0"/>
                <xsd:element ref="ns2:SAFIR_FlistaEdited_Doc" minOccurs="0"/>
                <xsd:element ref="ns2:SAFIR_SammantradeID"/>
                <xsd:element ref="ns2:SAFIR_Sammantradesdatum_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A1A6C-0B19-41D9-BDF8-F523BA3921EB" elementFormDefault="qualified">
    <xsd:import namespace="http://schemas.microsoft.com/office/2006/documentManagement/types"/>
    <xsd:import namespace="http://schemas.microsoft.com/office/infopath/2007/PartnerControls"/>
    <xsd:element name="SAFIR_FlistaStatus_Doc" ma:index="8" nillable="true" ma:displayName="Föredragningslista status" ma:internalName="SAFIR_FlistaStatus_Doc" ma:readOnly="false">
      <xsd:simpleType>
        <xsd:restriction base="dms:Choice">
          <xsd:enumeration value="Ej publicerad"/>
          <xsd:enumeration value="Publicerad"/>
        </xsd:restriction>
      </xsd:simpleType>
    </xsd:element>
    <xsd:element name="SAFIR_FlistaEdited_Doc" ma:index="9" nillable="true" ma:displayName="Föredragningslista editerad" ma:internalName="SAFIR_FlistaEdited_Doc" ma:readOnly="false">
      <xsd:simpleType>
        <xsd:restriction base="dms:Boolean"/>
      </xsd:simpleType>
    </xsd:element>
    <xsd:element name="SAFIR_SammantradeID" ma:index="10" ma:displayName="SammantradesID" ma:decimals="0" ma:hidden="true" ma:internalName="SAFIR_SammantradeID" ma:readOnly="false">
      <xsd:simpleType>
        <xsd:restriction base="dms:Unknown"/>
      </xsd:simpleType>
    </xsd:element>
    <xsd:element name="SAFIR_Sammantradesdatum_Doc" ma:index="11" nillable="true" ma:displayName="Datum" ma:internalName="SAFIR_Sammantradesdatum_Do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A53A7-DBEC-4B24-9AB3-5F3D713ACF03}">
  <ds:schemaRefs/>
</ds:datastoreItem>
</file>

<file path=customXml/itemProps2.xml><?xml version="1.0" encoding="utf-8"?>
<ds:datastoreItem xmlns:ds="http://schemas.openxmlformats.org/officeDocument/2006/customXml" ds:itemID="{EFF2590D-632C-43BE-9516-675C9AA8E211}">
  <ds:schemaRefs>
    <ds:schemaRef ds:uri="C07A1A6C-0B19-41D9-BDF8-F523BA3921E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4A30B160-20BD-499C-8FAE-E89DEDF3B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A1A6C-0B19-41D9-BDF8-F523BA3921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E2BAFD-0982-4736-A9C9-5123192FC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Föredragningslista</Template>
  <TotalTime>258</TotalTime>
  <Pages>3</Pages>
  <Words>412</Words>
  <Characters>2643</Characters>
  <Application>Microsoft Office Word</Application>
  <DocSecurity>0</DocSecurity>
  <Lines>155</Lines>
  <Paragraphs>71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Föredragningslista</vt:lpstr>
      <vt:lpstr>Föredragningslista</vt:lpstr>
    </vt:vector>
  </TitlesOfParts>
  <Company>Riksdagen</Company>
  <LinksUpToDate>false</LinksUpToDate>
  <CharactersWithSpaces>2984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Föredragningslista</dc:title>
  <dc:creator>Sveriges riksdag</dc:creator>
  <cp:lastModifiedBy>Ulrika Lindhe</cp:lastModifiedBy>
  <cp:revision>48</cp:revision>
  <cp:lastPrinted>2012-12-12T21:41:00Z</cp:lastPrinted>
  <dcterms:created xsi:type="dcterms:W3CDTF">2013-03-22T09:28:00Z</dcterms:created>
  <dcterms:modified xsi:type="dcterms:W3CDTF">2017-01-12T08:55:00Z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0x010100078C4E82577B49F892243084CEE69DCD0082944F147C4A36499692877D74350DE3</vt:lpwstr>
  </property>
  <property fmtid="{D5CDD505-2E9C-101B-9397-08002B2CF9AE}" pid="3" name="DatumAvgörande">
    <vt:lpwstr>2012-12-13</vt:lpwstr>
  </property>
  <property fmtid="{D5CDD505-2E9C-101B-9397-08002B2CF9AE}" pid="4" name="DocumentDate">
    <vt:lpwstr>Torsdagen den 12 januari 2017</vt:lpwstr>
  </property>
  <property fmtid="{D5CDD505-2E9C-101B-9397-08002B2CF9AE}" pid="5" name="DocumentDateShort">
    <vt:lpwstr>2012-12-13</vt:lpwstr>
  </property>
  <property fmtid="{D5CDD505-2E9C-101B-9397-08002B2CF9AE}" pid="6" name="DocumentNumber">
    <vt:lpwstr>43</vt:lpwstr>
  </property>
  <property fmtid="{D5CDD505-2E9C-101B-9397-08002B2CF9AE}" pid="7" name="DocumentType">
    <vt:lpwstr>Föredragningslista</vt:lpwstr>
  </property>
  <property fmtid="{D5CDD505-2E9C-101B-9397-08002B2CF9AE}" pid="8" name="DocumentYear">
    <vt:lpwstr>2012/13</vt:lpwstr>
  </property>
  <property fmtid="{D5CDD505-2E9C-101B-9397-08002B2CF9AE}" pid="9" name="SAFIR_FlistaStatus_Doc">
    <vt:lpwstr>Ej publicerad</vt:lpwstr>
  </property>
  <property fmtid="{D5CDD505-2E9C-101B-9397-08002B2CF9AE}" pid="10" name="SAFIR_FlistaEdited_Doc">
    <vt:bool>false</vt:bool>
  </property>
</Properties>
</file>