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6CF" w:rsidRPr="004753B0" w:rsidRDefault="000276CF" w:rsidP="001B29AF">
      <w:pPr>
        <w:pStyle w:val="Hemstlrubrik"/>
      </w:pPr>
      <w:r w:rsidRPr="004753B0">
        <w:t>Förslag till riksdagsbeslut</w:t>
      </w:r>
    </w:p>
    <w:p w:rsidR="000276CF" w:rsidRPr="004753B0" w:rsidRDefault="000276CF" w:rsidP="000276CF">
      <w:pPr>
        <w:pStyle w:val="Hemstlatt"/>
      </w:pPr>
      <w:r w:rsidRPr="004753B0">
        <w:t>Riksdagen tillkännager för regeringen som sin mening vad i motionen anförs om behovet av en utredning om skolgången för barn med svåri</w:t>
      </w:r>
      <w:r w:rsidRPr="004753B0">
        <w:t>g</w:t>
      </w:r>
      <w:r w:rsidRPr="004753B0">
        <w:t>heter i det sociala samspelet.</w:t>
      </w:r>
    </w:p>
    <w:p w:rsidR="00E84F25" w:rsidRPr="004753B0" w:rsidRDefault="007C6092" w:rsidP="00E22893">
      <w:pPr>
        <w:pStyle w:val="Rubrik1"/>
      </w:pPr>
      <w:r w:rsidRPr="004753B0">
        <w:t>Motivering</w:t>
      </w:r>
    </w:p>
    <w:p w:rsidR="000276CF" w:rsidRPr="004753B0" w:rsidRDefault="000276CF" w:rsidP="000276CF">
      <w:r w:rsidRPr="004753B0">
        <w:t>Särskolan är den skolform som är anpassad till de behov som barn med u</w:t>
      </w:r>
      <w:r w:rsidRPr="004753B0">
        <w:t>t</w:t>
      </w:r>
      <w:r w:rsidRPr="004753B0">
        <w:t>v</w:t>
      </w:r>
      <w:r w:rsidR="00EB3226" w:rsidRPr="004753B0">
        <w:t xml:space="preserve">ecklingsstörning har. Under de senaste tio åren </w:t>
      </w:r>
      <w:r w:rsidRPr="004753B0">
        <w:t>har antalet el</w:t>
      </w:r>
      <w:r w:rsidR="002313EC" w:rsidRPr="004753B0">
        <w:t>ever i särskolan ökat med nästan det dubbla</w:t>
      </w:r>
      <w:r w:rsidRPr="004753B0">
        <w:t>. Ökningen beror</w:t>
      </w:r>
      <w:r w:rsidR="002313EC" w:rsidRPr="004753B0">
        <w:t xml:space="preserve"> bland annat</w:t>
      </w:r>
      <w:r w:rsidRPr="004753B0">
        <w:t xml:space="preserve"> på att de s.k. bo</w:t>
      </w:r>
      <w:r w:rsidRPr="004753B0">
        <w:t>k</w:t>
      </w:r>
      <w:r w:rsidRPr="004753B0">
        <w:t>stavsbarnen eller de som har svårigheter i det sociala samspelet också har placerats i särskolan.</w:t>
      </w:r>
    </w:p>
    <w:p w:rsidR="000276CF" w:rsidRPr="004753B0" w:rsidRDefault="000276CF" w:rsidP="001B29AF">
      <w:pPr>
        <w:pStyle w:val="Normaltindrag"/>
      </w:pPr>
      <w:r w:rsidRPr="004753B0">
        <w:t xml:space="preserve">En parlamentarisk kommitté tillsattes att utreda skolformen för barn med utvecklingsstörning. Slutbetänkandet från Carlbeck-kommittén överlämnades den 4 oktober 2004. Men de barn som har handikapp med avseende på social förmåga, Aspergerbarn, </w:t>
      </w:r>
      <w:r w:rsidR="001B29AF" w:rsidRPr="004753B0">
        <w:t xml:space="preserve">adhd </w:t>
      </w:r>
      <w:r w:rsidRPr="004753B0">
        <w:t>och andra uppmärksammas inte i den utre</w:t>
      </w:r>
      <w:r w:rsidRPr="004753B0">
        <w:t>d</w:t>
      </w:r>
      <w:r w:rsidRPr="004753B0">
        <w:t>ningen och inga nya förutsättningar har skapats för dessa barn.</w:t>
      </w:r>
    </w:p>
    <w:p w:rsidR="000276CF" w:rsidRPr="004753B0" w:rsidRDefault="00021E32" w:rsidP="001B29AF">
      <w:pPr>
        <w:pStyle w:val="Normaltindrag"/>
      </w:pPr>
      <w:r w:rsidRPr="004753B0">
        <w:t>Ändå är det extremt</w:t>
      </w:r>
      <w:r w:rsidR="000276CF" w:rsidRPr="004753B0">
        <w:t xml:space="preserve"> viktigt för barnen själva och för samhället att dessa barn får all den hjälp som behövs för att utvecklas att kontrollera sina han</w:t>
      </w:r>
      <w:r w:rsidR="000276CF" w:rsidRPr="004753B0">
        <w:t>d</w:t>
      </w:r>
      <w:r w:rsidR="000276CF" w:rsidRPr="004753B0">
        <w:t>landen och beteenden och att leva tillsammans med andra. Tyvärr tenderar männ</w:t>
      </w:r>
      <w:r w:rsidR="000276CF" w:rsidRPr="004753B0">
        <w:t>i</w:t>
      </w:r>
      <w:r w:rsidR="000276CF" w:rsidRPr="004753B0">
        <w:t xml:space="preserve">skor med denna typ av svårigheter att senare i livet hamna i kriminalitet om de inte får det nödvändiga stöd som krävs för att utvecklas under barn- </w:t>
      </w:r>
      <w:r w:rsidR="002313EC" w:rsidRPr="004753B0">
        <w:t>och ungdomsåren. Samhället måste</w:t>
      </w:r>
      <w:r w:rsidR="000276CF" w:rsidRPr="004753B0">
        <w:t xml:space="preserve"> ta sitt ansvar tidigt och ge de allra bästa mö</w:t>
      </w:r>
      <w:r w:rsidR="000276CF" w:rsidRPr="004753B0">
        <w:t>j</w:t>
      </w:r>
      <w:r w:rsidR="000276CF" w:rsidRPr="004753B0">
        <w:t>ligheterna till varje barn att utvecklas och få stöd utifrån deras behov.</w:t>
      </w:r>
    </w:p>
    <w:p w:rsidR="000276CF" w:rsidRPr="004753B0" w:rsidRDefault="000276CF" w:rsidP="001B29AF">
      <w:pPr>
        <w:pStyle w:val="Normaltindrag"/>
      </w:pPr>
      <w:r w:rsidRPr="004753B0">
        <w:t>Vi menar att de flesta barn med svårigheter i det sociala samspelet inte får den hjälp och det stöd de så väl behöver. Dessa barn ska varken placeras i vanlig skolklass eller i särskola. De ska erbjudas en skolform med ett innehåll som mo</w:t>
      </w:r>
      <w:r w:rsidR="002313EC" w:rsidRPr="004753B0">
        <w:t>tsvarar deras behov. S</w:t>
      </w:r>
      <w:r w:rsidRPr="004753B0">
        <w:t>ärskolan där många av dessa barn får sin sko</w:t>
      </w:r>
      <w:r w:rsidR="00021E32" w:rsidRPr="004753B0">
        <w:t>l</w:t>
      </w:r>
      <w:r w:rsidR="00021E32" w:rsidRPr="004753B0">
        <w:t>gång i</w:t>
      </w:r>
      <w:r w:rsidR="001B29AF" w:rsidRPr="004753B0">
        <w:t xml:space="preserve"> </w:t>
      </w:r>
      <w:r w:rsidR="00021E32" w:rsidRPr="004753B0">
        <w:t>dag</w:t>
      </w:r>
      <w:r w:rsidR="002313EC" w:rsidRPr="004753B0">
        <w:t xml:space="preserve"> har utretts, men utredningen fokuserade bara på barn med utvec</w:t>
      </w:r>
      <w:r w:rsidR="002313EC" w:rsidRPr="004753B0">
        <w:t>k</w:t>
      </w:r>
      <w:r w:rsidR="002313EC" w:rsidRPr="004753B0">
        <w:t>l</w:t>
      </w:r>
      <w:r w:rsidR="002313EC" w:rsidRPr="004753B0">
        <w:lastRenderedPageBreak/>
        <w:t xml:space="preserve">ingsstörning. </w:t>
      </w:r>
      <w:r w:rsidRPr="004753B0">
        <w:t>Vi menar att det behövs en</w:t>
      </w:r>
      <w:r w:rsidR="00021E32" w:rsidRPr="004753B0">
        <w:t xml:space="preserve"> separat</w:t>
      </w:r>
      <w:r w:rsidRPr="004753B0">
        <w:t xml:space="preserve"> utredning som uppmär</w:t>
      </w:r>
      <w:r w:rsidRPr="004753B0">
        <w:t>k</w:t>
      </w:r>
      <w:r w:rsidRPr="004753B0">
        <w:t>sammar skolgången för de barn som har olika typer av problem med det soc</w:t>
      </w:r>
      <w:r w:rsidRPr="004753B0">
        <w:t>i</w:t>
      </w:r>
      <w:r w:rsidRPr="004753B0">
        <w:t>ala sa</w:t>
      </w:r>
      <w:r w:rsidRPr="004753B0">
        <w:t>m</w:t>
      </w:r>
      <w:r w:rsidRPr="004753B0">
        <w:t>spelet</w:t>
      </w:r>
      <w:r w:rsidR="001B29AF" w:rsidRPr="004753B0">
        <w:t>,</w:t>
      </w:r>
      <w:r w:rsidRPr="004753B0">
        <w:t xml:space="preserve"> t.ex. de med diagnosen Asperger, </w:t>
      </w:r>
      <w:r w:rsidR="001B29AF" w:rsidRPr="004753B0">
        <w:t>adhd</w:t>
      </w:r>
      <w:r w:rsidRPr="004753B0">
        <w:t xml:space="preserve">, </w:t>
      </w:r>
      <w:r w:rsidR="001B29AF" w:rsidRPr="004753B0">
        <w:t xml:space="preserve">damp </w:t>
      </w:r>
      <w:r w:rsidRPr="004753B0">
        <w:t>etc.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B29AF" w:rsidRPr="004753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B29AF" w:rsidRPr="004753B0" w:rsidRDefault="001B29AF" w:rsidP="001B29AF">
            <w:pPr>
              <w:pStyle w:val="UnderskriftDatum"/>
              <w:spacing w:before="240"/>
            </w:pPr>
            <w:r w:rsidRPr="004753B0">
              <w:t>Stockholm den 28 september 2005</w:t>
            </w:r>
          </w:p>
        </w:tc>
        <w:tc>
          <w:tcPr>
            <w:tcW w:w="3047" w:type="dxa"/>
          </w:tcPr>
          <w:p w:rsidR="001B29AF" w:rsidRPr="004753B0" w:rsidRDefault="001B29AF" w:rsidP="001B29AF">
            <w:pPr>
              <w:pStyle w:val="Underskrifter"/>
              <w:spacing w:before="240"/>
            </w:pPr>
          </w:p>
        </w:tc>
      </w:tr>
      <w:tr w:rsidR="001B29AF" w:rsidRPr="004753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B29AF" w:rsidRPr="004753B0" w:rsidRDefault="001B29AF" w:rsidP="001B29AF">
            <w:pPr>
              <w:pStyle w:val="Underskrifter"/>
            </w:pPr>
            <w:r w:rsidRPr="004753B0">
              <w:t>Yvonne Andersson (kd)</w:t>
            </w:r>
          </w:p>
        </w:tc>
        <w:tc>
          <w:tcPr>
            <w:tcW w:w="3047" w:type="dxa"/>
          </w:tcPr>
          <w:p w:rsidR="001B29AF" w:rsidRPr="004753B0" w:rsidRDefault="001B29AF" w:rsidP="001B29AF">
            <w:pPr>
              <w:pStyle w:val="Underskrifter"/>
            </w:pPr>
            <w:r w:rsidRPr="004753B0">
              <w:t>Anna Lindgren (m)</w:t>
            </w:r>
          </w:p>
        </w:tc>
      </w:tr>
    </w:tbl>
    <w:p w:rsidR="000276CF" w:rsidRPr="004753B0" w:rsidRDefault="000276CF" w:rsidP="001B29AF">
      <w:pPr>
        <w:pStyle w:val="Normaltindrag"/>
      </w:pPr>
    </w:p>
    <w:sectPr w:rsidR="000276CF" w:rsidRPr="004753B0" w:rsidSect="001B2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DAB" w:rsidRPr="004753B0" w:rsidRDefault="00DC6DAB">
      <w:r w:rsidRPr="004753B0">
        <w:separator/>
      </w:r>
    </w:p>
  </w:endnote>
  <w:endnote w:type="continuationSeparator" w:id="0">
    <w:p w:rsidR="00DC6DAB" w:rsidRPr="004753B0" w:rsidRDefault="00DC6DAB">
      <w:r w:rsidRPr="004753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9AF" w:rsidRPr="004753B0" w:rsidRDefault="004753B0" w:rsidP="001B29AF">
    <w:pPr>
      <w:pStyle w:val="Sidfot"/>
    </w:pPr>
    <w:r w:rsidRPr="004753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723637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9AF" w:rsidRDefault="001B29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29AF" w:rsidRDefault="001B29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1C7" w:rsidRPr="004753B0" w:rsidRDefault="004753B0" w:rsidP="001B29AF">
    <w:pPr>
      <w:pStyle w:val="Sidfot"/>
    </w:pPr>
    <w:r w:rsidRPr="004753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392185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9AF" w:rsidRDefault="001B29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29AF" w:rsidRDefault="001B29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1C7" w:rsidRPr="004753B0" w:rsidRDefault="004753B0" w:rsidP="001B29AF">
    <w:pPr>
      <w:pStyle w:val="Sidfot"/>
    </w:pPr>
    <w:r w:rsidRPr="004753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161917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9AF" w:rsidRDefault="001B29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29AF" w:rsidRDefault="001B29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DAB" w:rsidRPr="004753B0" w:rsidRDefault="00DC6DAB">
      <w:r w:rsidRPr="004753B0">
        <w:separator/>
      </w:r>
    </w:p>
  </w:footnote>
  <w:footnote w:type="continuationSeparator" w:id="0">
    <w:p w:rsidR="00DC6DAB" w:rsidRPr="004753B0" w:rsidRDefault="00DC6DAB">
      <w:r w:rsidRPr="004753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9AF" w:rsidRPr="004753B0" w:rsidRDefault="004753B0" w:rsidP="001B29AF">
    <w:pPr>
      <w:pStyle w:val="Sidhuvud"/>
    </w:pPr>
    <w:r w:rsidRPr="004753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64094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9AF" w:rsidRDefault="001B29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29AF" w:rsidRDefault="001B29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1C7" w:rsidRPr="004753B0" w:rsidRDefault="004753B0" w:rsidP="001B29AF">
    <w:pPr>
      <w:pStyle w:val="Sidhuvud"/>
    </w:pPr>
    <w:r w:rsidRPr="004753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40993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9AF" w:rsidRDefault="001B29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29AF" w:rsidRDefault="001B29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9AF" w:rsidRPr="004753B0" w:rsidRDefault="001B29AF">
    <w:pPr>
      <w:pStyle w:val="FSHNormal"/>
      <w:tabs>
        <w:tab w:val="right" w:pos="5840"/>
      </w:tabs>
    </w:pPr>
    <w:r w:rsidRPr="004753B0">
      <w:br/>
    </w:r>
    <w:r w:rsidRPr="004753B0">
      <w:fldChar w:fldCharType="begin" w:fldLock="1"/>
    </w:r>
    <w:r w:rsidRPr="004753B0">
      <w:instrText xml:space="preserve"> DOCPROPERTY</w:instrText>
    </w:r>
    <w:r w:rsidRPr="004753B0">
      <w:rPr>
        <w:sz w:val="18"/>
      </w:rPr>
      <w:instrText xml:space="preserve"> "YearUser" *\charformat </w:instrText>
    </w:r>
    <w:r w:rsidRPr="004753B0">
      <w:fldChar w:fldCharType="separate"/>
    </w:r>
    <w:r w:rsidRPr="004753B0">
      <w:t>2005/06</w:t>
    </w:r>
    <w:r w:rsidRPr="004753B0">
      <w:fldChar w:fldCharType="end"/>
    </w:r>
    <w:r w:rsidRPr="004753B0">
      <w:t xml:space="preserve"> </w:t>
    </w:r>
    <w:r w:rsidRPr="004753B0">
      <w:tab/>
      <w:t xml:space="preserve">mnr: </w:t>
    </w:r>
    <w:r w:rsidRPr="004753B0">
      <w:fldChar w:fldCharType="begin" w:fldLock="1"/>
    </w:r>
    <w:r w:rsidRPr="004753B0">
      <w:instrText xml:space="preserve"> DOCPROPERTY</w:instrText>
    </w:r>
    <w:r w:rsidRPr="004753B0">
      <w:rPr>
        <w:sz w:val="18"/>
      </w:rPr>
      <w:instrText xml:space="preserve"> "Motionsnummer" *\charformat </w:instrText>
    </w:r>
    <w:r w:rsidRPr="004753B0">
      <w:fldChar w:fldCharType="separate"/>
    </w:r>
    <w:r w:rsidRPr="004753B0">
      <w:t>Ub277</w:t>
    </w:r>
    <w:r w:rsidRPr="004753B0">
      <w:fldChar w:fldCharType="end"/>
    </w:r>
    <w:r w:rsidRPr="004753B0">
      <w:br/>
    </w:r>
    <w:r w:rsidRPr="004753B0">
      <w:fldChar w:fldCharType="begin" w:fldLock="1"/>
    </w:r>
    <w:r w:rsidRPr="004753B0">
      <w:instrText xml:space="preserve"> DOCPROPERTY</w:instrText>
    </w:r>
    <w:r w:rsidRPr="004753B0">
      <w:rPr>
        <w:sz w:val="18"/>
      </w:rPr>
      <w:instrText xml:space="preserve"> "Samling" *\charformat </w:instrText>
    </w:r>
    <w:r w:rsidRPr="004753B0">
      <w:fldChar w:fldCharType="end"/>
    </w:r>
    <w:r w:rsidRPr="004753B0">
      <w:tab/>
      <w:t xml:space="preserve">pnr: </w:t>
    </w:r>
    <w:r w:rsidRPr="004753B0">
      <w:fldChar w:fldCharType="begin" w:fldLock="1"/>
    </w:r>
    <w:r w:rsidRPr="004753B0">
      <w:instrText xml:space="preserve"> DOCPROPERTY</w:instrText>
    </w:r>
    <w:r w:rsidRPr="004753B0">
      <w:rPr>
        <w:sz w:val="18"/>
      </w:rPr>
      <w:instrText xml:space="preserve"> "Partinummer" *\charformat </w:instrText>
    </w:r>
    <w:r w:rsidRPr="004753B0">
      <w:fldChar w:fldCharType="separate"/>
    </w:r>
    <w:r w:rsidRPr="004753B0">
      <w:t>kd619</w:t>
    </w:r>
    <w:r w:rsidRPr="004753B0">
      <w:fldChar w:fldCharType="end"/>
    </w:r>
  </w:p>
  <w:p w:rsidR="001B29AF" w:rsidRPr="004753B0" w:rsidRDefault="001B29AF">
    <w:pPr>
      <w:pStyle w:val="FSHRub1"/>
    </w:pPr>
    <w:r w:rsidRPr="004753B0">
      <w:t>Motion till riksdagen</w:t>
    </w:r>
    <w:r w:rsidRPr="004753B0">
      <w:br/>
    </w:r>
    <w:r w:rsidRPr="004753B0">
      <w:fldChar w:fldCharType="begin" w:fldLock="1"/>
    </w:r>
    <w:r w:rsidRPr="004753B0">
      <w:instrText xml:space="preserve"> DOCPROPERTY "YearUser" *\charformat </w:instrText>
    </w:r>
    <w:r w:rsidRPr="004753B0">
      <w:fldChar w:fldCharType="separate"/>
    </w:r>
    <w:r w:rsidRPr="004753B0">
      <w:t>2005/06</w:t>
    </w:r>
    <w:r w:rsidRPr="004753B0">
      <w:fldChar w:fldCharType="end"/>
    </w:r>
    <w:r w:rsidRPr="004753B0">
      <w:t>:</w:t>
    </w:r>
    <w:r w:rsidRPr="004753B0">
      <w:fldChar w:fldCharType="begin" w:fldLock="1"/>
    </w:r>
    <w:r w:rsidRPr="004753B0">
      <w:instrText xml:space="preserve"> DOCPROPERTY "Motionsnummer" *\charformat </w:instrText>
    </w:r>
    <w:r w:rsidRPr="004753B0">
      <w:fldChar w:fldCharType="separate"/>
    </w:r>
    <w:r w:rsidRPr="004753B0">
      <w:t>Ub277</w:t>
    </w:r>
    <w:r w:rsidRPr="004753B0">
      <w:fldChar w:fldCharType="end"/>
    </w:r>
  </w:p>
  <w:p w:rsidR="001B29AF" w:rsidRPr="004753B0" w:rsidRDefault="001B29AF">
    <w:pPr>
      <w:pStyle w:val="FSHNormalS5"/>
    </w:pPr>
    <w:r w:rsidRPr="004753B0">
      <w:fldChar w:fldCharType="begin" w:fldLock="1"/>
    </w:r>
    <w:r w:rsidRPr="004753B0">
      <w:instrText xml:space="preserve"> DOCPROPERTY "MotionarText" *\charformat </w:instrText>
    </w:r>
    <w:r w:rsidRPr="004753B0">
      <w:fldChar w:fldCharType="separate"/>
    </w:r>
    <w:r w:rsidRPr="004753B0">
      <w:t>av Yvonne Andersson (kd) och Anna Lindgren (m)</w:t>
    </w:r>
    <w:r w:rsidRPr="004753B0">
      <w:fldChar w:fldCharType="end"/>
    </w:r>
    <w:r w:rsidRPr="004753B0">
      <w:br/>
    </w:r>
    <w:r w:rsidRPr="004753B0">
      <w:fldChar w:fldCharType="begin" w:fldLock="1"/>
    </w:r>
    <w:r w:rsidRPr="004753B0">
      <w:instrText xml:space="preserve"> DOCPROPERTY "SvarFrasKort" *\charformat </w:instrText>
    </w:r>
    <w:r w:rsidRPr="004753B0">
      <w:fldChar w:fldCharType="end"/>
    </w:r>
  </w:p>
  <w:p w:rsidR="001B29AF" w:rsidRPr="004753B0" w:rsidRDefault="001B29AF">
    <w:pPr>
      <w:pStyle w:val="FSHTitel"/>
    </w:pPr>
    <w:r w:rsidRPr="004753B0">
      <w:fldChar w:fldCharType="begin" w:fldLock="1"/>
    </w:r>
    <w:r w:rsidRPr="004753B0">
      <w:instrText xml:space="preserve"> DOCPROPERTY</w:instrText>
    </w:r>
    <w:r w:rsidRPr="004753B0">
      <w:rPr>
        <w:sz w:val="18"/>
      </w:rPr>
      <w:instrText xml:space="preserve"> "RubrikSvar" *\charformat </w:instrText>
    </w:r>
    <w:r w:rsidRPr="004753B0">
      <w:fldChar w:fldCharType="separate"/>
    </w:r>
    <w:r w:rsidRPr="004753B0">
      <w:t>Skolgång för barn med socialt handikapp</w:t>
    </w:r>
    <w:r w:rsidRPr="004753B0">
      <w:fldChar w:fldCharType="end"/>
    </w:r>
  </w:p>
  <w:p w:rsidR="001B29AF" w:rsidRPr="004753B0" w:rsidRDefault="001B29AF" w:rsidP="001B29A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AF80456"/>
    <w:lvl w:ilvl="0" w:tplc="A904B3D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33651">
    <w:abstractNumId w:val="13"/>
  </w:num>
  <w:num w:numId="2" w16cid:durableId="358046815">
    <w:abstractNumId w:val="10"/>
  </w:num>
  <w:num w:numId="3" w16cid:durableId="1855261721">
    <w:abstractNumId w:val="11"/>
  </w:num>
  <w:num w:numId="4" w16cid:durableId="972832187">
    <w:abstractNumId w:val="12"/>
  </w:num>
  <w:num w:numId="5" w16cid:durableId="1972199786">
    <w:abstractNumId w:val="8"/>
  </w:num>
  <w:num w:numId="6" w16cid:durableId="1600874247">
    <w:abstractNumId w:val="3"/>
  </w:num>
  <w:num w:numId="7" w16cid:durableId="1429621395">
    <w:abstractNumId w:val="2"/>
  </w:num>
  <w:num w:numId="8" w16cid:durableId="890962700">
    <w:abstractNumId w:val="1"/>
  </w:num>
  <w:num w:numId="9" w16cid:durableId="49303637">
    <w:abstractNumId w:val="0"/>
  </w:num>
  <w:num w:numId="10" w16cid:durableId="78841380">
    <w:abstractNumId w:val="9"/>
  </w:num>
  <w:num w:numId="11" w16cid:durableId="1404571569">
    <w:abstractNumId w:val="7"/>
  </w:num>
  <w:num w:numId="12" w16cid:durableId="559949041">
    <w:abstractNumId w:val="6"/>
  </w:num>
  <w:num w:numId="13" w16cid:durableId="1689986007">
    <w:abstractNumId w:val="5"/>
  </w:num>
  <w:num w:numId="14" w16cid:durableId="914776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021E32"/>
    <w:rsid w:val="00021E32"/>
    <w:rsid w:val="000276CF"/>
    <w:rsid w:val="00064BC3"/>
    <w:rsid w:val="00066775"/>
    <w:rsid w:val="00072FB9"/>
    <w:rsid w:val="00100531"/>
    <w:rsid w:val="00180502"/>
    <w:rsid w:val="001B29AF"/>
    <w:rsid w:val="00201DFB"/>
    <w:rsid w:val="00204A63"/>
    <w:rsid w:val="00212FF1"/>
    <w:rsid w:val="00222B21"/>
    <w:rsid w:val="00230193"/>
    <w:rsid w:val="002313EC"/>
    <w:rsid w:val="0025068A"/>
    <w:rsid w:val="002818D3"/>
    <w:rsid w:val="002D11A8"/>
    <w:rsid w:val="003E1321"/>
    <w:rsid w:val="00445271"/>
    <w:rsid w:val="004753B0"/>
    <w:rsid w:val="004A0504"/>
    <w:rsid w:val="004E38D9"/>
    <w:rsid w:val="0052746F"/>
    <w:rsid w:val="00740D6D"/>
    <w:rsid w:val="00794149"/>
    <w:rsid w:val="007B67A7"/>
    <w:rsid w:val="007C6092"/>
    <w:rsid w:val="00A053C6"/>
    <w:rsid w:val="00B13BF0"/>
    <w:rsid w:val="00C06BBF"/>
    <w:rsid w:val="00C1285C"/>
    <w:rsid w:val="00C27B7D"/>
    <w:rsid w:val="00D1174F"/>
    <w:rsid w:val="00DC6C70"/>
    <w:rsid w:val="00DC6DAB"/>
    <w:rsid w:val="00E22893"/>
    <w:rsid w:val="00E360DE"/>
    <w:rsid w:val="00E521C7"/>
    <w:rsid w:val="00E75D28"/>
    <w:rsid w:val="00E84F25"/>
    <w:rsid w:val="00E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058240-5669-4B08-A8D6-60680E03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06BB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22B2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330</Words>
  <Characters>1744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Ub277</vt:lpstr>
    </vt:vector>
  </TitlesOfParts>
  <Company>Riksdagen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Ub277</dc:title>
  <dc:subject>Ub277</dc:subject>
  <dc:creator>Riksdagen</dc:creator>
  <cp:keywords>Riksdagen</cp:keywords>
  <dc:description/>
  <cp:lastModifiedBy>Lars Brink</cp:lastModifiedBy>
  <cp:revision>2</cp:revision>
  <cp:lastPrinted>2005-12-21T12:48:00Z</cp:lastPrinted>
  <dcterms:created xsi:type="dcterms:W3CDTF">2025-12-16T21:56:00Z</dcterms:created>
  <dcterms:modified xsi:type="dcterms:W3CDTF">2025-12-16T21:56:00Z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Skolgång för barn med socialt handikapp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Skolgång för barn med socialt handikapp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kd619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Yvonne Andersson (kd) och Anna Lindgren (m)</vt:lpwstr>
  </property>
  <property fmtid="{D5CDD505-2E9C-101B-9397-08002B2CF9AE}" pid="26" name="MotionarLista">
    <vt:lpwstr>Andersson, Yvonne (kd)\Lindgren, Anna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(kd), Anna Lindgren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20052006000001070100000006190070</vt:lpwstr>
  </property>
  <property fmtid="{D5CDD505-2E9C-101B-9397-08002B2CF9AE}" pid="47" name="datum">
    <vt:lpwstr>050928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20052006000001070100000006190070</vt:lpwstr>
  </property>
  <property fmtid="{D5CDD505-2E9C-101B-9397-08002B2CF9AE}" pid="50" name="nummer">
    <vt:lpwstr>277</vt:lpwstr>
  </property>
  <property fmtid="{D5CDD505-2E9C-101B-9397-08002B2CF9AE}" pid="51" name="utskottsbeteckning">
    <vt:lpwstr>Ub</vt:lpwstr>
  </property>
</Properties>
</file>