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CE0" w:rsidRPr="00C83AE0" w:rsidRDefault="00433CE0" w:rsidP="006D50C4">
      <w:pPr>
        <w:pStyle w:val="Hemstlrubrik"/>
      </w:pPr>
      <w:r w:rsidRPr="00C83AE0">
        <w:t>Förslag till riksdagsbeslut</w:t>
      </w:r>
    </w:p>
    <w:p w:rsidR="00433CE0" w:rsidRPr="00C83AE0" w:rsidRDefault="00433CE0" w:rsidP="00433CE0">
      <w:pPr>
        <w:pStyle w:val="Hemstlatt"/>
      </w:pPr>
      <w:r w:rsidRPr="00C83AE0">
        <w:t>Riksdagen tillkännager för regeringen som sin mening vad som i moti</w:t>
      </w:r>
      <w:r w:rsidRPr="00C83AE0">
        <w:t>o</w:t>
      </w:r>
      <w:r w:rsidRPr="00C83AE0">
        <w:t>nen anförs om en nationell strategi för att förebygga självmord.</w:t>
      </w:r>
    </w:p>
    <w:p w:rsidR="00433CE0" w:rsidRPr="00C83AE0" w:rsidRDefault="00433CE0" w:rsidP="00433CE0">
      <w:pPr>
        <w:pStyle w:val="Hemstlatt"/>
      </w:pPr>
      <w:r w:rsidRPr="00C83AE0">
        <w:t>Riksdagen tillkännager för regeringen som sin mening vad som i moti</w:t>
      </w:r>
      <w:r w:rsidRPr="00C83AE0">
        <w:t>o</w:t>
      </w:r>
      <w:r w:rsidRPr="00C83AE0">
        <w:t>nen anförs om stöd till anhöriga till självmordsoffer.</w:t>
      </w:r>
    </w:p>
    <w:p w:rsidR="00433CE0" w:rsidRPr="00C83AE0" w:rsidRDefault="00433CE0" w:rsidP="00433CE0">
      <w:pPr>
        <w:pStyle w:val="Rubrik1"/>
        <w:rPr>
          <w:sz w:val="24"/>
        </w:rPr>
      </w:pPr>
      <w:r w:rsidRPr="00C83AE0">
        <w:t>Motivering</w:t>
      </w:r>
    </w:p>
    <w:p w:rsidR="00433CE0" w:rsidRPr="00C83AE0" w:rsidRDefault="00433CE0" w:rsidP="00433CE0">
      <w:r w:rsidRPr="00C83AE0">
        <w:t>Riksdagen tog för ett antal år sedan beslut om en nollvision för trafikdöden. Som följd av detta har kraftfulla åtgärder satts in med sikte på att minska riskerna för allvarliga trafikolycksfall. Även om det är långt kvar tills visi</w:t>
      </w:r>
      <w:r w:rsidRPr="00C83AE0">
        <w:t>o</w:t>
      </w:r>
      <w:r w:rsidRPr="00C83AE0">
        <w:t>nen är nådd kan vi ändå konstatera att samhället är på rätt väg och att de kraf</w:t>
      </w:r>
      <w:r w:rsidRPr="00C83AE0">
        <w:t>t</w:t>
      </w:r>
      <w:r w:rsidRPr="00C83AE0">
        <w:t>fulla investeringar som gjorts för att minska olycksriskerna i trafiken börjar ge resultat.</w:t>
      </w:r>
    </w:p>
    <w:p w:rsidR="00433CE0" w:rsidRPr="00C83AE0" w:rsidRDefault="00433CE0" w:rsidP="006D50C4">
      <w:pPr>
        <w:pStyle w:val="Normaltindrag"/>
      </w:pPr>
      <w:r w:rsidRPr="00C83AE0">
        <w:t>Däremot finns det inte samma kraftfulla insatser i kampen mot ett av våra allra svåraste folkhälsoproblem; självmorden. Medan 4</w:t>
      </w:r>
      <w:r w:rsidR="006D50C4" w:rsidRPr="00C83AE0">
        <w:t>00–</w:t>
      </w:r>
      <w:r w:rsidRPr="00C83AE0">
        <w:t>500 svenskar dör i trafiken varje år är antalet personer som tar sitt eget liv cirka 1</w:t>
      </w:r>
      <w:r w:rsidR="006D50C4" w:rsidRPr="00C83AE0">
        <w:t> </w:t>
      </w:r>
      <w:r w:rsidRPr="00C83AE0">
        <w:t>500. Man bedömer vidare att det i vårt land görs runt 20</w:t>
      </w:r>
      <w:r w:rsidR="006D50C4" w:rsidRPr="00C83AE0">
        <w:t> </w:t>
      </w:r>
      <w:r w:rsidRPr="00C83AE0">
        <w:t>000 självmordsförsök varje år.</w:t>
      </w:r>
    </w:p>
    <w:p w:rsidR="00433CE0" w:rsidRPr="00C83AE0" w:rsidRDefault="00433CE0" w:rsidP="006D50C4">
      <w:pPr>
        <w:pStyle w:val="Normaltindrag"/>
      </w:pPr>
      <w:r w:rsidRPr="00C83AE0">
        <w:t>Självmorden tillhör de sorgligaste händelserna i vår tid. De släcker en – ofta ung – människas liv samtidigt som de leder till outsägligt lidande för deras anhöriga och vänner. Trots att den enskilde många gånger givit signaler om att han eller hon mått dåligt har de inte nått fram. Känslan av otillräckli</w:t>
      </w:r>
      <w:r w:rsidRPr="00C83AE0">
        <w:t>g</w:t>
      </w:r>
      <w:r w:rsidRPr="00C83AE0">
        <w:t>het och av att inte ha gjort det man skulle ha gjort för offret leder till outsä</w:t>
      </w:r>
      <w:r w:rsidRPr="00C83AE0">
        <w:t>g</w:t>
      </w:r>
      <w:r w:rsidRPr="00C83AE0">
        <w:t>ligt lidande.</w:t>
      </w:r>
    </w:p>
    <w:p w:rsidR="00433CE0" w:rsidRPr="00C83AE0" w:rsidRDefault="00433CE0" w:rsidP="006D50C4">
      <w:pPr>
        <w:pStyle w:val="Normaltindrag"/>
      </w:pPr>
      <w:r w:rsidRPr="00C83AE0">
        <w:t>Skrämmande många självmordsoffer finns bland ungdomarna, men den grupp som dominerar i självmordsstatistiken är män i åld</w:t>
      </w:r>
      <w:r w:rsidR="006D50C4" w:rsidRPr="00C83AE0">
        <w:t>ern</w:t>
      </w:r>
      <w:r w:rsidRPr="00C83AE0">
        <w:t xml:space="preserve"> 45</w:t>
      </w:r>
      <w:r w:rsidR="006D50C4" w:rsidRPr="00C83AE0">
        <w:t>–</w:t>
      </w:r>
      <w:r w:rsidRPr="00C83AE0">
        <w:t>50 år. Ofta har de lämnats ensamma och lever som frånskilda eller änklingar. Sjukdom, arbetslöshet och psykisk störning är riskfaktor</w:t>
      </w:r>
      <w:r w:rsidR="006D50C4" w:rsidRPr="00C83AE0">
        <w:t>er</w:t>
      </w:r>
      <w:r w:rsidRPr="00C83AE0">
        <w:t xml:space="preserve"> som alltför ofta bidrar till själ</w:t>
      </w:r>
      <w:r w:rsidRPr="00C83AE0">
        <w:t>v</w:t>
      </w:r>
      <w:r w:rsidRPr="00C83AE0">
        <w:t>mord.</w:t>
      </w:r>
    </w:p>
    <w:p w:rsidR="00433CE0" w:rsidRPr="00C83AE0" w:rsidRDefault="00433CE0" w:rsidP="006D50C4">
      <w:pPr>
        <w:pStyle w:val="Normaltindrag"/>
      </w:pPr>
      <w:r w:rsidRPr="00C83AE0">
        <w:t>Till skillnad från den livliga debatten om trafikoffren spelar självmorden liten roll i den offentliga debatten, kanske för att de delvis fortfarande är tabu</w:t>
      </w:r>
      <w:r w:rsidR="006D50C4" w:rsidRPr="00C83AE0">
        <w:softHyphen/>
      </w:r>
      <w:r w:rsidRPr="00C83AE0">
        <w:lastRenderedPageBreak/>
        <w:t>belagda och säkert för att denna form av mänskligt lidande är så mycket sv</w:t>
      </w:r>
      <w:r w:rsidRPr="00C83AE0">
        <w:t>å</w:t>
      </w:r>
      <w:r w:rsidRPr="00C83AE0">
        <w:t>rare att sätta ord på än de handfasta frågorna i trafiken.</w:t>
      </w:r>
    </w:p>
    <w:p w:rsidR="00433CE0" w:rsidRPr="00C83AE0" w:rsidRDefault="00433CE0" w:rsidP="006D50C4">
      <w:pPr>
        <w:pStyle w:val="Normaltindrag"/>
      </w:pPr>
      <w:r w:rsidRPr="00C83AE0">
        <w:t>För att kraftigt minska antalet självmord i Sverige krävs åtgärder inom ett brett antal samhällsområden. Det gäller psykiatrin som många gånger har en nyckelroll för att förhindra självmord bland människor med olika former av psykiatriska sjukdomar, men det gäller också andra samhällsinstitutioner som kommer i kontakt med människor i djup kris. Det kan gälla allt från direkta psykiska kriser till en skilsmässa, en företagsnedläggelse eller konflikter un</w:t>
      </w:r>
      <w:r w:rsidRPr="00C83AE0">
        <w:t>g</w:t>
      </w:r>
      <w:r w:rsidRPr="00C83AE0">
        <w:t xml:space="preserve">domar emellan. Det kan vidare finnas skäl att </w:t>
      </w:r>
      <w:r w:rsidR="006D50C4" w:rsidRPr="00C83AE0">
        <w:t>studera vilka möjligheter den s k</w:t>
      </w:r>
      <w:r w:rsidRPr="00C83AE0">
        <w:t xml:space="preserve"> alternativmedicinen har att tillföra ny kunskap i kampen mot självmorden. Jag vill föreslå att riksdagen tar initiativ till en nationell strategi för att för</w:t>
      </w:r>
      <w:r w:rsidRPr="00C83AE0">
        <w:t>e</w:t>
      </w:r>
      <w:r w:rsidRPr="00C83AE0">
        <w:t>bygga självmord och i som ett första delmål sträva efter att halvera antalet självmord i Sverige. Vidare krävs en utveckling av stödet till anhöriga till självmordso</w:t>
      </w:r>
      <w:r w:rsidRPr="00C83AE0">
        <w:t>f</w:t>
      </w:r>
      <w:r w:rsidRPr="00C83AE0">
        <w:t>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50C4" w:rsidRPr="00C83AE0">
        <w:tblPrEx>
          <w:tblCellMar>
            <w:top w:w="0" w:type="dxa"/>
            <w:bottom w:w="0" w:type="dxa"/>
          </w:tblCellMar>
        </w:tblPrEx>
        <w:trPr>
          <w:cantSplit/>
        </w:trPr>
        <w:tc>
          <w:tcPr>
            <w:tcW w:w="3046" w:type="dxa"/>
          </w:tcPr>
          <w:p w:rsidR="006D50C4" w:rsidRPr="00C83AE0" w:rsidRDefault="006D50C4" w:rsidP="006D50C4">
            <w:pPr>
              <w:pStyle w:val="UnderskriftDatum"/>
              <w:spacing w:before="240"/>
            </w:pPr>
            <w:r w:rsidRPr="00C83AE0">
              <w:t>Stockholm den 30 september 2005</w:t>
            </w:r>
          </w:p>
        </w:tc>
        <w:tc>
          <w:tcPr>
            <w:tcW w:w="3047" w:type="dxa"/>
          </w:tcPr>
          <w:p w:rsidR="006D50C4" w:rsidRPr="00C83AE0" w:rsidRDefault="006D50C4" w:rsidP="006D50C4">
            <w:pPr>
              <w:pStyle w:val="Underskrifter"/>
              <w:spacing w:before="240"/>
            </w:pPr>
          </w:p>
        </w:tc>
      </w:tr>
      <w:tr w:rsidR="006D50C4" w:rsidRPr="00C83AE0">
        <w:tblPrEx>
          <w:tblCellMar>
            <w:top w:w="0" w:type="dxa"/>
            <w:bottom w:w="0" w:type="dxa"/>
          </w:tblCellMar>
        </w:tblPrEx>
        <w:trPr>
          <w:cantSplit/>
        </w:trPr>
        <w:tc>
          <w:tcPr>
            <w:tcW w:w="3046" w:type="dxa"/>
          </w:tcPr>
          <w:p w:rsidR="006D50C4" w:rsidRPr="00C83AE0" w:rsidRDefault="006D50C4" w:rsidP="006D50C4">
            <w:pPr>
              <w:pStyle w:val="Underskrifter"/>
            </w:pPr>
            <w:r w:rsidRPr="00C83AE0">
              <w:t>Inger Lundberg (s)</w:t>
            </w:r>
          </w:p>
        </w:tc>
        <w:tc>
          <w:tcPr>
            <w:tcW w:w="3047" w:type="dxa"/>
          </w:tcPr>
          <w:p w:rsidR="006D50C4" w:rsidRPr="00C83AE0" w:rsidRDefault="006D50C4" w:rsidP="006D50C4">
            <w:pPr>
              <w:pStyle w:val="Underskrifter"/>
            </w:pPr>
          </w:p>
        </w:tc>
      </w:tr>
    </w:tbl>
    <w:p w:rsidR="00433CE0" w:rsidRPr="00C83AE0" w:rsidRDefault="00433CE0" w:rsidP="006D50C4">
      <w:pPr>
        <w:pStyle w:val="Normaltindrag"/>
      </w:pPr>
    </w:p>
    <w:sectPr w:rsidR="00433CE0" w:rsidRPr="00C83AE0" w:rsidSect="006D5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8B2" w:rsidRPr="00C83AE0" w:rsidRDefault="001778B2">
      <w:r w:rsidRPr="00C83AE0">
        <w:separator/>
      </w:r>
    </w:p>
  </w:endnote>
  <w:endnote w:type="continuationSeparator" w:id="0">
    <w:p w:rsidR="001778B2" w:rsidRPr="00C83AE0" w:rsidRDefault="001778B2">
      <w:r w:rsidRPr="00C83A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4C" w:rsidRPr="00C83AE0" w:rsidRDefault="00C83AE0" w:rsidP="006D50C4">
    <w:pPr>
      <w:pStyle w:val="Sidfot"/>
    </w:pPr>
    <w:r w:rsidRPr="00C83A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995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0C4" w:rsidRDefault="006D50C4">
                          <w:pPr>
                            <w:pStyle w:val="NormalS5sidnrV"/>
                          </w:pPr>
                          <w:r>
                            <w:fldChar w:fldCharType="begin"/>
                          </w:r>
                          <w:r>
                            <w:instrText xml:space="preserve"> PAGE *\charformat</w:instrText>
                          </w:r>
                          <w:r>
                            <w:fldChar w:fldCharType="separate"/>
                          </w:r>
                          <w:r w:rsidR="00D902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0C4" w:rsidRDefault="006D50C4">
                    <w:pPr>
                      <w:pStyle w:val="NormalS5sidnrV"/>
                    </w:pPr>
                    <w:r>
                      <w:fldChar w:fldCharType="begin"/>
                    </w:r>
                    <w:r>
                      <w:instrText xml:space="preserve"> PAGE *\charformat</w:instrText>
                    </w:r>
                    <w:r>
                      <w:fldChar w:fldCharType="separate"/>
                    </w:r>
                    <w:r w:rsidR="00D902C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83AE0" w:rsidRDefault="00C83AE0" w:rsidP="006D50C4">
    <w:pPr>
      <w:pStyle w:val="Sidfot"/>
    </w:pPr>
    <w:r w:rsidRPr="00C83A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685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0C4" w:rsidRDefault="006D50C4">
                          <w:pPr>
                            <w:pStyle w:val="NormalS5sidnrH"/>
                            <w:ind w:right="0"/>
                          </w:pPr>
                          <w:r>
                            <w:fldChar w:fldCharType="begin"/>
                          </w:r>
                          <w:r>
                            <w:instrText xml:space="preserve"> PAGE *\charformat</w:instrText>
                          </w:r>
                          <w:r>
                            <w:fldChar w:fldCharType="separate"/>
                          </w:r>
                          <w:r w:rsidR="00D902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0C4" w:rsidRDefault="006D50C4">
                    <w:pPr>
                      <w:pStyle w:val="NormalS5sidnrH"/>
                      <w:ind w:right="0"/>
                    </w:pPr>
                    <w:r>
                      <w:fldChar w:fldCharType="begin"/>
                    </w:r>
                    <w:r>
                      <w:instrText xml:space="preserve"> PAGE *\charformat</w:instrText>
                    </w:r>
                    <w:r>
                      <w:fldChar w:fldCharType="separate"/>
                    </w:r>
                    <w:r w:rsidR="00D902C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83AE0" w:rsidRDefault="00C83AE0" w:rsidP="006D50C4">
    <w:pPr>
      <w:pStyle w:val="Sidfot"/>
    </w:pPr>
    <w:r w:rsidRPr="00C83A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969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0C4" w:rsidRDefault="006D50C4">
                          <w:pPr>
                            <w:pStyle w:val="NormalS5sidnrH"/>
                            <w:ind w:right="0"/>
                          </w:pPr>
                          <w:r>
                            <w:fldChar w:fldCharType="begin"/>
                          </w:r>
                          <w:r>
                            <w:instrText xml:space="preserve"> PAGE *\charformat</w:instrText>
                          </w:r>
                          <w:r>
                            <w:fldChar w:fldCharType="separate"/>
                          </w:r>
                          <w:r w:rsidR="00D902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0C4" w:rsidRDefault="006D50C4">
                    <w:pPr>
                      <w:pStyle w:val="NormalS5sidnrH"/>
                      <w:ind w:right="0"/>
                    </w:pPr>
                    <w:r>
                      <w:fldChar w:fldCharType="begin"/>
                    </w:r>
                    <w:r>
                      <w:instrText xml:space="preserve"> PAGE *\charformat</w:instrText>
                    </w:r>
                    <w:r>
                      <w:fldChar w:fldCharType="separate"/>
                    </w:r>
                    <w:r w:rsidR="00D902C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8B2" w:rsidRPr="00C83AE0" w:rsidRDefault="001778B2">
      <w:r w:rsidRPr="00C83AE0">
        <w:separator/>
      </w:r>
    </w:p>
  </w:footnote>
  <w:footnote w:type="continuationSeparator" w:id="0">
    <w:p w:rsidR="001778B2" w:rsidRPr="00C83AE0" w:rsidRDefault="001778B2">
      <w:r w:rsidRPr="00C83A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4C" w:rsidRPr="00C83AE0" w:rsidRDefault="00C83AE0" w:rsidP="006D50C4">
    <w:pPr>
      <w:pStyle w:val="Sidhuvud"/>
    </w:pPr>
    <w:r w:rsidRPr="00C83A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936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0C4" w:rsidRDefault="006D50C4">
                          <w:pPr>
                            <w:pStyle w:val="KantRubrikS5V"/>
                          </w:pPr>
                          <w:r>
                            <w:fldChar w:fldCharType="begin"/>
                          </w:r>
                          <w:r>
                            <w:instrText xml:space="preserve"> DOCPROPERTY "YearUser" *\charformat </w:instrText>
                          </w:r>
                          <w:r>
                            <w:fldChar w:fldCharType="separate"/>
                          </w:r>
                          <w:r w:rsidR="00D902CE">
                            <w:t>2005/06</w:t>
                          </w:r>
                          <w:r>
                            <w:fldChar w:fldCharType="end"/>
                          </w:r>
                          <w:r>
                            <w:t>:</w:t>
                          </w:r>
                          <w:r>
                            <w:fldChar w:fldCharType="begin"/>
                          </w:r>
                          <w:r>
                            <w:instrText xml:space="preserve"> DOCPROPERTY "Motionsnummer" *\charformat </w:instrText>
                          </w:r>
                          <w:r>
                            <w:fldChar w:fldCharType="separate"/>
                          </w:r>
                          <w:r w:rsidR="00D902CE">
                            <w:t>So665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0C4" w:rsidRDefault="006D50C4">
                    <w:pPr>
                      <w:pStyle w:val="KantRubrikS5V"/>
                    </w:pPr>
                    <w:r>
                      <w:fldChar w:fldCharType="begin"/>
                    </w:r>
                    <w:r>
                      <w:instrText xml:space="preserve"> DOCPROPERTY "YearUser" *\charformat </w:instrText>
                    </w:r>
                    <w:r>
                      <w:fldChar w:fldCharType="separate"/>
                    </w:r>
                    <w:r w:rsidR="00D902CE">
                      <w:t>2005/06</w:t>
                    </w:r>
                    <w:r>
                      <w:fldChar w:fldCharType="end"/>
                    </w:r>
                    <w:r>
                      <w:t>:</w:t>
                    </w:r>
                    <w:r>
                      <w:fldChar w:fldCharType="begin"/>
                    </w:r>
                    <w:r>
                      <w:instrText xml:space="preserve"> DOCPROPERTY "Motionsnummer" *\charformat </w:instrText>
                    </w:r>
                    <w:r>
                      <w:fldChar w:fldCharType="separate"/>
                    </w:r>
                    <w:r w:rsidR="00D902CE">
                      <w:t>So665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83AE0" w:rsidRDefault="00C83AE0" w:rsidP="006D50C4">
    <w:pPr>
      <w:pStyle w:val="Sidhuvud"/>
    </w:pPr>
    <w:r w:rsidRPr="00C83A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932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0C4" w:rsidRDefault="006D50C4">
                          <w:pPr>
                            <w:pStyle w:val="KantRubrikS5H"/>
                            <w:ind w:right="0"/>
                          </w:pPr>
                          <w:r>
                            <w:fldChar w:fldCharType="begin"/>
                          </w:r>
                          <w:r>
                            <w:instrText xml:space="preserve"> DOCPROPERTY "YearUser" *\charformat </w:instrText>
                          </w:r>
                          <w:r>
                            <w:fldChar w:fldCharType="separate"/>
                          </w:r>
                          <w:r w:rsidR="00D902CE">
                            <w:t>2005/06</w:t>
                          </w:r>
                          <w:r>
                            <w:fldChar w:fldCharType="end"/>
                          </w:r>
                          <w:r>
                            <w:t>:</w:t>
                          </w:r>
                          <w:r>
                            <w:fldChar w:fldCharType="begin"/>
                          </w:r>
                          <w:r>
                            <w:instrText xml:space="preserve"> DOCPROPERTY "Motionsnummer" *\charformat </w:instrText>
                          </w:r>
                          <w:r>
                            <w:fldChar w:fldCharType="separate"/>
                          </w:r>
                          <w:r w:rsidR="00D902CE">
                            <w:t>So665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0C4" w:rsidRDefault="006D50C4">
                    <w:pPr>
                      <w:pStyle w:val="KantRubrikS5H"/>
                      <w:ind w:right="0"/>
                    </w:pPr>
                    <w:r>
                      <w:fldChar w:fldCharType="begin"/>
                    </w:r>
                    <w:r>
                      <w:instrText xml:space="preserve"> DOCPROPERTY "YearUser" *\charformat </w:instrText>
                    </w:r>
                    <w:r>
                      <w:fldChar w:fldCharType="separate"/>
                    </w:r>
                    <w:r w:rsidR="00D902CE">
                      <w:t>2005/06</w:t>
                    </w:r>
                    <w:r>
                      <w:fldChar w:fldCharType="end"/>
                    </w:r>
                    <w:r>
                      <w:t>:</w:t>
                    </w:r>
                    <w:r>
                      <w:fldChar w:fldCharType="begin"/>
                    </w:r>
                    <w:r>
                      <w:instrText xml:space="preserve"> DOCPROPERTY "Motionsnummer" *\charformat </w:instrText>
                    </w:r>
                    <w:r>
                      <w:fldChar w:fldCharType="separate"/>
                    </w:r>
                    <w:r w:rsidR="00D902CE">
                      <w:t>So665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0C4" w:rsidRPr="00C83AE0" w:rsidRDefault="006D50C4">
    <w:pPr>
      <w:pStyle w:val="FSHNormal"/>
      <w:tabs>
        <w:tab w:val="right" w:pos="5840"/>
      </w:tabs>
    </w:pPr>
    <w:r w:rsidRPr="00C83AE0">
      <w:br/>
    </w:r>
    <w:r w:rsidRPr="00C83AE0">
      <w:fldChar w:fldCharType="begin" w:fldLock="1"/>
    </w:r>
    <w:r w:rsidRPr="00C83AE0">
      <w:instrText xml:space="preserve"> DOCPROPERTY</w:instrText>
    </w:r>
    <w:r w:rsidRPr="00C83AE0">
      <w:rPr>
        <w:sz w:val="18"/>
      </w:rPr>
      <w:instrText xml:space="preserve"> "YearUser" *\charformat </w:instrText>
    </w:r>
    <w:r w:rsidRPr="00C83AE0">
      <w:fldChar w:fldCharType="separate"/>
    </w:r>
    <w:r w:rsidR="00D902CE" w:rsidRPr="00C83AE0">
      <w:t>2005/06</w:t>
    </w:r>
    <w:r w:rsidRPr="00C83AE0">
      <w:fldChar w:fldCharType="end"/>
    </w:r>
    <w:r w:rsidRPr="00C83AE0">
      <w:t xml:space="preserve"> </w:t>
    </w:r>
    <w:r w:rsidRPr="00C83AE0">
      <w:tab/>
      <w:t xml:space="preserve">mnr: </w:t>
    </w:r>
    <w:r w:rsidRPr="00C83AE0">
      <w:fldChar w:fldCharType="begin" w:fldLock="1"/>
    </w:r>
    <w:r w:rsidRPr="00C83AE0">
      <w:instrText xml:space="preserve"> DOCPROPERTY</w:instrText>
    </w:r>
    <w:r w:rsidRPr="00C83AE0">
      <w:rPr>
        <w:sz w:val="18"/>
      </w:rPr>
      <w:instrText xml:space="preserve"> "Motionsnummer" *\charformat </w:instrText>
    </w:r>
    <w:r w:rsidRPr="00C83AE0">
      <w:fldChar w:fldCharType="separate"/>
    </w:r>
    <w:r w:rsidR="00D902CE" w:rsidRPr="00C83AE0">
      <w:t>So665</w:t>
    </w:r>
    <w:r w:rsidRPr="00C83AE0">
      <w:fldChar w:fldCharType="end"/>
    </w:r>
    <w:r w:rsidRPr="00C83AE0">
      <w:br/>
    </w:r>
    <w:r w:rsidRPr="00C83AE0">
      <w:fldChar w:fldCharType="begin" w:fldLock="1"/>
    </w:r>
    <w:r w:rsidRPr="00C83AE0">
      <w:instrText xml:space="preserve"> DOCPROPERTY</w:instrText>
    </w:r>
    <w:r w:rsidRPr="00C83AE0">
      <w:rPr>
        <w:sz w:val="18"/>
      </w:rPr>
      <w:instrText xml:space="preserve"> "Samling" *\charformat </w:instrText>
    </w:r>
    <w:r w:rsidRPr="00C83AE0">
      <w:fldChar w:fldCharType="end"/>
    </w:r>
    <w:r w:rsidRPr="00C83AE0">
      <w:tab/>
      <w:t xml:space="preserve">pnr: </w:t>
    </w:r>
    <w:r w:rsidRPr="00C83AE0">
      <w:fldChar w:fldCharType="begin" w:fldLock="1"/>
    </w:r>
    <w:r w:rsidRPr="00C83AE0">
      <w:instrText xml:space="preserve"> DOCPROPERTY</w:instrText>
    </w:r>
    <w:r w:rsidRPr="00C83AE0">
      <w:rPr>
        <w:sz w:val="18"/>
      </w:rPr>
      <w:instrText xml:space="preserve"> "Partinummer" *\charformat </w:instrText>
    </w:r>
    <w:r w:rsidRPr="00C83AE0">
      <w:fldChar w:fldCharType="separate"/>
    </w:r>
    <w:r w:rsidR="00D902CE" w:rsidRPr="00C83AE0">
      <w:t>s3348</w:t>
    </w:r>
    <w:r w:rsidRPr="00C83AE0">
      <w:fldChar w:fldCharType="end"/>
    </w:r>
  </w:p>
  <w:p w:rsidR="006D50C4" w:rsidRPr="00C83AE0" w:rsidRDefault="006D50C4">
    <w:pPr>
      <w:pStyle w:val="FSHRub1"/>
    </w:pPr>
    <w:r w:rsidRPr="00C83AE0">
      <w:t>Motion till riksdagen</w:t>
    </w:r>
    <w:r w:rsidRPr="00C83AE0">
      <w:br/>
    </w:r>
    <w:r w:rsidRPr="00C83AE0">
      <w:fldChar w:fldCharType="begin" w:fldLock="1"/>
    </w:r>
    <w:r w:rsidRPr="00C83AE0">
      <w:instrText xml:space="preserve"> DOCPROPERTY "YearUser" *\charformat </w:instrText>
    </w:r>
    <w:r w:rsidRPr="00C83AE0">
      <w:fldChar w:fldCharType="separate"/>
    </w:r>
    <w:r w:rsidR="00D902CE" w:rsidRPr="00C83AE0">
      <w:t>2005/06</w:t>
    </w:r>
    <w:r w:rsidRPr="00C83AE0">
      <w:fldChar w:fldCharType="end"/>
    </w:r>
    <w:r w:rsidRPr="00C83AE0">
      <w:t>:</w:t>
    </w:r>
    <w:r w:rsidRPr="00C83AE0">
      <w:fldChar w:fldCharType="begin" w:fldLock="1"/>
    </w:r>
    <w:r w:rsidRPr="00C83AE0">
      <w:instrText xml:space="preserve"> DOCPROPERTY "Motionsnummer" *\charformat </w:instrText>
    </w:r>
    <w:r w:rsidRPr="00C83AE0">
      <w:fldChar w:fldCharType="separate"/>
    </w:r>
    <w:r w:rsidR="00D902CE" w:rsidRPr="00C83AE0">
      <w:t>So665</w:t>
    </w:r>
    <w:r w:rsidRPr="00C83AE0">
      <w:fldChar w:fldCharType="end"/>
    </w:r>
  </w:p>
  <w:p w:rsidR="006D50C4" w:rsidRPr="00C83AE0" w:rsidRDefault="006D50C4">
    <w:pPr>
      <w:pStyle w:val="FSHNormalS5"/>
    </w:pPr>
    <w:r w:rsidRPr="00C83AE0">
      <w:fldChar w:fldCharType="begin" w:fldLock="1"/>
    </w:r>
    <w:r w:rsidRPr="00C83AE0">
      <w:instrText xml:space="preserve"> DOCPROPERTY "MotionarText" *\charformat </w:instrText>
    </w:r>
    <w:r w:rsidRPr="00C83AE0">
      <w:fldChar w:fldCharType="separate"/>
    </w:r>
    <w:r w:rsidR="00D902CE" w:rsidRPr="00C83AE0">
      <w:t>av Inger Lundberg (s)</w:t>
    </w:r>
    <w:r w:rsidRPr="00C83AE0">
      <w:fldChar w:fldCharType="end"/>
    </w:r>
    <w:r w:rsidRPr="00C83AE0">
      <w:br/>
    </w:r>
    <w:r w:rsidRPr="00C83AE0">
      <w:fldChar w:fldCharType="begin" w:fldLock="1"/>
    </w:r>
    <w:r w:rsidRPr="00C83AE0">
      <w:instrText xml:space="preserve"> DOCPROPERTY "SvarFrasKort" *\charformat </w:instrText>
    </w:r>
    <w:r w:rsidRPr="00C83AE0">
      <w:fldChar w:fldCharType="end"/>
    </w:r>
  </w:p>
  <w:p w:rsidR="006D50C4" w:rsidRPr="00C83AE0" w:rsidRDefault="006D50C4">
    <w:pPr>
      <w:pStyle w:val="FSHTitel"/>
    </w:pPr>
    <w:r w:rsidRPr="00C83AE0">
      <w:fldChar w:fldCharType="begin" w:fldLock="1"/>
    </w:r>
    <w:r w:rsidRPr="00C83AE0">
      <w:instrText xml:space="preserve"> DOCPROPERTY</w:instrText>
    </w:r>
    <w:r w:rsidRPr="00C83AE0">
      <w:rPr>
        <w:sz w:val="18"/>
      </w:rPr>
      <w:instrText xml:space="preserve"> "RubrikSvar" *\charformat </w:instrText>
    </w:r>
    <w:r w:rsidRPr="00C83AE0">
      <w:fldChar w:fldCharType="separate"/>
    </w:r>
    <w:r w:rsidR="00D902CE" w:rsidRPr="00C83AE0">
      <w:t>Självmord</w:t>
    </w:r>
    <w:r w:rsidRPr="00C83AE0">
      <w:fldChar w:fldCharType="end"/>
    </w:r>
  </w:p>
  <w:p w:rsidR="006D50C4" w:rsidRPr="00C83AE0" w:rsidRDefault="006D50C4" w:rsidP="006D50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C0566D"/>
    <w:multiLevelType w:val="hybridMultilevel"/>
    <w:tmpl w:val="C1DA6AE4"/>
    <w:lvl w:ilvl="0" w:tplc="37CC03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9037752">
    <w:abstractNumId w:val="14"/>
  </w:num>
  <w:num w:numId="2" w16cid:durableId="1989355868">
    <w:abstractNumId w:val="11"/>
  </w:num>
  <w:num w:numId="3" w16cid:durableId="1574119197">
    <w:abstractNumId w:val="12"/>
  </w:num>
  <w:num w:numId="4" w16cid:durableId="860053108">
    <w:abstractNumId w:val="13"/>
  </w:num>
  <w:num w:numId="5" w16cid:durableId="1502428869">
    <w:abstractNumId w:val="8"/>
  </w:num>
  <w:num w:numId="6" w16cid:durableId="1365445114">
    <w:abstractNumId w:val="3"/>
  </w:num>
  <w:num w:numId="7" w16cid:durableId="2076660982">
    <w:abstractNumId w:val="2"/>
  </w:num>
  <w:num w:numId="8" w16cid:durableId="494498580">
    <w:abstractNumId w:val="1"/>
  </w:num>
  <w:num w:numId="9" w16cid:durableId="587353769">
    <w:abstractNumId w:val="0"/>
  </w:num>
  <w:num w:numId="10" w16cid:durableId="1563786135">
    <w:abstractNumId w:val="9"/>
  </w:num>
  <w:num w:numId="11" w16cid:durableId="406149916">
    <w:abstractNumId w:val="7"/>
  </w:num>
  <w:num w:numId="12" w16cid:durableId="265120321">
    <w:abstractNumId w:val="6"/>
  </w:num>
  <w:num w:numId="13" w16cid:durableId="395593725">
    <w:abstractNumId w:val="5"/>
  </w:num>
  <w:num w:numId="14" w16cid:durableId="2106919864">
    <w:abstractNumId w:val="4"/>
  </w:num>
  <w:num w:numId="15" w16cid:durableId="1087655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DE72B9"/>
    <w:rsid w:val="0004381F"/>
    <w:rsid w:val="00064BC3"/>
    <w:rsid w:val="00066775"/>
    <w:rsid w:val="00072FB9"/>
    <w:rsid w:val="00100531"/>
    <w:rsid w:val="001778B2"/>
    <w:rsid w:val="00201DFB"/>
    <w:rsid w:val="00204A63"/>
    <w:rsid w:val="00212FF1"/>
    <w:rsid w:val="00230193"/>
    <w:rsid w:val="0025068A"/>
    <w:rsid w:val="002818D3"/>
    <w:rsid w:val="002D11A8"/>
    <w:rsid w:val="0031034C"/>
    <w:rsid w:val="00433CE0"/>
    <w:rsid w:val="00445271"/>
    <w:rsid w:val="004A0504"/>
    <w:rsid w:val="004E38D9"/>
    <w:rsid w:val="005B145B"/>
    <w:rsid w:val="00615702"/>
    <w:rsid w:val="006D50C4"/>
    <w:rsid w:val="00740D6D"/>
    <w:rsid w:val="00794149"/>
    <w:rsid w:val="007B67A7"/>
    <w:rsid w:val="007B7395"/>
    <w:rsid w:val="007C6092"/>
    <w:rsid w:val="00A053C6"/>
    <w:rsid w:val="00B13BF0"/>
    <w:rsid w:val="00BB7932"/>
    <w:rsid w:val="00C1285C"/>
    <w:rsid w:val="00C27B7D"/>
    <w:rsid w:val="00C83AE0"/>
    <w:rsid w:val="00CF7A43"/>
    <w:rsid w:val="00D1174F"/>
    <w:rsid w:val="00D902CE"/>
    <w:rsid w:val="00DC6C70"/>
    <w:rsid w:val="00DE72B9"/>
    <w:rsid w:val="00E1736C"/>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14C74-097E-462C-895E-8FC35E3B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E72B9"/>
    <w:rPr>
      <w:rFonts w:ascii="Tahoma" w:hAnsi="Tahoma" w:cs="Tahoma"/>
      <w:sz w:val="16"/>
      <w:szCs w:val="16"/>
    </w:rPr>
  </w:style>
  <w:style w:type="paragraph" w:customStyle="1" w:styleId="Hemstlrubrik">
    <w:name w:val="Hemstl_rubrik"/>
    <w:basedOn w:val="Rubrik1"/>
    <w:next w:val="Normal"/>
    <w:rsid w:val="00BB793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D50C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457</Words>
  <Characters>2469</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So665</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So665</dc:title>
  <dc:subject>So665</dc:subject>
  <dc:creator>Riksdagen</dc:creator>
  <cp:keywords>Riksdagen</cp:keywords>
  <dc:description/>
  <cp:lastModifiedBy>Lars Brink</cp:lastModifiedBy>
  <cp:revision>2</cp:revision>
  <cp:lastPrinted>2005-12-19T11:02:00Z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Lundberg (s)</vt:lpwstr>
  </property>
  <property fmtid="{D5CDD505-2E9C-101B-9397-08002B2CF9AE}" pid="26" name="MotionarLista">
    <vt:lpwstr>Lundberg,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20052006000000000115000033480069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20052006000000000115000033480069</vt:lpwstr>
  </property>
  <property fmtid="{D5CDD505-2E9C-101B-9397-08002B2CF9AE}" pid="50" name="nummer">
    <vt:lpwstr>665</vt:lpwstr>
  </property>
  <property fmtid="{D5CDD505-2E9C-101B-9397-08002B2CF9AE}" pid="51" name="utskottsbeteckning">
    <vt:lpwstr>So</vt:lpwstr>
  </property>
</Properties>
</file>