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CA2F4" w14:textId="77777777" w:rsidR="000A5FC6" w:rsidRDefault="000A5FC6" w:rsidP="00DA0661">
      <w:pPr>
        <w:pStyle w:val="Rubrik"/>
      </w:pPr>
      <w:bookmarkStart w:id="0" w:name="Start"/>
      <w:bookmarkEnd w:id="0"/>
      <w:r>
        <w:t xml:space="preserve">Svar på fråga 2020/21:79 av </w:t>
      </w:r>
      <w:sdt>
        <w:sdtPr>
          <w:alias w:val="Frågeställare"/>
          <w:tag w:val="delete"/>
          <w:id w:val="-211816850"/>
          <w:placeholder>
            <w:docPart w:val="EB3E1F3A73AD4F2B807C5E6BBFB44265"/>
          </w:placeholder>
          <w:dataBinding w:prefixMappings="xmlns:ns0='http://lp/documentinfo/RK' " w:xpath="/ns0:DocumentInfo[1]/ns0:BaseInfo[1]/ns0:Extra3[1]" w:storeItemID="{C20AA89D-5184-42C6-9CB4-0EA07BF5F13D}"/>
          <w:text/>
        </w:sdtPr>
        <w:sdtEndPr/>
        <w:sdtContent>
          <w:r>
            <w:t>Margareta Cederfelt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0416F262A2714C8FB2223FC7A6FBE922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Kärnkraftverk i Belarus</w:t>
      </w:r>
    </w:p>
    <w:p w14:paraId="6A842F6C" w14:textId="0DEC906C" w:rsidR="000A5FC6" w:rsidRDefault="004E7001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64470970584A470A80B3FF97EC8FF531"/>
          </w:placeholder>
          <w:dataBinding w:prefixMappings="xmlns:ns0='http://lp/documentinfo/RK' " w:xpath="/ns0:DocumentInfo[1]/ns0:BaseInfo[1]/ns0:Extra3[1]" w:storeItemID="{C20AA89D-5184-42C6-9CB4-0EA07BF5F13D}"/>
          <w:text/>
        </w:sdtPr>
        <w:sdtEndPr/>
        <w:sdtContent>
          <w:r w:rsidR="000A5FC6">
            <w:t>Margareta Cederfelt</w:t>
          </w:r>
        </w:sdtContent>
      </w:sdt>
      <w:r w:rsidR="000A5FC6">
        <w:t xml:space="preserve"> har frågat mig om jag och regeringen avser att snarast ansluta till </w:t>
      </w:r>
      <w:r w:rsidR="008A75D5">
        <w:t xml:space="preserve">Estland, Grekland, Italien, Lettland, Litauen och Polens </w:t>
      </w:r>
      <w:r w:rsidR="000A5FC6">
        <w:t xml:space="preserve">krav angående säkerhet vid det </w:t>
      </w:r>
      <w:proofErr w:type="spellStart"/>
      <w:r w:rsidR="000A5FC6">
        <w:t>belarusiska</w:t>
      </w:r>
      <w:proofErr w:type="spellEnd"/>
      <w:r w:rsidR="000A5FC6">
        <w:t xml:space="preserve"> kärnkraftverket, och om så inte är fallet vad motivet är för detta.</w:t>
      </w:r>
    </w:p>
    <w:p w14:paraId="1D4DBAA4" w14:textId="75C16555" w:rsidR="003775A6" w:rsidRDefault="003B70A8" w:rsidP="00FC2ECA">
      <w:pPr>
        <w:pStyle w:val="Brdtext"/>
      </w:pPr>
      <w:r>
        <w:t>Regeringen</w:t>
      </w:r>
      <w:r w:rsidR="009C6DC4">
        <w:t xml:space="preserve"> anser att</w:t>
      </w:r>
      <w:r w:rsidR="0023148A">
        <w:t xml:space="preserve"> </w:t>
      </w:r>
      <w:r w:rsidR="00FC2ECA">
        <w:t xml:space="preserve">uppfyllnad av internationella krav och åtaganden är avgörande </w:t>
      </w:r>
      <w:r w:rsidR="0023148A">
        <w:t xml:space="preserve">för att garantera tillräcklig säkerhet vid </w:t>
      </w:r>
      <w:r w:rsidR="0024024B">
        <w:t>alla</w:t>
      </w:r>
      <w:r w:rsidR="0023148A">
        <w:t xml:space="preserve"> kärnkraftsanläggning</w:t>
      </w:r>
      <w:r w:rsidR="004F6AC5">
        <w:t>ar</w:t>
      </w:r>
      <w:r w:rsidR="0023148A">
        <w:t xml:space="preserve"> </w:t>
      </w:r>
      <w:r w:rsidR="0024024B">
        <w:t>runt om i världen</w:t>
      </w:r>
      <w:r w:rsidR="0023148A">
        <w:t>.</w:t>
      </w:r>
      <w:r w:rsidR="009C6DC4">
        <w:t xml:space="preserve"> </w:t>
      </w:r>
      <w:r w:rsidR="0024024B">
        <w:t>Sverige</w:t>
      </w:r>
      <w:r w:rsidR="00FC2ECA">
        <w:t xml:space="preserve"> uppmanar </w:t>
      </w:r>
      <w:r w:rsidR="0024024B">
        <w:t>alla kärnkraftsländer, inklusive Belarus,</w:t>
      </w:r>
      <w:r w:rsidR="00FC2ECA">
        <w:t xml:space="preserve"> att vara öpp</w:t>
      </w:r>
      <w:r w:rsidR="0024024B">
        <w:t>na</w:t>
      </w:r>
      <w:r w:rsidR="00FC2ECA">
        <w:t xml:space="preserve"> </w:t>
      </w:r>
      <w:r w:rsidR="009C6DC4">
        <w:t>och tillmötesgående i denna process</w:t>
      </w:r>
      <w:r w:rsidR="00FC2ECA">
        <w:t xml:space="preserve"> f</w:t>
      </w:r>
      <w:r w:rsidR="0023148A">
        <w:t xml:space="preserve">ör att </w:t>
      </w:r>
      <w:r w:rsidR="009C6DC4">
        <w:t xml:space="preserve">skapa förtroende hos </w:t>
      </w:r>
      <w:r w:rsidR="0023148A">
        <w:t>sina grannländer och det internationella samfundet</w:t>
      </w:r>
      <w:r w:rsidR="009C6DC4">
        <w:t>.</w:t>
      </w:r>
    </w:p>
    <w:p w14:paraId="6C1C38B2" w14:textId="04C1B771" w:rsidR="00B70960" w:rsidRDefault="00B70960" w:rsidP="00FC2ECA">
      <w:pPr>
        <w:pStyle w:val="Brdtext"/>
      </w:pPr>
      <w:r>
        <w:t xml:space="preserve">Svenska myndigheter har inte haft anledning att bedöma säkerhetsfrågor kring </w:t>
      </w:r>
      <w:r w:rsidR="0059542C">
        <w:t xml:space="preserve">den </w:t>
      </w:r>
      <w:proofErr w:type="spellStart"/>
      <w:r w:rsidR="0059542C">
        <w:t>belarusiska</w:t>
      </w:r>
      <w:proofErr w:type="spellEnd"/>
      <w:r>
        <w:t xml:space="preserve"> kärnkraftsanläggning</w:t>
      </w:r>
      <w:r w:rsidR="0059542C">
        <w:t xml:space="preserve">en i </w:t>
      </w:r>
      <w:proofErr w:type="spellStart"/>
      <w:r w:rsidR="0059542C">
        <w:t>Astravets</w:t>
      </w:r>
      <w:proofErr w:type="spellEnd"/>
      <w:r>
        <w:t>.</w:t>
      </w:r>
      <w:r w:rsidR="003775A6">
        <w:t xml:space="preserve"> </w:t>
      </w:r>
      <w:r>
        <w:t xml:space="preserve">Strålsäkerhetsmyndigheten (SSM) har däremot inom ramen för </w:t>
      </w:r>
      <w:r w:rsidR="00FC2ECA">
        <w:t xml:space="preserve">sitt </w:t>
      </w:r>
      <w:r>
        <w:t>uppdrag att verka för stärkt kärn- och strålsäkerhet i Östeuropa</w:t>
      </w:r>
      <w:r w:rsidR="00C02758">
        <w:t>.</w:t>
      </w:r>
      <w:r>
        <w:t xml:space="preserve"> </w:t>
      </w:r>
      <w:r w:rsidR="00C02758">
        <w:t>T</w:t>
      </w:r>
      <w:r>
        <w:t>illsammans med de finska och norska strålsäkerhetsmyndigheterna</w:t>
      </w:r>
      <w:r w:rsidR="00C02758">
        <w:t xml:space="preserve"> finns</w:t>
      </w:r>
      <w:r>
        <w:t xml:space="preserve"> </w:t>
      </w:r>
      <w:r w:rsidR="003775A6">
        <w:t xml:space="preserve">det </w:t>
      </w:r>
      <w:r>
        <w:t xml:space="preserve">ett samarbete med den </w:t>
      </w:r>
      <w:proofErr w:type="spellStart"/>
      <w:r w:rsidR="00265093">
        <w:t>b</w:t>
      </w:r>
      <w:r>
        <w:t>elarusiska</w:t>
      </w:r>
      <w:proofErr w:type="spellEnd"/>
      <w:r>
        <w:t xml:space="preserve"> tillsynsmyndigheten som inkluderar informationsdelning och beredskapsfrågor.</w:t>
      </w:r>
    </w:p>
    <w:p w14:paraId="11B7E52D" w14:textId="18204EC4" w:rsidR="00B70960" w:rsidRPr="00B70960" w:rsidRDefault="00D71182" w:rsidP="00B70960">
      <w:pPr>
        <w:pStyle w:val="Brdtext"/>
      </w:pPr>
      <w:r>
        <w:t>Regeringen</w:t>
      </w:r>
      <w:r w:rsidR="00B70960">
        <w:t xml:space="preserve"> anser inte att </w:t>
      </w:r>
      <w:r w:rsidRPr="00D71182">
        <w:t>Kärnsäkerhetskonventionen</w:t>
      </w:r>
      <w:r>
        <w:t xml:space="preserve"> (</w:t>
      </w:r>
      <w:r w:rsidR="00B70960">
        <w:t>CNS</w:t>
      </w:r>
      <w:r>
        <w:t>)</w:t>
      </w:r>
      <w:r w:rsidR="00B70960">
        <w:t xml:space="preserve"> är det rätta forumet för att </w:t>
      </w:r>
      <w:r w:rsidR="006C6B9A">
        <w:t>framföra krav</w:t>
      </w:r>
      <w:r>
        <w:t xml:space="preserve"> av den typ som föreslås i det gemensamma uttalandet om kärnkraftverket i </w:t>
      </w:r>
      <w:proofErr w:type="spellStart"/>
      <w:r>
        <w:t>Astravets</w:t>
      </w:r>
      <w:proofErr w:type="spellEnd"/>
      <w:r>
        <w:t xml:space="preserve"> i Belarus</w:t>
      </w:r>
      <w:r w:rsidR="00B70960">
        <w:t xml:space="preserve">. CNS </w:t>
      </w:r>
      <w:r w:rsidR="00B70960" w:rsidRPr="00B747E2">
        <w:t xml:space="preserve">granskningskonferens </w:t>
      </w:r>
      <w:r w:rsidR="00BC251D" w:rsidRPr="006C6B9A">
        <w:t>ska inte förväxlas med en politisk plattform</w:t>
      </w:r>
      <w:r w:rsidR="00BC251D">
        <w:t xml:space="preserve"> där länder förväntas uttrycka politiska ställningstaganden. Det</w:t>
      </w:r>
      <w:r w:rsidR="00BC251D">
        <w:rPr>
          <w:sz w:val="22"/>
          <w:szCs w:val="22"/>
        </w:rPr>
        <w:t xml:space="preserve"> </w:t>
      </w:r>
      <w:r w:rsidR="00B70960">
        <w:t xml:space="preserve">är ett tekniskt möte </w:t>
      </w:r>
      <w:r w:rsidR="00265093">
        <w:t xml:space="preserve">som syftar till öppet erfarenhetsutbyte. </w:t>
      </w:r>
      <w:r w:rsidR="00B7026B">
        <w:t xml:space="preserve"> </w:t>
      </w:r>
      <w:r>
        <w:t>Regeringen</w:t>
      </w:r>
      <w:r w:rsidR="00B70960">
        <w:t xml:space="preserve"> avser därför inte att </w:t>
      </w:r>
      <w:r w:rsidR="0059542C">
        <w:t>ansluta sig till uttalandet</w:t>
      </w:r>
      <w:r w:rsidR="00B70960">
        <w:t>.</w:t>
      </w:r>
    </w:p>
    <w:p w14:paraId="56DFA106" w14:textId="77777777" w:rsidR="000A5FC6" w:rsidRPr="00B70960" w:rsidRDefault="000A5FC6" w:rsidP="006A12F1">
      <w:pPr>
        <w:pStyle w:val="Brdtext"/>
      </w:pPr>
      <w:r w:rsidRPr="00B70960">
        <w:t xml:space="preserve">Stockholm den </w:t>
      </w:r>
      <w:sdt>
        <w:sdtPr>
          <w:id w:val="-1225218591"/>
          <w:placeholder>
            <w:docPart w:val="2375983E59FA4A8E8D80E0AB790CB17A"/>
          </w:placeholder>
          <w:dataBinding w:prefixMappings="xmlns:ns0='http://lp/documentinfo/RK' " w:xpath="/ns0:DocumentInfo[1]/ns0:BaseInfo[1]/ns0:HeaderDate[1]" w:storeItemID="{C20AA89D-5184-42C6-9CB4-0EA07BF5F13D}"/>
          <w:date w:fullDate="2020-09-3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E2184">
            <w:t>30 september 2020</w:t>
          </w:r>
        </w:sdtContent>
      </w:sdt>
    </w:p>
    <w:p w14:paraId="6A743E2A" w14:textId="77777777" w:rsidR="000A5FC6" w:rsidRPr="00B70960" w:rsidRDefault="000A5FC6" w:rsidP="004E7A8F">
      <w:pPr>
        <w:pStyle w:val="Brdtextutanavstnd"/>
      </w:pPr>
      <w:bookmarkStart w:id="1" w:name="_GoBack"/>
      <w:bookmarkEnd w:id="1"/>
    </w:p>
    <w:sdt>
      <w:sdtPr>
        <w:alias w:val="Klicka på listpilen"/>
        <w:tag w:val="run-loadAllMinistersFromDep_delete"/>
        <w:id w:val="-122627287"/>
        <w:placeholder>
          <w:docPart w:val="931DDAF387244F7C87DC8DE2BB0B26B1"/>
        </w:placeholder>
        <w:dataBinding w:prefixMappings="xmlns:ns0='http://lp/documentinfo/RK' " w:xpath="/ns0:DocumentInfo[1]/ns0:BaseInfo[1]/ns0:TopSender[1]" w:storeItemID="{C20AA89D-5184-42C6-9CB4-0EA07BF5F13D}"/>
        <w:comboBox w:lastValue="Utrikesministern">
          <w:listItem w:displayText="Ann Linde" w:value="Utrikesministern"/>
          <w:listItem w:displayText="Peter Eriksson" w:value="Minister för internationellt utvecklingssamarbete"/>
          <w:listItem w:displayText="Anna Hallberg" w:value="Utrikeshandelsministern och ministern med ansvar för nordiska frågor"/>
        </w:comboBox>
      </w:sdtPr>
      <w:sdtEndPr/>
      <w:sdtContent>
        <w:p w14:paraId="7436F11A" w14:textId="77777777" w:rsidR="000A5FC6" w:rsidRPr="00DB48AB" w:rsidRDefault="003E2184" w:rsidP="00DB48AB">
          <w:pPr>
            <w:pStyle w:val="Brdtext"/>
          </w:pPr>
          <w:r>
            <w:t>Ann Linde</w:t>
          </w:r>
        </w:p>
      </w:sdtContent>
    </w:sdt>
    <w:sectPr w:rsidR="000A5FC6" w:rsidRPr="00DB48AB" w:rsidSect="004E7001">
      <w:footerReference w:type="default" r:id="rId15"/>
      <w:headerReference w:type="first" r:id="rId16"/>
      <w:footerReference w:type="first" r:id="rId17"/>
      <w:pgSz w:w="11906" w:h="16838" w:code="9"/>
      <w:pgMar w:top="2041" w:right="1985" w:bottom="567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6199C" w14:textId="77777777" w:rsidR="004F6DE9" w:rsidRDefault="004F6DE9" w:rsidP="00A87A54">
      <w:pPr>
        <w:spacing w:after="0" w:line="240" w:lineRule="auto"/>
      </w:pPr>
      <w:r>
        <w:separator/>
      </w:r>
    </w:p>
  </w:endnote>
  <w:endnote w:type="continuationSeparator" w:id="0">
    <w:p w14:paraId="48487D2B" w14:textId="77777777" w:rsidR="004F6DE9" w:rsidRDefault="004F6DE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738D3F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1B77CB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2D9501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A27C5B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5E2E5F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A0D3DD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8A62CB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5A99662" w14:textId="77777777" w:rsidTr="00C26068">
      <w:trPr>
        <w:trHeight w:val="227"/>
      </w:trPr>
      <w:tc>
        <w:tcPr>
          <w:tcW w:w="4074" w:type="dxa"/>
        </w:tcPr>
        <w:p w14:paraId="390B570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3155D5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5FB230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E7C9A1" w14:textId="77777777" w:rsidR="004F6DE9" w:rsidRDefault="004F6DE9" w:rsidP="00A87A54">
      <w:pPr>
        <w:spacing w:after="0" w:line="240" w:lineRule="auto"/>
      </w:pPr>
      <w:r>
        <w:separator/>
      </w:r>
    </w:p>
  </w:footnote>
  <w:footnote w:type="continuationSeparator" w:id="0">
    <w:p w14:paraId="491D0A27" w14:textId="77777777" w:rsidR="004F6DE9" w:rsidRDefault="004F6DE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401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289"/>
      <w:gridCol w:w="3029"/>
      <w:gridCol w:w="1083"/>
    </w:tblGrid>
    <w:tr w:rsidR="000A5FC6" w14:paraId="0E36A83E" w14:textId="77777777" w:rsidTr="004E7001">
      <w:trPr>
        <w:trHeight w:val="178"/>
      </w:trPr>
      <w:tc>
        <w:tcPr>
          <w:tcW w:w="5289" w:type="dxa"/>
        </w:tcPr>
        <w:p w14:paraId="51C0870F" w14:textId="77777777" w:rsidR="000A5FC6" w:rsidRPr="007D73AB" w:rsidRDefault="000A5FC6">
          <w:pPr>
            <w:pStyle w:val="Sidhuvud"/>
          </w:pPr>
        </w:p>
      </w:tc>
      <w:tc>
        <w:tcPr>
          <w:tcW w:w="3029" w:type="dxa"/>
          <w:vAlign w:val="bottom"/>
        </w:tcPr>
        <w:p w14:paraId="620A3D76" w14:textId="77777777" w:rsidR="000A5FC6" w:rsidRPr="007D73AB" w:rsidRDefault="000A5FC6" w:rsidP="00340DE0">
          <w:pPr>
            <w:pStyle w:val="Sidhuvud"/>
          </w:pPr>
        </w:p>
      </w:tc>
      <w:tc>
        <w:tcPr>
          <w:tcW w:w="1083" w:type="dxa"/>
        </w:tcPr>
        <w:p w14:paraId="3DE4D11A" w14:textId="77777777" w:rsidR="000A5FC6" w:rsidRDefault="000A5FC6" w:rsidP="005A703A">
          <w:pPr>
            <w:pStyle w:val="Sidhuvud"/>
          </w:pPr>
        </w:p>
      </w:tc>
    </w:tr>
    <w:tr w:rsidR="000A5FC6" w14:paraId="7B6BEDC4" w14:textId="77777777" w:rsidTr="004E7001">
      <w:trPr>
        <w:trHeight w:val="1514"/>
      </w:trPr>
      <w:tc>
        <w:tcPr>
          <w:tcW w:w="5289" w:type="dxa"/>
        </w:tcPr>
        <w:p w14:paraId="61E1052C" w14:textId="77777777" w:rsidR="000A5FC6" w:rsidRPr="00340DE0" w:rsidRDefault="000A5FC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2B3294C" wp14:editId="7E43F88F">
                <wp:extent cx="1743633" cy="505162"/>
                <wp:effectExtent l="0" t="0" r="0" b="9525"/>
                <wp:docPr id="10" name="Bildobjekt 10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9" w:type="dxa"/>
        </w:tcPr>
        <w:p w14:paraId="10906119" w14:textId="77777777" w:rsidR="000A5FC6" w:rsidRPr="00710A6C" w:rsidRDefault="000A5FC6" w:rsidP="00EE3C0F">
          <w:pPr>
            <w:pStyle w:val="Sidhuvud"/>
            <w:rPr>
              <w:b/>
            </w:rPr>
          </w:pPr>
        </w:p>
        <w:p w14:paraId="0DE9B614" w14:textId="77777777" w:rsidR="000A5FC6" w:rsidRDefault="000A5FC6" w:rsidP="00EE3C0F">
          <w:pPr>
            <w:pStyle w:val="Sidhuvud"/>
          </w:pPr>
        </w:p>
        <w:p w14:paraId="59FAE75E" w14:textId="77777777" w:rsidR="000A5FC6" w:rsidRDefault="000A5FC6" w:rsidP="00EE3C0F">
          <w:pPr>
            <w:pStyle w:val="Sidhuvud"/>
          </w:pPr>
        </w:p>
        <w:p w14:paraId="098AF3A4" w14:textId="77777777" w:rsidR="000A5FC6" w:rsidRDefault="000A5FC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FD1C9DDE8914D17B9DFD9A5D77A7C3B"/>
            </w:placeholder>
            <w:showingPlcHdr/>
            <w:dataBinding w:prefixMappings="xmlns:ns0='http://lp/documentinfo/RK' " w:xpath="/ns0:DocumentInfo[1]/ns0:BaseInfo[1]/ns0:Dnr[1]" w:storeItemID="{C20AA89D-5184-42C6-9CB4-0EA07BF5F13D}"/>
            <w:text/>
          </w:sdtPr>
          <w:sdtEndPr/>
          <w:sdtContent>
            <w:p w14:paraId="32B1A309" w14:textId="36AFDDD3" w:rsidR="000A5FC6" w:rsidRDefault="009863C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D18D03FFF9E4E4CAB769404D4FFDBDB"/>
            </w:placeholder>
            <w:showingPlcHdr/>
            <w:dataBinding w:prefixMappings="xmlns:ns0='http://lp/documentinfo/RK' " w:xpath="/ns0:DocumentInfo[1]/ns0:BaseInfo[1]/ns0:DocNumber[1]" w:storeItemID="{C20AA89D-5184-42C6-9CB4-0EA07BF5F13D}"/>
            <w:text/>
          </w:sdtPr>
          <w:sdtEndPr/>
          <w:sdtContent>
            <w:p w14:paraId="63C85C8B" w14:textId="77777777" w:rsidR="000A5FC6" w:rsidRDefault="000A5FC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8933D41" w14:textId="77777777" w:rsidR="000A5FC6" w:rsidRDefault="000A5FC6" w:rsidP="00EE3C0F">
          <w:pPr>
            <w:pStyle w:val="Sidhuvud"/>
          </w:pPr>
        </w:p>
      </w:tc>
      <w:tc>
        <w:tcPr>
          <w:tcW w:w="1083" w:type="dxa"/>
        </w:tcPr>
        <w:p w14:paraId="63A1AAA5" w14:textId="77777777" w:rsidR="000A5FC6" w:rsidRDefault="000A5FC6" w:rsidP="0094502D">
          <w:pPr>
            <w:pStyle w:val="Sidhuvud"/>
          </w:pPr>
        </w:p>
        <w:p w14:paraId="4C1C7972" w14:textId="77777777" w:rsidR="000A5FC6" w:rsidRPr="0094502D" w:rsidRDefault="000A5FC6" w:rsidP="00EC71A6">
          <w:pPr>
            <w:pStyle w:val="Sidhuvud"/>
          </w:pPr>
        </w:p>
      </w:tc>
    </w:tr>
    <w:tr w:rsidR="000A5FC6" w14:paraId="5D59EC64" w14:textId="77777777" w:rsidTr="004E7001">
      <w:trPr>
        <w:trHeight w:val="1782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F5302C139834E879C6BB74D0251E0A6"/>
          </w:placeholder>
        </w:sdtPr>
        <w:sdtEndPr>
          <w:rPr>
            <w:b w:val="0"/>
          </w:rPr>
        </w:sdtEndPr>
        <w:sdtContent>
          <w:tc>
            <w:tcPr>
              <w:tcW w:w="5289" w:type="dxa"/>
              <w:tcMar>
                <w:right w:w="1134" w:type="dxa"/>
              </w:tcMar>
            </w:tcPr>
            <w:p w14:paraId="768D72DC" w14:textId="77777777" w:rsidR="003E2184" w:rsidRPr="003E2184" w:rsidRDefault="003E2184" w:rsidP="00340DE0">
              <w:pPr>
                <w:pStyle w:val="Sidhuvud"/>
                <w:rPr>
                  <w:b/>
                </w:rPr>
              </w:pPr>
              <w:r w:rsidRPr="003E2184">
                <w:rPr>
                  <w:b/>
                </w:rPr>
                <w:t>Utrikesdepartementet</w:t>
              </w:r>
            </w:p>
            <w:p w14:paraId="29719364" w14:textId="77777777" w:rsidR="009863C4" w:rsidRDefault="003E2184" w:rsidP="00340DE0">
              <w:pPr>
                <w:pStyle w:val="Sidhuvud"/>
              </w:pPr>
              <w:r w:rsidRPr="003E2184">
                <w:t>Utrikesministern</w:t>
              </w:r>
            </w:p>
            <w:p w14:paraId="26375157" w14:textId="77777777" w:rsidR="009863C4" w:rsidRDefault="009863C4" w:rsidP="00340DE0">
              <w:pPr>
                <w:pStyle w:val="Sidhuvud"/>
              </w:pPr>
            </w:p>
            <w:p w14:paraId="2B7C491A" w14:textId="508D5414" w:rsidR="000A5FC6" w:rsidRPr="00340DE0" w:rsidRDefault="000A5FC6" w:rsidP="009863C4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8287C1825AA4DE9B9C19C9176DD8929"/>
          </w:placeholder>
          <w:dataBinding w:prefixMappings="xmlns:ns0='http://lp/documentinfo/RK' " w:xpath="/ns0:DocumentInfo[1]/ns0:BaseInfo[1]/ns0:Recipient[1]" w:storeItemID="{C20AA89D-5184-42C6-9CB4-0EA07BF5F13D}"/>
          <w:text w:multiLine="1"/>
        </w:sdtPr>
        <w:sdtEndPr/>
        <w:sdtContent>
          <w:tc>
            <w:tcPr>
              <w:tcW w:w="3029" w:type="dxa"/>
            </w:tcPr>
            <w:p w14:paraId="5A0D2291" w14:textId="58DF6FFC" w:rsidR="000A5FC6" w:rsidRDefault="000A5FC6" w:rsidP="00547B89">
              <w:pPr>
                <w:pStyle w:val="Sidhuvud"/>
              </w:pPr>
              <w:r>
                <w:t>Till riksdagen</w:t>
              </w:r>
              <w:r w:rsidR="009863C4">
                <w:br/>
              </w:r>
              <w:r w:rsidR="009863C4">
                <w:br/>
              </w:r>
            </w:p>
          </w:tc>
        </w:sdtContent>
      </w:sdt>
      <w:tc>
        <w:tcPr>
          <w:tcW w:w="1083" w:type="dxa"/>
        </w:tcPr>
        <w:p w14:paraId="44F3F063" w14:textId="77777777" w:rsidR="000A5FC6" w:rsidRDefault="000A5FC6" w:rsidP="003E6020">
          <w:pPr>
            <w:pStyle w:val="Sidhuvud"/>
          </w:pPr>
        </w:p>
      </w:tc>
    </w:tr>
  </w:tbl>
  <w:p w14:paraId="5DCE9DC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FC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A5FC6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17E4A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3FF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48A"/>
    <w:rsid w:val="002315F5"/>
    <w:rsid w:val="00232EC3"/>
    <w:rsid w:val="00233D52"/>
    <w:rsid w:val="00237147"/>
    <w:rsid w:val="0024024B"/>
    <w:rsid w:val="00242AD1"/>
    <w:rsid w:val="0024412C"/>
    <w:rsid w:val="0024537C"/>
    <w:rsid w:val="00260D2D"/>
    <w:rsid w:val="00261975"/>
    <w:rsid w:val="00264503"/>
    <w:rsid w:val="0026509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775A6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70A8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2184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E7001"/>
    <w:rsid w:val="004F0448"/>
    <w:rsid w:val="004F1EA0"/>
    <w:rsid w:val="004F4021"/>
    <w:rsid w:val="004F5640"/>
    <w:rsid w:val="004F6525"/>
    <w:rsid w:val="004F6AC5"/>
    <w:rsid w:val="004F6DE9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2CEC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42C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C6B9A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A75D5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1CD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12A0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3C4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C6DC4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026B"/>
    <w:rsid w:val="00B70960"/>
    <w:rsid w:val="00B71634"/>
    <w:rsid w:val="00B73091"/>
    <w:rsid w:val="00B747E2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251D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2758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0D33"/>
    <w:rsid w:val="00D71182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1782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4DE4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2ECA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0A38FBF"/>
  <w15:docId w15:val="{CD43B770-40A6-41BE-AB61-CB591E7B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5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FD1C9DDE8914D17B9DFD9A5D77A7C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4F4E18-ECCF-49DB-9EE8-CAD6751AB5A0}"/>
      </w:docPartPr>
      <w:docPartBody>
        <w:p w:rsidR="00E17BCD" w:rsidRDefault="00FC1989" w:rsidP="00FC1989">
          <w:pPr>
            <w:pStyle w:val="CFD1C9DDE8914D17B9DFD9A5D77A7C3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D18D03FFF9E4E4CAB769404D4FFDB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D9FDBC-8849-42C0-8645-97728CB5861F}"/>
      </w:docPartPr>
      <w:docPartBody>
        <w:p w:rsidR="00E17BCD" w:rsidRDefault="00FC1989" w:rsidP="00FC1989">
          <w:pPr>
            <w:pStyle w:val="BD18D03FFF9E4E4CAB769404D4FFDBD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F5302C139834E879C6BB74D0251E0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77CBB0-1B46-4F1E-A001-E184623B4067}"/>
      </w:docPartPr>
      <w:docPartBody>
        <w:p w:rsidR="00E17BCD" w:rsidRDefault="00FC1989" w:rsidP="00FC1989">
          <w:pPr>
            <w:pStyle w:val="AF5302C139834E879C6BB74D0251E0A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287C1825AA4DE9B9C19C9176DD89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F15631-AEFB-4F45-9C16-709EFBF8BCC6}"/>
      </w:docPartPr>
      <w:docPartBody>
        <w:p w:rsidR="00E17BCD" w:rsidRDefault="00FC1989" w:rsidP="00FC1989">
          <w:pPr>
            <w:pStyle w:val="28287C1825AA4DE9B9C19C9176DD892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B3E1F3A73AD4F2B807C5E6BBFB442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D24AA0-8B52-41B5-A426-D783476796EE}"/>
      </w:docPartPr>
      <w:docPartBody>
        <w:p w:rsidR="00E17BCD" w:rsidRDefault="00FC1989" w:rsidP="00FC1989">
          <w:pPr>
            <w:pStyle w:val="EB3E1F3A73AD4F2B807C5E6BBFB4426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416F262A2714C8FB2223FC7A6FBE9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70AF63-7243-4ADE-BC27-255B5EE0E1A8}"/>
      </w:docPartPr>
      <w:docPartBody>
        <w:p w:rsidR="00E17BCD" w:rsidRDefault="00FC1989" w:rsidP="00FC1989">
          <w:pPr>
            <w:pStyle w:val="0416F262A2714C8FB2223FC7A6FBE922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64470970584A470A80B3FF97EC8FF5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A8E330-761E-423F-B3CE-DE64BA661A8A}"/>
      </w:docPartPr>
      <w:docPartBody>
        <w:p w:rsidR="00E17BCD" w:rsidRDefault="00FC1989" w:rsidP="00FC1989">
          <w:pPr>
            <w:pStyle w:val="64470970584A470A80B3FF97EC8FF53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375983E59FA4A8E8D80E0AB790CB1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5EDEAA-F752-4ADD-9ED4-71602F242039}"/>
      </w:docPartPr>
      <w:docPartBody>
        <w:p w:rsidR="00E17BCD" w:rsidRDefault="00FC1989" w:rsidP="00FC1989">
          <w:pPr>
            <w:pStyle w:val="2375983E59FA4A8E8D80E0AB790CB17A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931DDAF387244F7C87DC8DE2BB0B26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EA63D6-8ED8-409D-96DB-0D6E2229BC4E}"/>
      </w:docPartPr>
      <w:docPartBody>
        <w:p w:rsidR="00E17BCD" w:rsidRDefault="00FC1989" w:rsidP="00FC1989">
          <w:pPr>
            <w:pStyle w:val="931DDAF387244F7C87DC8DE2BB0B26B1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989"/>
    <w:rsid w:val="005733D9"/>
    <w:rsid w:val="0077488E"/>
    <w:rsid w:val="00E17BCD"/>
    <w:rsid w:val="00FC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D1033FD12F144EEB935251B07F97BFF">
    <w:name w:val="ED1033FD12F144EEB935251B07F97BFF"/>
    <w:rsid w:val="00FC1989"/>
  </w:style>
  <w:style w:type="character" w:styleId="Platshllartext">
    <w:name w:val="Placeholder Text"/>
    <w:basedOn w:val="Standardstycketeckensnitt"/>
    <w:uiPriority w:val="99"/>
    <w:semiHidden/>
    <w:rsid w:val="00FC1989"/>
    <w:rPr>
      <w:noProof w:val="0"/>
      <w:color w:val="808080"/>
    </w:rPr>
  </w:style>
  <w:style w:type="paragraph" w:customStyle="1" w:styleId="A912244FE3924F218C69930B307C31D4">
    <w:name w:val="A912244FE3924F218C69930B307C31D4"/>
    <w:rsid w:val="00FC1989"/>
  </w:style>
  <w:style w:type="paragraph" w:customStyle="1" w:styleId="D6AA35685DAB4A2F9289AD126C819F30">
    <w:name w:val="D6AA35685DAB4A2F9289AD126C819F30"/>
    <w:rsid w:val="00FC1989"/>
  </w:style>
  <w:style w:type="paragraph" w:customStyle="1" w:styleId="44778D02D7B74611B93773B379104F3C">
    <w:name w:val="44778D02D7B74611B93773B379104F3C"/>
    <w:rsid w:val="00FC1989"/>
  </w:style>
  <w:style w:type="paragraph" w:customStyle="1" w:styleId="CFD1C9DDE8914D17B9DFD9A5D77A7C3B">
    <w:name w:val="CFD1C9DDE8914D17B9DFD9A5D77A7C3B"/>
    <w:rsid w:val="00FC1989"/>
  </w:style>
  <w:style w:type="paragraph" w:customStyle="1" w:styleId="BD18D03FFF9E4E4CAB769404D4FFDBDB">
    <w:name w:val="BD18D03FFF9E4E4CAB769404D4FFDBDB"/>
    <w:rsid w:val="00FC1989"/>
  </w:style>
  <w:style w:type="paragraph" w:customStyle="1" w:styleId="2C0698B5A50C47F2943F45D752954F03">
    <w:name w:val="2C0698B5A50C47F2943F45D752954F03"/>
    <w:rsid w:val="00FC1989"/>
  </w:style>
  <w:style w:type="paragraph" w:customStyle="1" w:styleId="24CAB35CA7B740EF92C66E7EB18055F5">
    <w:name w:val="24CAB35CA7B740EF92C66E7EB18055F5"/>
    <w:rsid w:val="00FC1989"/>
  </w:style>
  <w:style w:type="paragraph" w:customStyle="1" w:styleId="8915FAC1DC4D4DB7A0CAC7839C835C1E">
    <w:name w:val="8915FAC1DC4D4DB7A0CAC7839C835C1E"/>
    <w:rsid w:val="00FC1989"/>
  </w:style>
  <w:style w:type="paragraph" w:customStyle="1" w:styleId="AF5302C139834E879C6BB74D0251E0A6">
    <w:name w:val="AF5302C139834E879C6BB74D0251E0A6"/>
    <w:rsid w:val="00FC1989"/>
  </w:style>
  <w:style w:type="paragraph" w:customStyle="1" w:styleId="28287C1825AA4DE9B9C19C9176DD8929">
    <w:name w:val="28287C1825AA4DE9B9C19C9176DD8929"/>
    <w:rsid w:val="00FC1989"/>
  </w:style>
  <w:style w:type="paragraph" w:customStyle="1" w:styleId="BD18D03FFF9E4E4CAB769404D4FFDBDB1">
    <w:name w:val="BD18D03FFF9E4E4CAB769404D4FFDBDB1"/>
    <w:rsid w:val="00FC198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F5302C139834E879C6BB74D0251E0A61">
    <w:name w:val="AF5302C139834E879C6BB74D0251E0A61"/>
    <w:rsid w:val="00FC198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B3E1F3A73AD4F2B807C5E6BBFB44265">
    <w:name w:val="EB3E1F3A73AD4F2B807C5E6BBFB44265"/>
    <w:rsid w:val="00FC1989"/>
  </w:style>
  <w:style w:type="paragraph" w:customStyle="1" w:styleId="0416F262A2714C8FB2223FC7A6FBE922">
    <w:name w:val="0416F262A2714C8FB2223FC7A6FBE922"/>
    <w:rsid w:val="00FC1989"/>
  </w:style>
  <w:style w:type="paragraph" w:customStyle="1" w:styleId="446018A1F8D84B7CBA2B9E4641364A90">
    <w:name w:val="446018A1F8D84B7CBA2B9E4641364A90"/>
    <w:rsid w:val="00FC1989"/>
  </w:style>
  <w:style w:type="paragraph" w:customStyle="1" w:styleId="2F3747D4FFAE40EABCC32B3DAF11A63F">
    <w:name w:val="2F3747D4FFAE40EABCC32B3DAF11A63F"/>
    <w:rsid w:val="00FC1989"/>
  </w:style>
  <w:style w:type="paragraph" w:customStyle="1" w:styleId="64470970584A470A80B3FF97EC8FF531">
    <w:name w:val="64470970584A470A80B3FF97EC8FF531"/>
    <w:rsid w:val="00FC1989"/>
  </w:style>
  <w:style w:type="paragraph" w:customStyle="1" w:styleId="2375983E59FA4A8E8D80E0AB790CB17A">
    <w:name w:val="2375983E59FA4A8E8D80E0AB790CB17A"/>
    <w:rsid w:val="00FC1989"/>
  </w:style>
  <w:style w:type="paragraph" w:customStyle="1" w:styleId="931DDAF387244F7C87DC8DE2BB0B26B1">
    <w:name w:val="931DDAF387244F7C87DC8DE2BB0B26B1"/>
    <w:rsid w:val="00FC19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2020-09-30T00:00:00</HeaderDate>
    <Office/>
    <Dnr/>
    <ParagrafNr/>
    <DocumentTitle/>
    <VisitingAddress/>
    <Extra1/>
    <Extra2/>
    <Extra3>Margareta Cederfelt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aa5dde2d-3c93-4754-952f-c18d9415f908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BF654-8778-4386-A389-65A991B56906}"/>
</file>

<file path=customXml/itemProps2.xml><?xml version="1.0" encoding="utf-8"?>
<ds:datastoreItem xmlns:ds="http://schemas.openxmlformats.org/officeDocument/2006/customXml" ds:itemID="{CEEE3CDC-CCD9-4FA7-B664-C1DED4914FFA}"/>
</file>

<file path=customXml/itemProps3.xml><?xml version="1.0" encoding="utf-8"?>
<ds:datastoreItem xmlns:ds="http://schemas.openxmlformats.org/officeDocument/2006/customXml" ds:itemID="{C20AA89D-5184-42C6-9CB4-0EA07BF5F13D}"/>
</file>

<file path=customXml/itemProps4.xml><?xml version="1.0" encoding="utf-8"?>
<ds:datastoreItem xmlns:ds="http://schemas.openxmlformats.org/officeDocument/2006/customXml" ds:itemID="{527918CC-F952-4BFF-82E2-EC4EEB1A04F3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29BF57A0-556F-4860-9F5B-EBEB7680284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EEE3CDC-CCD9-4FA7-B664-C1DED4914FFA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B561A1C6-F95B-466C-8669-5CBCE8999703}"/>
</file>

<file path=customXml/itemProps8.xml><?xml version="1.0" encoding="utf-8"?>
<ds:datastoreItem xmlns:ds="http://schemas.openxmlformats.org/officeDocument/2006/customXml" ds:itemID="{6CE3FCB9-43DB-4EDC-9F16-B4EA0B5C860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261</Words>
  <Characters>1387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79 av Margareta Cederfelt (M) Kärnkraftverk i Belarus.docx</dc:title>
  <dc:subject/>
  <dc:creator>Danilo Dovgoborets</dc:creator>
  <cp:keywords/>
  <dc:description/>
  <cp:lastModifiedBy>Eva-Lena Gustafsson</cp:lastModifiedBy>
  <cp:revision>2</cp:revision>
  <dcterms:created xsi:type="dcterms:W3CDTF">2020-09-29T14:19:00Z</dcterms:created>
  <dcterms:modified xsi:type="dcterms:W3CDTF">2020-09-29T14:19:00Z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8707036d-3b45-4a98-badd-d9adbec06063</vt:lpwstr>
  </property>
</Properties>
</file>