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40800" w:rsidP="00A3407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06DF4">
              <w:rPr>
                <w:sz w:val="20"/>
              </w:rPr>
              <w:t xml:space="preserve"> Ju2016/0</w:t>
            </w:r>
            <w:r w:rsidR="00A34074">
              <w:rPr>
                <w:sz w:val="20"/>
              </w:rPr>
              <w:t>4322</w:t>
            </w:r>
            <w:r w:rsidR="00791DAE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408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408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4080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F0188" w:rsidP="005B629B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2015/16</w:t>
      </w:r>
      <w:r w:rsidR="00F40800">
        <w:t>:</w:t>
      </w:r>
      <w:r w:rsidR="00A34074">
        <w:t>1315</w:t>
      </w:r>
      <w:r w:rsidR="00F40800">
        <w:t xml:space="preserve"> av </w:t>
      </w:r>
      <w:r w:rsidR="00A34074">
        <w:t>Tina Acketoft (L</w:t>
      </w:r>
      <w:r w:rsidR="00C06DF4">
        <w:t xml:space="preserve">) </w:t>
      </w:r>
      <w:r w:rsidR="00A34074">
        <w:t xml:space="preserve">Dubbla gränskontroller för </w:t>
      </w:r>
      <w:proofErr w:type="spellStart"/>
      <w:r w:rsidR="00A34074">
        <w:t>Öresunds</w:t>
      </w:r>
      <w:r w:rsidR="00A34074">
        <w:softHyphen/>
        <w:t>resenärer</w:t>
      </w:r>
      <w:proofErr w:type="spellEnd"/>
    </w:p>
    <w:p w:rsidR="006E4E11" w:rsidRDefault="006E4E11">
      <w:pPr>
        <w:pStyle w:val="RKnormal"/>
      </w:pPr>
    </w:p>
    <w:p w:rsidR="00EF4BC1" w:rsidRDefault="00A34074" w:rsidP="00A2660F">
      <w:pPr>
        <w:pStyle w:val="RKnormal"/>
        <w:jc w:val="both"/>
      </w:pPr>
      <w:r>
        <w:t xml:space="preserve">Tina Acketoft </w:t>
      </w:r>
      <w:r w:rsidR="00F40800">
        <w:t xml:space="preserve">har frågat mig </w:t>
      </w:r>
      <w:r>
        <w:t>hur jag avser att arbeta för att, i första hand, få till en samordnad gränskontroll mellan Danmark och Sverige</w:t>
      </w:r>
      <w:r w:rsidR="00C06DF4">
        <w:t>.</w:t>
      </w:r>
    </w:p>
    <w:p w:rsidR="00212E0C" w:rsidRDefault="00212E0C" w:rsidP="00A2660F">
      <w:pPr>
        <w:pStyle w:val="RKnormal"/>
        <w:jc w:val="both"/>
      </w:pPr>
    </w:p>
    <w:p w:rsidR="00180C81" w:rsidRDefault="00180C81" w:rsidP="00180C81">
      <w:pPr>
        <w:pStyle w:val="RKnormal"/>
        <w:jc w:val="both"/>
      </w:pPr>
      <w:r>
        <w:t xml:space="preserve">Regeringen </w:t>
      </w:r>
      <w:r w:rsidR="005C766C">
        <w:t xml:space="preserve">beslutade </w:t>
      </w:r>
      <w:r>
        <w:t>i november förra året att tillfälligt återinföra gränskontroll</w:t>
      </w:r>
      <w:r w:rsidR="005C766C">
        <w:t>er</w:t>
      </w:r>
      <w:r>
        <w:t xml:space="preserve"> vid de</w:t>
      </w:r>
      <w:r w:rsidR="005C766C">
        <w:t xml:space="preserve"> inre gränserna. Gränskontrollerna</w:t>
      </w:r>
      <w:r>
        <w:t xml:space="preserve"> har förlängts vid ett flertal tillfällen och gäller för närvarande till och med den 11 no</w:t>
      </w:r>
      <w:r w:rsidR="00BC4E5C">
        <w:softHyphen/>
      </w:r>
      <w:r>
        <w:t xml:space="preserve">vember. </w:t>
      </w:r>
      <w:r w:rsidR="005C766C">
        <w:t xml:space="preserve">Regeringen beslutade vidare i december förra året </w:t>
      </w:r>
      <w:r>
        <w:t>tids</w:t>
      </w:r>
      <w:r w:rsidR="00E84CC0">
        <w:softHyphen/>
      </w:r>
      <w:r>
        <w:t>begrän</w:t>
      </w:r>
      <w:r w:rsidR="00BC4E5C">
        <w:softHyphen/>
      </w:r>
      <w:r>
        <w:t>sade före</w:t>
      </w:r>
      <w:r w:rsidR="005C766C">
        <w:softHyphen/>
      </w:r>
      <w:r>
        <w:t>skrifter om identitetskontroller vid transporter från Dan</w:t>
      </w:r>
      <w:r w:rsidR="00E84CC0">
        <w:softHyphen/>
      </w:r>
      <w:r>
        <w:t>mark till Sve</w:t>
      </w:r>
      <w:r w:rsidR="005C766C">
        <w:softHyphen/>
      </w:r>
      <w:r>
        <w:t>rige. Före</w:t>
      </w:r>
      <w:r>
        <w:softHyphen/>
        <w:t>skrifterna innebär att transportörer ska kontrollera att passa</w:t>
      </w:r>
      <w:r w:rsidR="005C766C">
        <w:softHyphen/>
      </w:r>
      <w:r>
        <w:t>gerare med buss eller tåg innehar en giltig identitetshandling med foto</w:t>
      </w:r>
      <w:r w:rsidR="005C766C">
        <w:softHyphen/>
      </w:r>
      <w:r>
        <w:t>grafi. Mot</w:t>
      </w:r>
      <w:r>
        <w:softHyphen/>
        <w:t>svarande kontroll ska ske beträffande passagerare med passage</w:t>
      </w:r>
      <w:r w:rsidR="005C766C">
        <w:softHyphen/>
      </w:r>
      <w:r>
        <w:t>rar</w:t>
      </w:r>
      <w:r w:rsidR="005C766C">
        <w:softHyphen/>
      </w:r>
      <w:r>
        <w:t>fartyg som genomför resor som är 20 nautiska mil eller kor</w:t>
      </w:r>
      <w:r w:rsidR="00BC4E5C">
        <w:softHyphen/>
      </w:r>
      <w:r>
        <w:t>tare.</w:t>
      </w:r>
    </w:p>
    <w:p w:rsidR="00180C81" w:rsidRDefault="00180C81" w:rsidP="00180C81">
      <w:pPr>
        <w:pStyle w:val="RKnormal"/>
        <w:jc w:val="both"/>
      </w:pPr>
    </w:p>
    <w:p w:rsidR="00180C81" w:rsidRDefault="00180C81" w:rsidP="00180C81">
      <w:pPr>
        <w:pStyle w:val="RKnormal"/>
        <w:jc w:val="both"/>
      </w:pPr>
      <w:r>
        <w:t>Gränskontrollerna och identitetskontrollerna är fortsatt nödvändiga med hänsyn till den allmänna ordningen och inre säkerheten i Sverige. Rege</w:t>
      </w:r>
      <w:r w:rsidR="005C766C">
        <w:softHyphen/>
      </w:r>
      <w:r>
        <w:t>ringen är samtidigt väl medveten om att kontrollerna innebär besvär för resenärer och transportörer i Öresundsregionen.</w:t>
      </w:r>
    </w:p>
    <w:p w:rsidR="005C766C" w:rsidRDefault="005C766C" w:rsidP="005C766C">
      <w:pPr>
        <w:pStyle w:val="RKnormal"/>
        <w:jc w:val="both"/>
      </w:pPr>
    </w:p>
    <w:p w:rsidR="005C766C" w:rsidRDefault="005C766C" w:rsidP="005C766C">
      <w:pPr>
        <w:pStyle w:val="RKnormal"/>
        <w:jc w:val="both"/>
      </w:pPr>
      <w:r>
        <w:t>Situationen i Öresundsregionen skulle kunna förbättras om gräns</w:t>
      </w:r>
      <w:r>
        <w:softHyphen/>
        <w:t>kon</w:t>
      </w:r>
      <w:r>
        <w:softHyphen/>
        <w:t>trollerna utfördes på dansk mark, i nära anslutning till identitets</w:t>
      </w:r>
      <w:r>
        <w:softHyphen/>
        <w:t>kontrol</w:t>
      </w:r>
      <w:r>
        <w:softHyphen/>
        <w:t xml:space="preserve">lerna. </w:t>
      </w:r>
      <w:r w:rsidR="00BC4E5C">
        <w:t xml:space="preserve">Som jag tidigare har angett </w:t>
      </w:r>
      <w:r>
        <w:t xml:space="preserve">för </w:t>
      </w:r>
      <w:r w:rsidR="00BC4E5C">
        <w:t xml:space="preserve">regeringen </w:t>
      </w:r>
      <w:r>
        <w:t xml:space="preserve">en </w:t>
      </w:r>
      <w:r w:rsidR="00180C81">
        <w:t xml:space="preserve">dialog med danska företrädare angående </w:t>
      </w:r>
      <w:r>
        <w:t>en så</w:t>
      </w:r>
      <w:r>
        <w:softHyphen/>
        <w:t xml:space="preserve">dan lösning. </w:t>
      </w:r>
      <w:r w:rsidR="00335858">
        <w:t>Förslaget</w:t>
      </w:r>
      <w:r w:rsidR="00E84CC0">
        <w:t xml:space="preserve"> </w:t>
      </w:r>
      <w:r>
        <w:t>är dock juridiskt komplicerat och kräver lag</w:t>
      </w:r>
      <w:r>
        <w:softHyphen/>
        <w:t xml:space="preserve">stiftning. </w:t>
      </w:r>
      <w:r w:rsidR="00335858">
        <w:t>Det</w:t>
      </w:r>
      <w:r w:rsidR="00E84CC0">
        <w:t xml:space="preserve"> </w:t>
      </w:r>
      <w:r>
        <w:t xml:space="preserve">förutsätter </w:t>
      </w:r>
      <w:r w:rsidR="00E84CC0">
        <w:t xml:space="preserve">även </w:t>
      </w:r>
      <w:r>
        <w:t>att Dan</w:t>
      </w:r>
      <w:r>
        <w:softHyphen/>
        <w:t>mark tillåter att svenska tjänste</w:t>
      </w:r>
      <w:r w:rsidR="00E84CC0">
        <w:softHyphen/>
      </w:r>
      <w:r>
        <w:t xml:space="preserve">män agerar där. Det går därför </w:t>
      </w:r>
      <w:r w:rsidR="009071B0">
        <w:t xml:space="preserve">fortfarande </w:t>
      </w:r>
      <w:r>
        <w:t xml:space="preserve">inte att uttala sig om eller när de tillfälliga gränskontrollerna skulle kunna förändras på det </w:t>
      </w:r>
      <w:r w:rsidR="00764AEA">
        <w:t xml:space="preserve">aktuella </w:t>
      </w:r>
      <w:r>
        <w:t>sättet.</w:t>
      </w:r>
    </w:p>
    <w:p w:rsidR="00E64F25" w:rsidRDefault="00E64F25" w:rsidP="00A93A9D">
      <w:pPr>
        <w:pStyle w:val="RKnormal"/>
        <w:jc w:val="both"/>
      </w:pPr>
    </w:p>
    <w:p w:rsidR="00F40800" w:rsidRDefault="00F40800" w:rsidP="00A2660F">
      <w:pPr>
        <w:pStyle w:val="RKnormal"/>
        <w:jc w:val="both"/>
      </w:pPr>
      <w:r>
        <w:t xml:space="preserve">Stockholm den </w:t>
      </w:r>
      <w:r w:rsidR="00A34074">
        <w:t>15</w:t>
      </w:r>
      <w:r w:rsidR="00C06DF4">
        <w:t xml:space="preserve"> </w:t>
      </w:r>
      <w:r w:rsidR="00A34074">
        <w:t xml:space="preserve">juni </w:t>
      </w:r>
      <w:r w:rsidR="00C06DF4">
        <w:t>2016</w:t>
      </w:r>
    </w:p>
    <w:p w:rsidR="00F40800" w:rsidRDefault="00F40800" w:rsidP="00A2660F">
      <w:pPr>
        <w:pStyle w:val="RKnormal"/>
        <w:jc w:val="both"/>
      </w:pPr>
    </w:p>
    <w:p w:rsidR="00A716D2" w:rsidRDefault="00A716D2" w:rsidP="00A2660F">
      <w:pPr>
        <w:pStyle w:val="RKnormal"/>
        <w:jc w:val="both"/>
      </w:pPr>
    </w:p>
    <w:p w:rsidR="00F40800" w:rsidRDefault="00F40800" w:rsidP="00A93A9D">
      <w:pPr>
        <w:pStyle w:val="RKnormal"/>
        <w:tabs>
          <w:tab w:val="clear" w:pos="2835"/>
          <w:tab w:val="center" w:pos="3685"/>
        </w:tabs>
        <w:jc w:val="both"/>
      </w:pPr>
      <w:r>
        <w:t>Anders Ygeman</w:t>
      </w:r>
    </w:p>
    <w:sectPr w:rsidR="00F4080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EB" w:rsidRDefault="00BC11EB">
      <w:r>
        <w:separator/>
      </w:r>
    </w:p>
  </w:endnote>
  <w:endnote w:type="continuationSeparator" w:id="0">
    <w:p w:rsidR="00BC11EB" w:rsidRDefault="00BC11EB">
      <w:r>
        <w:continuationSeparator/>
      </w:r>
    </w:p>
  </w:endnote>
  <w:endnote w:type="continuationNotice" w:id="1">
    <w:p w:rsidR="00BC11EB" w:rsidRDefault="00BC11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EB" w:rsidRDefault="00BC11EB">
      <w:r>
        <w:separator/>
      </w:r>
    </w:p>
  </w:footnote>
  <w:footnote w:type="continuationSeparator" w:id="0">
    <w:p w:rsidR="00BC11EB" w:rsidRDefault="00BC11EB">
      <w:r>
        <w:continuationSeparator/>
      </w:r>
    </w:p>
  </w:footnote>
  <w:footnote w:type="continuationNotice" w:id="1">
    <w:p w:rsidR="00BC11EB" w:rsidRDefault="00BC11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76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>
      <w:trPr>
        <w:cantSplit/>
      </w:trPr>
      <w:tc>
        <w:tcPr>
          <w:tcW w:w="3119" w:type="dxa"/>
        </w:tcPr>
        <w:p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:rsidR="005B629B" w:rsidRDefault="005B629B">
          <w:pPr>
            <w:pStyle w:val="Sidhuvud"/>
            <w:ind w:right="360"/>
          </w:pPr>
        </w:p>
      </w:tc>
    </w:tr>
  </w:tbl>
  <w:p w:rsidR="005B629B" w:rsidRDefault="005B629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>
      <w:trPr>
        <w:cantSplit/>
      </w:trPr>
      <w:tc>
        <w:tcPr>
          <w:tcW w:w="3119" w:type="dxa"/>
        </w:tcPr>
        <w:p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:rsidR="005B629B" w:rsidRDefault="005B629B">
          <w:pPr>
            <w:pStyle w:val="Sidhuvud"/>
            <w:ind w:right="360"/>
          </w:pPr>
        </w:p>
      </w:tc>
    </w:tr>
  </w:tbl>
  <w:p w:rsidR="005B629B" w:rsidRDefault="005B629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9B" w:rsidRDefault="005B62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2E5273" wp14:editId="132E52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B629B" w:rsidRDefault="005B629B">
    <w:pPr>
      <w:rPr>
        <w:rFonts w:ascii="TradeGothic" w:hAnsi="TradeGothic"/>
        <w:b/>
        <w:bCs/>
        <w:spacing w:val="12"/>
        <w:sz w:val="22"/>
      </w:rPr>
    </w:pPr>
  </w:p>
  <w:p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B629B" w:rsidRDefault="005B629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00"/>
    <w:rsid w:val="00010ECF"/>
    <w:rsid w:val="00036D7F"/>
    <w:rsid w:val="00062AA3"/>
    <w:rsid w:val="0008688E"/>
    <w:rsid w:val="000B6895"/>
    <w:rsid w:val="000E76B9"/>
    <w:rsid w:val="000F0A48"/>
    <w:rsid w:val="00123692"/>
    <w:rsid w:val="001316AB"/>
    <w:rsid w:val="00150384"/>
    <w:rsid w:val="00157FF1"/>
    <w:rsid w:val="00160901"/>
    <w:rsid w:val="001805B7"/>
    <w:rsid w:val="00180C81"/>
    <w:rsid w:val="001B4D0F"/>
    <w:rsid w:val="001B5A3F"/>
    <w:rsid w:val="001E1242"/>
    <w:rsid w:val="00212E0C"/>
    <w:rsid w:val="00233768"/>
    <w:rsid w:val="00264027"/>
    <w:rsid w:val="002725F5"/>
    <w:rsid w:val="002C5402"/>
    <w:rsid w:val="003033EC"/>
    <w:rsid w:val="0031018B"/>
    <w:rsid w:val="00335858"/>
    <w:rsid w:val="00365C46"/>
    <w:rsid w:val="00367B1C"/>
    <w:rsid w:val="003A4144"/>
    <w:rsid w:val="003C09A6"/>
    <w:rsid w:val="0042107D"/>
    <w:rsid w:val="00451373"/>
    <w:rsid w:val="004773C1"/>
    <w:rsid w:val="00497445"/>
    <w:rsid w:val="004A0C4F"/>
    <w:rsid w:val="004A328D"/>
    <w:rsid w:val="004A6CCF"/>
    <w:rsid w:val="004B0E2C"/>
    <w:rsid w:val="0055024A"/>
    <w:rsid w:val="0057073B"/>
    <w:rsid w:val="0058762B"/>
    <w:rsid w:val="00590647"/>
    <w:rsid w:val="005A5179"/>
    <w:rsid w:val="005B629B"/>
    <w:rsid w:val="005C766C"/>
    <w:rsid w:val="005F0188"/>
    <w:rsid w:val="006123BE"/>
    <w:rsid w:val="00623ED6"/>
    <w:rsid w:val="006470BC"/>
    <w:rsid w:val="006869DC"/>
    <w:rsid w:val="00695093"/>
    <w:rsid w:val="006D4B57"/>
    <w:rsid w:val="006E32EB"/>
    <w:rsid w:val="006E4E11"/>
    <w:rsid w:val="006F2CB7"/>
    <w:rsid w:val="006F3AB0"/>
    <w:rsid w:val="007242A3"/>
    <w:rsid w:val="00750B4A"/>
    <w:rsid w:val="00764AEA"/>
    <w:rsid w:val="00774758"/>
    <w:rsid w:val="00791D01"/>
    <w:rsid w:val="00791DAE"/>
    <w:rsid w:val="00794FCA"/>
    <w:rsid w:val="007A6855"/>
    <w:rsid w:val="007A7456"/>
    <w:rsid w:val="00802E31"/>
    <w:rsid w:val="008F0366"/>
    <w:rsid w:val="009071B0"/>
    <w:rsid w:val="00907E2E"/>
    <w:rsid w:val="0092027A"/>
    <w:rsid w:val="00955E31"/>
    <w:rsid w:val="00986066"/>
    <w:rsid w:val="00992E72"/>
    <w:rsid w:val="009B4779"/>
    <w:rsid w:val="009C62C2"/>
    <w:rsid w:val="00A12FC1"/>
    <w:rsid w:val="00A21239"/>
    <w:rsid w:val="00A2660F"/>
    <w:rsid w:val="00A30230"/>
    <w:rsid w:val="00A34074"/>
    <w:rsid w:val="00A413F5"/>
    <w:rsid w:val="00A716D2"/>
    <w:rsid w:val="00A7598F"/>
    <w:rsid w:val="00A93A9D"/>
    <w:rsid w:val="00AC30B1"/>
    <w:rsid w:val="00AD28FF"/>
    <w:rsid w:val="00AE09E7"/>
    <w:rsid w:val="00AE2458"/>
    <w:rsid w:val="00AF26D1"/>
    <w:rsid w:val="00B117E7"/>
    <w:rsid w:val="00B15292"/>
    <w:rsid w:val="00B32A52"/>
    <w:rsid w:val="00B776DD"/>
    <w:rsid w:val="00B971E9"/>
    <w:rsid w:val="00BB7BA9"/>
    <w:rsid w:val="00BC11EB"/>
    <w:rsid w:val="00BC4E5C"/>
    <w:rsid w:val="00BC5E86"/>
    <w:rsid w:val="00BD2BAC"/>
    <w:rsid w:val="00C06286"/>
    <w:rsid w:val="00C06DF4"/>
    <w:rsid w:val="00C45973"/>
    <w:rsid w:val="00C9512B"/>
    <w:rsid w:val="00C960C2"/>
    <w:rsid w:val="00CD2CE8"/>
    <w:rsid w:val="00CF0985"/>
    <w:rsid w:val="00CF1227"/>
    <w:rsid w:val="00CF39F7"/>
    <w:rsid w:val="00D011BF"/>
    <w:rsid w:val="00D133D7"/>
    <w:rsid w:val="00D136BC"/>
    <w:rsid w:val="00D247B4"/>
    <w:rsid w:val="00D34F44"/>
    <w:rsid w:val="00D56F0A"/>
    <w:rsid w:val="00D66D52"/>
    <w:rsid w:val="00D846FB"/>
    <w:rsid w:val="00DB4803"/>
    <w:rsid w:val="00DC5578"/>
    <w:rsid w:val="00DE62F8"/>
    <w:rsid w:val="00E64F25"/>
    <w:rsid w:val="00E80146"/>
    <w:rsid w:val="00E84CC0"/>
    <w:rsid w:val="00E904D0"/>
    <w:rsid w:val="00EC25F9"/>
    <w:rsid w:val="00ED583F"/>
    <w:rsid w:val="00EF4BC1"/>
    <w:rsid w:val="00F107EB"/>
    <w:rsid w:val="00F1453D"/>
    <w:rsid w:val="00F37199"/>
    <w:rsid w:val="00F40800"/>
    <w:rsid w:val="00FA6005"/>
    <w:rsid w:val="00FA7941"/>
    <w:rsid w:val="00FC2BAA"/>
    <w:rsid w:val="00FE5D9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5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88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204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280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850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4363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305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3238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5dde8af7-6280-4248-b300-5a2c1bd676dc</RD_Svarsid>
  </documentManagement>
</p:properties>
</file>

<file path=customXml/itemProps1.xml><?xml version="1.0" encoding="utf-8"?>
<ds:datastoreItem xmlns:ds="http://schemas.openxmlformats.org/officeDocument/2006/customXml" ds:itemID="{9E4030E4-4869-42B3-8B2A-D947333474BC}"/>
</file>

<file path=customXml/itemProps2.xml><?xml version="1.0" encoding="utf-8"?>
<ds:datastoreItem xmlns:ds="http://schemas.openxmlformats.org/officeDocument/2006/customXml" ds:itemID="{775AEA8A-4C1B-4369-895D-74DFEB6CA07C}"/>
</file>

<file path=customXml/itemProps3.xml><?xml version="1.0" encoding="utf-8"?>
<ds:datastoreItem xmlns:ds="http://schemas.openxmlformats.org/officeDocument/2006/customXml" ds:itemID="{799122EE-A1D4-428F-A171-20838F9B6576}"/>
</file>

<file path=customXml/itemProps4.xml><?xml version="1.0" encoding="utf-8"?>
<ds:datastoreItem xmlns:ds="http://schemas.openxmlformats.org/officeDocument/2006/customXml" ds:itemID="{52D40985-B268-462C-8225-C111EEFE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709B39-291D-4CF2-ABCE-2D961A4A2DBD}"/>
</file>

<file path=customXml/itemProps6.xml><?xml version="1.0" encoding="utf-8"?>
<ds:datastoreItem xmlns:ds="http://schemas.openxmlformats.org/officeDocument/2006/customXml" ds:itemID="{775AEA8A-4C1B-4369-895D-74DFEB6CA07C}"/>
</file>

<file path=customXml/itemProps7.xml><?xml version="1.0" encoding="utf-8"?>
<ds:datastoreItem xmlns:ds="http://schemas.openxmlformats.org/officeDocument/2006/customXml" ds:itemID="{81759A42-ED65-4926-A738-3798FC1BF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Ghiselli</dc:creator>
  <cp:lastModifiedBy>Håkan Sellman</cp:lastModifiedBy>
  <cp:revision>2</cp:revision>
  <cp:lastPrinted>2016-06-07T12:22:00Z</cp:lastPrinted>
  <dcterms:created xsi:type="dcterms:W3CDTF">2016-06-08T12:01:00Z</dcterms:created>
  <dcterms:modified xsi:type="dcterms:W3CDTF">2016-06-08T12:01:00Z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1aee77e8-0b59-4f0b-bcda-bb423c8ff718</vt:lpwstr>
  </property>
</Properties>
</file>