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E2072" w14:textId="77777777" w:rsidR="00CF2D4D" w:rsidRDefault="00CF2D4D" w:rsidP="00DA0661">
      <w:pPr>
        <w:pStyle w:val="Rubrik"/>
      </w:pPr>
      <w:bookmarkStart w:id="0" w:name="Start"/>
      <w:bookmarkEnd w:id="0"/>
      <w:r>
        <w:t>Svar på fråga 2020/21:517 av Ann-Charlotte Hammar Johnsson (M)</w:t>
      </w:r>
      <w:r>
        <w:br/>
        <w:t>Utvisning av kriminella</w:t>
      </w:r>
    </w:p>
    <w:p w14:paraId="3DCF7674" w14:textId="77777777" w:rsidR="00CF2D4D" w:rsidRDefault="00CF2D4D" w:rsidP="002749F7">
      <w:pPr>
        <w:pStyle w:val="Brdtext"/>
      </w:pPr>
      <w:r>
        <w:t>Ann-Charlotte Hammar Johnsson har frågat mig om jag avser att snabba på verkställandet av utvisningar av kriminella.</w:t>
      </w:r>
    </w:p>
    <w:p w14:paraId="423BE38F" w14:textId="240F82AD" w:rsidR="00112C0E" w:rsidRPr="00112C0E" w:rsidRDefault="00FA7EF1" w:rsidP="00112C0E">
      <w:pPr>
        <w:overflowPunct w:val="0"/>
        <w:autoSpaceDE w:val="0"/>
        <w:autoSpaceDN w:val="0"/>
        <w:adjustRightInd w:val="0"/>
        <w:spacing w:after="0" w:line="320" w:lineRule="atLeast"/>
        <w:textAlignment w:val="baseline"/>
      </w:pPr>
      <w:r>
        <w:t>Det är angeläget f</w:t>
      </w:r>
      <w:r w:rsidR="00210141" w:rsidRPr="00B57DA7">
        <w:t>ör regeringen att</w:t>
      </w:r>
      <w:r w:rsidR="00210141">
        <w:t xml:space="preserve"> det finns förutsättningar att utvisa en utländsk medborgare som gjort sig skyldig till allvarlig brottslighet. </w:t>
      </w:r>
      <w:r w:rsidR="00112C0E" w:rsidRPr="00112C0E">
        <w:t xml:space="preserve">Sett över tid, från 2014 fram till 2019, så har ungefär 90 procent av besluten rörande personer dömda till utvisning på grund av brott verkställts. </w:t>
      </w:r>
    </w:p>
    <w:p w14:paraId="7575AEE8" w14:textId="77777777" w:rsidR="00112C0E" w:rsidRDefault="00112C0E" w:rsidP="00210141">
      <w:pPr>
        <w:overflowPunct w:val="0"/>
        <w:autoSpaceDE w:val="0"/>
        <w:autoSpaceDN w:val="0"/>
        <w:adjustRightInd w:val="0"/>
        <w:spacing w:after="0" w:line="320" w:lineRule="atLeast"/>
        <w:textAlignment w:val="baseline"/>
      </w:pPr>
    </w:p>
    <w:p w14:paraId="5B000D17" w14:textId="727B915E" w:rsidR="00210141" w:rsidRDefault="00210141" w:rsidP="00210141">
      <w:pPr>
        <w:overflowPunct w:val="0"/>
        <w:autoSpaceDE w:val="0"/>
        <w:autoSpaceDN w:val="0"/>
        <w:adjustRightInd w:val="0"/>
        <w:spacing w:after="0" w:line="320" w:lineRule="atLeast"/>
        <w:textAlignment w:val="baseline"/>
      </w:pPr>
      <w:r>
        <w:t xml:space="preserve">Regeringen </w:t>
      </w:r>
      <w:r w:rsidR="00FA7EF1">
        <w:t xml:space="preserve">har </w:t>
      </w:r>
      <w:r>
        <w:t>tills</w:t>
      </w:r>
      <w:r w:rsidR="00FA7EF1">
        <w:t>att</w:t>
      </w:r>
      <w:r>
        <w:t xml:space="preserve"> en utredning som ska göra en bred översyn av lagstiftningen om utvisning på grund av brott och lämna förslag på en skärpt reglering som ger förutsättningar att i fler fall än i dag utvisa </w:t>
      </w:r>
      <w:r w:rsidR="00FA7EF1">
        <w:t xml:space="preserve">brottsdömda </w:t>
      </w:r>
      <w:r>
        <w:t xml:space="preserve">utlänningar. I utredarens uppdrag </w:t>
      </w:r>
      <w:r w:rsidR="00F631EC">
        <w:t xml:space="preserve">ingår </w:t>
      </w:r>
      <w:r w:rsidR="00FA7EF1">
        <w:t xml:space="preserve">också </w:t>
      </w:r>
      <w:r>
        <w:t>bland annat att föreslå åtgärder som, med bibehållen rättssäkerhet, kan effektivisera verkställigheten av beslut om utvisning på grund av brott. Utredaren ska presentera sina förslag senast den 30 juni 2021.</w:t>
      </w:r>
    </w:p>
    <w:p w14:paraId="0984A8AE" w14:textId="4147D37B" w:rsidR="0064741D" w:rsidRDefault="0064741D" w:rsidP="00210141">
      <w:pPr>
        <w:overflowPunct w:val="0"/>
        <w:autoSpaceDE w:val="0"/>
        <w:autoSpaceDN w:val="0"/>
        <w:adjustRightInd w:val="0"/>
        <w:spacing w:after="0" w:line="320" w:lineRule="atLeast"/>
        <w:textAlignment w:val="baseline"/>
      </w:pPr>
    </w:p>
    <w:p w14:paraId="51B83E10" w14:textId="77777777" w:rsidR="0064741D" w:rsidRDefault="0064741D" w:rsidP="0064741D">
      <w:bookmarkStart w:id="1" w:name="_Hlk57620537"/>
      <w:r w:rsidRPr="00255C34">
        <w:t>I sammanhanget kan även nämnas att ny lagstiftning trädde i kraft den 1 juli i år som innebär att dömda personer som har stark anknytning till en annan medlemsstat i EU mer skyndsamt ska kunna överföras för att avtjäna sitt fängelsestraff i det landet istället för i Sverige. Härigenom kan avtjänandet av straffet påbörjas mycket tidigare i hemlandet</w:t>
      </w:r>
      <w:r>
        <w:t>.</w:t>
      </w:r>
    </w:p>
    <w:bookmarkEnd w:id="1"/>
    <w:p w14:paraId="46ACCE26" w14:textId="36617653" w:rsidR="00F5577A" w:rsidRDefault="00F5577A" w:rsidP="00F5577A">
      <w:pPr>
        <w:pStyle w:val="Brdtext"/>
        <w:rPr>
          <w:rFonts w:cstheme="minorHAnsi"/>
        </w:rPr>
      </w:pPr>
      <w:r>
        <w:rPr>
          <w:rFonts w:cstheme="minorHAnsi"/>
        </w:rPr>
        <w:t xml:space="preserve">Det största hindret för ett effektivt återvändande är emellertid att många stater inte tar emot sina egna medborgare i enlighet med sin folkrättsliga skyldighet. </w:t>
      </w:r>
      <w:r w:rsidR="0013483A">
        <w:rPr>
          <w:rFonts w:cstheme="minorHAnsi"/>
        </w:rPr>
        <w:t xml:space="preserve">Regeringen har vidtagit en rad åtgärder för att förbättra situationen och bland annat fått till stånd ett fungerande samarbete med Afghanistan och Marocko. </w:t>
      </w:r>
      <w:r>
        <w:rPr>
          <w:rFonts w:cstheme="minorHAnsi"/>
        </w:rPr>
        <w:t>Regeringen</w:t>
      </w:r>
      <w:r w:rsidR="00210141">
        <w:rPr>
          <w:rFonts w:cstheme="minorHAnsi"/>
        </w:rPr>
        <w:t xml:space="preserve">s ansträngningar fortsätter </w:t>
      </w:r>
      <w:r w:rsidR="00FC3D01">
        <w:rPr>
          <w:rFonts w:cstheme="minorHAnsi"/>
        </w:rPr>
        <w:t xml:space="preserve">och dialog förs nu med </w:t>
      </w:r>
      <w:r w:rsidR="00B24CBA">
        <w:rPr>
          <w:rFonts w:cstheme="minorHAnsi"/>
        </w:rPr>
        <w:t>fler</w:t>
      </w:r>
      <w:r w:rsidR="00FC3D01">
        <w:rPr>
          <w:rFonts w:cstheme="minorHAnsi"/>
        </w:rPr>
        <w:t xml:space="preserve"> länder</w:t>
      </w:r>
      <w:r>
        <w:rPr>
          <w:rFonts w:cstheme="minorHAnsi"/>
        </w:rPr>
        <w:t>.</w:t>
      </w:r>
      <w:r w:rsidR="00A441B8">
        <w:rPr>
          <w:rFonts w:cstheme="minorHAnsi"/>
        </w:rPr>
        <w:t xml:space="preserve"> </w:t>
      </w:r>
      <w:bookmarkStart w:id="2" w:name="_GoBack"/>
      <w:bookmarkEnd w:id="2"/>
      <w:r>
        <w:rPr>
          <w:rFonts w:cstheme="minorHAnsi"/>
        </w:rPr>
        <w:t xml:space="preserve">Regeringen stödjer också EU:s ansträngningar på området.  </w:t>
      </w:r>
    </w:p>
    <w:p w14:paraId="6E6D6277" w14:textId="77777777" w:rsidR="00CF2D4D" w:rsidRDefault="00CF2D4D" w:rsidP="002749F7">
      <w:pPr>
        <w:pStyle w:val="Brdtext"/>
      </w:pPr>
    </w:p>
    <w:p w14:paraId="75676730" w14:textId="795EB9C2" w:rsidR="00CF2D4D" w:rsidRDefault="00CF2D4D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3CB1BB21748644EDA6BC9F52C3A0E708"/>
          </w:placeholder>
          <w:dataBinding w:prefixMappings="xmlns:ns0='http://lp/documentinfo/RK' " w:xpath="/ns0:DocumentInfo[1]/ns0:BaseInfo[1]/ns0:HeaderDate[1]" w:storeItemID="{BB9DA954-1069-4FD5-B38D-6F366ED79F51}"/>
          <w:date w:fullDate="2020-12-0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D67CCD">
            <w:t>2 december 2020</w:t>
          </w:r>
        </w:sdtContent>
      </w:sdt>
    </w:p>
    <w:p w14:paraId="1AEE954D" w14:textId="77777777" w:rsidR="00CF2D4D" w:rsidRDefault="00CF2D4D" w:rsidP="004E7A8F">
      <w:pPr>
        <w:pStyle w:val="Brdtextutanavstnd"/>
      </w:pPr>
    </w:p>
    <w:p w14:paraId="4DE25E00" w14:textId="77777777" w:rsidR="00CF2D4D" w:rsidRDefault="00CF2D4D" w:rsidP="004E7A8F">
      <w:pPr>
        <w:pStyle w:val="Brdtextutanavstnd"/>
      </w:pPr>
    </w:p>
    <w:p w14:paraId="003CF43B" w14:textId="77777777" w:rsidR="00CF2D4D" w:rsidRDefault="00CF2D4D" w:rsidP="004E7A8F">
      <w:pPr>
        <w:pStyle w:val="Brdtextutanavstnd"/>
      </w:pPr>
    </w:p>
    <w:p w14:paraId="3D7220D3" w14:textId="77777777" w:rsidR="00CF2D4D" w:rsidRDefault="00CF2D4D" w:rsidP="00422A41">
      <w:pPr>
        <w:pStyle w:val="Brdtext"/>
      </w:pPr>
      <w:r>
        <w:t>Morgan Johansson</w:t>
      </w:r>
    </w:p>
    <w:p w14:paraId="5E620AA1" w14:textId="77777777" w:rsidR="00CF2D4D" w:rsidRPr="00DB48AB" w:rsidRDefault="00CF2D4D" w:rsidP="00DB48AB">
      <w:pPr>
        <w:pStyle w:val="Brdtext"/>
      </w:pPr>
    </w:p>
    <w:sectPr w:rsidR="00CF2D4D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3146A6" w14:textId="77777777" w:rsidR="00E16868" w:rsidRDefault="00E16868" w:rsidP="00A87A54">
      <w:pPr>
        <w:spacing w:after="0" w:line="240" w:lineRule="auto"/>
      </w:pPr>
      <w:r>
        <w:separator/>
      </w:r>
    </w:p>
  </w:endnote>
  <w:endnote w:type="continuationSeparator" w:id="0">
    <w:p w14:paraId="160EAD22" w14:textId="77777777" w:rsidR="00E16868" w:rsidRDefault="00E1686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44DD12D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B9AFFA2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FEE542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85E97B2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51FBA8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296BC2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A7917E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1A64C28" w14:textId="77777777" w:rsidTr="00C26068">
      <w:trPr>
        <w:trHeight w:val="227"/>
      </w:trPr>
      <w:tc>
        <w:tcPr>
          <w:tcW w:w="4074" w:type="dxa"/>
        </w:tcPr>
        <w:p w14:paraId="5BBC1534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9865636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3C45BA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56A485" w14:textId="77777777" w:rsidR="00E16868" w:rsidRDefault="00E16868" w:rsidP="00A87A54">
      <w:pPr>
        <w:spacing w:after="0" w:line="240" w:lineRule="auto"/>
      </w:pPr>
      <w:r>
        <w:separator/>
      </w:r>
    </w:p>
  </w:footnote>
  <w:footnote w:type="continuationSeparator" w:id="0">
    <w:p w14:paraId="295CBA8A" w14:textId="77777777" w:rsidR="00E16868" w:rsidRDefault="00E1686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F2D4D" w14:paraId="3C37128E" w14:textId="77777777" w:rsidTr="00C93EBA">
      <w:trPr>
        <w:trHeight w:val="227"/>
      </w:trPr>
      <w:tc>
        <w:tcPr>
          <w:tcW w:w="5534" w:type="dxa"/>
        </w:tcPr>
        <w:p w14:paraId="3045271A" w14:textId="77777777" w:rsidR="00CF2D4D" w:rsidRPr="007D73AB" w:rsidRDefault="00CF2D4D">
          <w:pPr>
            <w:pStyle w:val="Sidhuvud"/>
          </w:pPr>
        </w:p>
      </w:tc>
      <w:tc>
        <w:tcPr>
          <w:tcW w:w="3170" w:type="dxa"/>
          <w:vAlign w:val="bottom"/>
        </w:tcPr>
        <w:p w14:paraId="67F9F034" w14:textId="77777777" w:rsidR="00CF2D4D" w:rsidRPr="007D73AB" w:rsidRDefault="00CF2D4D" w:rsidP="00340DE0">
          <w:pPr>
            <w:pStyle w:val="Sidhuvud"/>
          </w:pPr>
        </w:p>
      </w:tc>
      <w:tc>
        <w:tcPr>
          <w:tcW w:w="1134" w:type="dxa"/>
        </w:tcPr>
        <w:p w14:paraId="7A80D9F9" w14:textId="77777777" w:rsidR="00CF2D4D" w:rsidRDefault="00CF2D4D" w:rsidP="005A703A">
          <w:pPr>
            <w:pStyle w:val="Sidhuvud"/>
          </w:pPr>
        </w:p>
      </w:tc>
    </w:tr>
    <w:tr w:rsidR="00CF2D4D" w14:paraId="27863EDF" w14:textId="77777777" w:rsidTr="00C93EBA">
      <w:trPr>
        <w:trHeight w:val="1928"/>
      </w:trPr>
      <w:tc>
        <w:tcPr>
          <w:tcW w:w="5534" w:type="dxa"/>
        </w:tcPr>
        <w:p w14:paraId="27CF970C" w14:textId="77777777" w:rsidR="00CF2D4D" w:rsidRPr="00340DE0" w:rsidRDefault="00CF2D4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1DB568A" wp14:editId="0693E97E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1E26972" w14:textId="77777777" w:rsidR="00CF2D4D" w:rsidRPr="00710A6C" w:rsidRDefault="00CF2D4D" w:rsidP="00EE3C0F">
          <w:pPr>
            <w:pStyle w:val="Sidhuvud"/>
            <w:rPr>
              <w:b/>
            </w:rPr>
          </w:pPr>
        </w:p>
        <w:p w14:paraId="45F41C32" w14:textId="77777777" w:rsidR="00CF2D4D" w:rsidRDefault="00CF2D4D" w:rsidP="00EE3C0F">
          <w:pPr>
            <w:pStyle w:val="Sidhuvud"/>
          </w:pPr>
        </w:p>
        <w:p w14:paraId="40EA8594" w14:textId="77777777" w:rsidR="00CF2D4D" w:rsidRDefault="00CF2D4D" w:rsidP="00EE3C0F">
          <w:pPr>
            <w:pStyle w:val="Sidhuvud"/>
          </w:pPr>
        </w:p>
        <w:p w14:paraId="00134953" w14:textId="77777777" w:rsidR="00CF2D4D" w:rsidRDefault="00CF2D4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A896BBEBFDF44FABC81E56D3D28FBEF"/>
            </w:placeholder>
            <w:dataBinding w:prefixMappings="xmlns:ns0='http://lp/documentinfo/RK' " w:xpath="/ns0:DocumentInfo[1]/ns0:BaseInfo[1]/ns0:Dnr[1]" w:storeItemID="{BB9DA954-1069-4FD5-B38D-6F366ED79F51}"/>
            <w:text/>
          </w:sdtPr>
          <w:sdtEndPr/>
          <w:sdtContent>
            <w:p w14:paraId="7EF09E5C" w14:textId="77777777" w:rsidR="00CF2D4D" w:rsidRDefault="00CF2D4D" w:rsidP="00EE3C0F">
              <w:pPr>
                <w:pStyle w:val="Sidhuvud"/>
              </w:pPr>
              <w:r>
                <w:t>Ju2020/</w:t>
              </w:r>
              <w:r w:rsidR="008D1497">
                <w:t>04139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9CDDF3981FB4681B5FFFC8384407A64"/>
            </w:placeholder>
            <w:showingPlcHdr/>
            <w:dataBinding w:prefixMappings="xmlns:ns0='http://lp/documentinfo/RK' " w:xpath="/ns0:DocumentInfo[1]/ns0:BaseInfo[1]/ns0:DocNumber[1]" w:storeItemID="{BB9DA954-1069-4FD5-B38D-6F366ED79F51}"/>
            <w:text/>
          </w:sdtPr>
          <w:sdtEndPr/>
          <w:sdtContent>
            <w:p w14:paraId="6FF82BE0" w14:textId="1F43B047" w:rsidR="00CF2D4D" w:rsidRDefault="00CF2D4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EB832FA" w14:textId="77777777" w:rsidR="00CF2D4D" w:rsidRDefault="00CF2D4D" w:rsidP="00EE3C0F">
          <w:pPr>
            <w:pStyle w:val="Sidhuvud"/>
          </w:pPr>
        </w:p>
      </w:tc>
      <w:tc>
        <w:tcPr>
          <w:tcW w:w="1134" w:type="dxa"/>
        </w:tcPr>
        <w:p w14:paraId="1B886B60" w14:textId="77777777" w:rsidR="00CF2D4D" w:rsidRDefault="00CF2D4D" w:rsidP="0094502D">
          <w:pPr>
            <w:pStyle w:val="Sidhuvud"/>
          </w:pPr>
        </w:p>
        <w:p w14:paraId="5B8C1173" w14:textId="77777777" w:rsidR="00CF2D4D" w:rsidRPr="0094502D" w:rsidRDefault="00CF2D4D" w:rsidP="00EC71A6">
          <w:pPr>
            <w:pStyle w:val="Sidhuvud"/>
          </w:pPr>
        </w:p>
      </w:tc>
    </w:tr>
    <w:tr w:rsidR="00CF2D4D" w14:paraId="4EFE97F5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2F81AE1E34B46799DE125EFE8AD25C1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426BF89" w14:textId="77777777" w:rsidR="00CF2D4D" w:rsidRPr="00CF2D4D" w:rsidRDefault="00CF2D4D" w:rsidP="00340DE0">
              <w:pPr>
                <w:pStyle w:val="Sidhuvud"/>
                <w:rPr>
                  <w:b/>
                </w:rPr>
              </w:pPr>
              <w:r w:rsidRPr="00CF2D4D">
                <w:rPr>
                  <w:b/>
                </w:rPr>
                <w:t>Justitiedepartementet</w:t>
              </w:r>
            </w:p>
            <w:p w14:paraId="00F9BED3" w14:textId="7AD7BACF" w:rsidR="00D67CCD" w:rsidRDefault="00CF2D4D" w:rsidP="00340DE0">
              <w:pPr>
                <w:pStyle w:val="Sidhuvud"/>
              </w:pPr>
              <w:r w:rsidRPr="00CF2D4D">
                <w:t>Justitie- och migrationsministern</w:t>
              </w:r>
            </w:p>
            <w:p w14:paraId="412680D9" w14:textId="7D29E32A" w:rsidR="00D67CCD" w:rsidRDefault="00D67CCD" w:rsidP="00340DE0">
              <w:pPr>
                <w:pStyle w:val="Sidhuvud"/>
              </w:pPr>
            </w:p>
            <w:p w14:paraId="3D8ED265" w14:textId="1BC1C20F" w:rsidR="00CF2D4D" w:rsidRPr="00340DE0" w:rsidRDefault="00CF2D4D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BD340845FC24BD38238384AFDB7CCA3"/>
          </w:placeholder>
          <w:dataBinding w:prefixMappings="xmlns:ns0='http://lp/documentinfo/RK' " w:xpath="/ns0:DocumentInfo[1]/ns0:BaseInfo[1]/ns0:Recipient[1]" w:storeItemID="{BB9DA954-1069-4FD5-B38D-6F366ED79F51}"/>
          <w:text w:multiLine="1"/>
        </w:sdtPr>
        <w:sdtEndPr/>
        <w:sdtContent>
          <w:tc>
            <w:tcPr>
              <w:tcW w:w="3170" w:type="dxa"/>
            </w:tcPr>
            <w:p w14:paraId="2B2A4E8D" w14:textId="77777777" w:rsidR="00CF2D4D" w:rsidRDefault="00CF2D4D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114333E" w14:textId="77777777" w:rsidR="00CF2D4D" w:rsidRDefault="00CF2D4D" w:rsidP="003E6020">
          <w:pPr>
            <w:pStyle w:val="Sidhuvud"/>
          </w:pPr>
        </w:p>
      </w:tc>
    </w:tr>
  </w:tbl>
  <w:p w14:paraId="181861F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D4D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4D32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2C0E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483A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141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1B58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2720E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0E"/>
    <w:rsid w:val="005C15B3"/>
    <w:rsid w:val="005C16F0"/>
    <w:rsid w:val="005C6F80"/>
    <w:rsid w:val="005C7F63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5644"/>
    <w:rsid w:val="0064741D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03EA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161A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149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135A8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1B8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4CBA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2D4D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67CCD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68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77A"/>
    <w:rsid w:val="00F55AC7"/>
    <w:rsid w:val="00F55FC9"/>
    <w:rsid w:val="00F563CD"/>
    <w:rsid w:val="00F5663B"/>
    <w:rsid w:val="00F5674D"/>
    <w:rsid w:val="00F631EC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A7EF1"/>
    <w:rsid w:val="00FB0647"/>
    <w:rsid w:val="00FB1FA3"/>
    <w:rsid w:val="00FB43A8"/>
    <w:rsid w:val="00FB4D12"/>
    <w:rsid w:val="00FB5279"/>
    <w:rsid w:val="00FC069A"/>
    <w:rsid w:val="00FC08A9"/>
    <w:rsid w:val="00FC0BA0"/>
    <w:rsid w:val="00FC3D01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2DC26C"/>
  <w15:docId w15:val="{211D991B-D26B-453F-8E5A-EBC8BE205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A896BBEBFDF44FABC81E56D3D28FB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BDCCE0-9444-47AE-8DC9-02DA99BF3ED3}"/>
      </w:docPartPr>
      <w:docPartBody>
        <w:p w:rsidR="009C56EF" w:rsidRDefault="00216509" w:rsidP="00216509">
          <w:pPr>
            <w:pStyle w:val="AA896BBEBFDF44FABC81E56D3D28FBE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9CDDF3981FB4681B5FFFC8384407A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4C33FB-B86E-4789-BF49-78AD0B101A5E}"/>
      </w:docPartPr>
      <w:docPartBody>
        <w:p w:rsidR="009C56EF" w:rsidRDefault="00216509" w:rsidP="00216509">
          <w:pPr>
            <w:pStyle w:val="C9CDDF3981FB4681B5FFFC8384407A6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2F81AE1E34B46799DE125EFE8AD25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A4827F-AF17-4D3A-9696-8F32DE3BCFC8}"/>
      </w:docPartPr>
      <w:docPartBody>
        <w:p w:rsidR="009C56EF" w:rsidRDefault="00216509" w:rsidP="00216509">
          <w:pPr>
            <w:pStyle w:val="82F81AE1E34B46799DE125EFE8AD25C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BD340845FC24BD38238384AFDB7CC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4E4971-F12E-4347-AA4B-2D751FD3B337}"/>
      </w:docPartPr>
      <w:docPartBody>
        <w:p w:rsidR="009C56EF" w:rsidRDefault="00216509" w:rsidP="00216509">
          <w:pPr>
            <w:pStyle w:val="4BD340845FC24BD38238384AFDB7CCA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CB1BB21748644EDA6BC9F52C3A0E7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F826D6-C3E1-49BF-8D0F-077E0D3C43D2}"/>
      </w:docPartPr>
      <w:docPartBody>
        <w:p w:rsidR="009C56EF" w:rsidRDefault="00216509" w:rsidP="00216509">
          <w:pPr>
            <w:pStyle w:val="3CB1BB21748644EDA6BC9F52C3A0E708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509"/>
    <w:rsid w:val="001452BD"/>
    <w:rsid w:val="00216509"/>
    <w:rsid w:val="009C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D0F2A6137694B2E8A1B76D640FD586D">
    <w:name w:val="4D0F2A6137694B2E8A1B76D640FD586D"/>
    <w:rsid w:val="00216509"/>
  </w:style>
  <w:style w:type="character" w:styleId="Platshllartext">
    <w:name w:val="Placeholder Text"/>
    <w:basedOn w:val="Standardstycketeckensnitt"/>
    <w:uiPriority w:val="99"/>
    <w:semiHidden/>
    <w:rsid w:val="00216509"/>
    <w:rPr>
      <w:noProof w:val="0"/>
      <w:color w:val="808080"/>
    </w:rPr>
  </w:style>
  <w:style w:type="paragraph" w:customStyle="1" w:styleId="83474675CC0A4F469CB65ABD49BF49C0">
    <w:name w:val="83474675CC0A4F469CB65ABD49BF49C0"/>
    <w:rsid w:val="00216509"/>
  </w:style>
  <w:style w:type="paragraph" w:customStyle="1" w:styleId="14ACC35794F24214BE89CE62DEF09D56">
    <w:name w:val="14ACC35794F24214BE89CE62DEF09D56"/>
    <w:rsid w:val="00216509"/>
  </w:style>
  <w:style w:type="paragraph" w:customStyle="1" w:styleId="FD1278BD8FEC4FD2A6BD7F6A62B3DE34">
    <w:name w:val="FD1278BD8FEC4FD2A6BD7F6A62B3DE34"/>
    <w:rsid w:val="00216509"/>
  </w:style>
  <w:style w:type="paragraph" w:customStyle="1" w:styleId="AA896BBEBFDF44FABC81E56D3D28FBEF">
    <w:name w:val="AA896BBEBFDF44FABC81E56D3D28FBEF"/>
    <w:rsid w:val="00216509"/>
  </w:style>
  <w:style w:type="paragraph" w:customStyle="1" w:styleId="C9CDDF3981FB4681B5FFFC8384407A64">
    <w:name w:val="C9CDDF3981FB4681B5FFFC8384407A64"/>
    <w:rsid w:val="00216509"/>
  </w:style>
  <w:style w:type="paragraph" w:customStyle="1" w:styleId="86626E65EE964245BCD96CBB6C17A889">
    <w:name w:val="86626E65EE964245BCD96CBB6C17A889"/>
    <w:rsid w:val="00216509"/>
  </w:style>
  <w:style w:type="paragraph" w:customStyle="1" w:styleId="F5DB1E3CE0DD424A8083B757185D61B9">
    <w:name w:val="F5DB1E3CE0DD424A8083B757185D61B9"/>
    <w:rsid w:val="00216509"/>
  </w:style>
  <w:style w:type="paragraph" w:customStyle="1" w:styleId="CEE0278A130745AA862611CDF3ACF5EF">
    <w:name w:val="CEE0278A130745AA862611CDF3ACF5EF"/>
    <w:rsid w:val="00216509"/>
  </w:style>
  <w:style w:type="paragraph" w:customStyle="1" w:styleId="82F81AE1E34B46799DE125EFE8AD25C1">
    <w:name w:val="82F81AE1E34B46799DE125EFE8AD25C1"/>
    <w:rsid w:val="00216509"/>
  </w:style>
  <w:style w:type="paragraph" w:customStyle="1" w:styleId="4BD340845FC24BD38238384AFDB7CCA3">
    <w:name w:val="4BD340845FC24BD38238384AFDB7CCA3"/>
    <w:rsid w:val="00216509"/>
  </w:style>
  <w:style w:type="paragraph" w:customStyle="1" w:styleId="C9CDDF3981FB4681B5FFFC8384407A641">
    <w:name w:val="C9CDDF3981FB4681B5FFFC8384407A641"/>
    <w:rsid w:val="0021650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2F81AE1E34B46799DE125EFE8AD25C11">
    <w:name w:val="82F81AE1E34B46799DE125EFE8AD25C11"/>
    <w:rsid w:val="0021650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B624BE6991141148018F4437A8BACAF">
    <w:name w:val="BB624BE6991141148018F4437A8BACAF"/>
    <w:rsid w:val="00216509"/>
  </w:style>
  <w:style w:type="paragraph" w:customStyle="1" w:styleId="0BE69876E4A24D299F5CDCA409FE839D">
    <w:name w:val="0BE69876E4A24D299F5CDCA409FE839D"/>
    <w:rsid w:val="00216509"/>
  </w:style>
  <w:style w:type="paragraph" w:customStyle="1" w:styleId="B7A697EFB3E94B62A21EAF971D604778">
    <w:name w:val="B7A697EFB3E94B62A21EAF971D604778"/>
    <w:rsid w:val="00216509"/>
  </w:style>
  <w:style w:type="paragraph" w:customStyle="1" w:styleId="53E06685EC6C4372B3120A3A21993717">
    <w:name w:val="53E06685EC6C4372B3120A3A21993717"/>
    <w:rsid w:val="00216509"/>
  </w:style>
  <w:style w:type="paragraph" w:customStyle="1" w:styleId="0BC0D0D572CC4867ABF7DB4D56AC5982">
    <w:name w:val="0BC0D0D572CC4867ABF7DB4D56AC5982"/>
    <w:rsid w:val="00216509"/>
  </w:style>
  <w:style w:type="paragraph" w:customStyle="1" w:styleId="3CB1BB21748644EDA6BC9F52C3A0E708">
    <w:name w:val="3CB1BB21748644EDA6BC9F52C3A0E708"/>
    <w:rsid w:val="00216509"/>
  </w:style>
  <w:style w:type="paragraph" w:customStyle="1" w:styleId="F4006DD8B9A84D339AB2134249925ACA">
    <w:name w:val="F4006DD8B9A84D339AB2134249925ACA"/>
    <w:rsid w:val="002165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2020-12-02T00:00:00</HeaderDate>
    <Office/>
    <Dnr>Ju2020/04139</Dnr>
    <ParagrafNr/>
    <DocumentTitle/>
    <VisitingAddress/>
    <Extra1/>
    <Extra2/>
    <Extra3>Ann-Charlotte Hammar Johnsson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40195e59-339b-4137-9f68-430e08a8885f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2020-12-02T00:00:00</HeaderDate>
    <Office/>
    <Dnr>Ju2020/04139</Dnr>
    <ParagrafNr/>
    <DocumentTitle/>
    <VisitingAddress/>
    <Extra1/>
    <Extra2/>
    <Extra3>Ann-Charlotte Hammar Johnsson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FE307-AA62-40EC-A5D7-1793A1DF593E}"/>
</file>

<file path=customXml/itemProps2.xml><?xml version="1.0" encoding="utf-8"?>
<ds:datastoreItem xmlns:ds="http://schemas.openxmlformats.org/officeDocument/2006/customXml" ds:itemID="{BB9DA954-1069-4FD5-B38D-6F366ED79F51}"/>
</file>

<file path=customXml/itemProps3.xml><?xml version="1.0" encoding="utf-8"?>
<ds:datastoreItem xmlns:ds="http://schemas.openxmlformats.org/officeDocument/2006/customXml" ds:itemID="{5FA302F1-80A7-44DC-B3E9-0FAF2FCD0FEF}"/>
</file>

<file path=customXml/itemProps4.xml><?xml version="1.0" encoding="utf-8"?>
<ds:datastoreItem xmlns:ds="http://schemas.openxmlformats.org/officeDocument/2006/customXml" ds:itemID="{BB9DA954-1069-4FD5-B38D-6F366ED79F51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EABD0321-082D-4C3A-9B17-33604628A23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A32B1A14-BC3F-4E6C-9C9D-37F713DADF6B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EABD0321-082D-4C3A-9B17-33604628A23E}"/>
</file>

<file path=customXml/itemProps8.xml><?xml version="1.0" encoding="utf-8"?>
<ds:datastoreItem xmlns:ds="http://schemas.openxmlformats.org/officeDocument/2006/customXml" ds:itemID="{B3AE2AA5-2293-4EDF-8E47-40F6E2AB7E1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291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517 Utvisning av kriminella.docx</dc:title>
  <dc:subject/>
  <dc:creator>Justitiedepartementet</dc:creator>
  <cp:keywords/>
  <dc:description/>
  <cp:lastModifiedBy>Mikaela Eriksson</cp:lastModifiedBy>
  <cp:revision>8</cp:revision>
  <dcterms:created xsi:type="dcterms:W3CDTF">2020-11-30T08:35:00Z</dcterms:created>
  <dcterms:modified xsi:type="dcterms:W3CDTF">2020-11-30T14:08:00Z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c280d0de-2ba8-4832-900d-c28b04b59fd4</vt:lpwstr>
  </property>
</Properties>
</file>