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930C6" w:rsidP="005930C6">
      <w:pPr>
        <w:pStyle w:val="Title"/>
      </w:pPr>
      <w:bookmarkStart w:id="0" w:name="Start"/>
      <w:bookmarkEnd w:id="0"/>
      <w:r>
        <w:t>Svar på fråga 2023/24:359 av Rickard Nordin (C)</w:t>
      </w:r>
      <w:r>
        <w:br/>
        <w:t>Eventuell förlängning av pausen av vattenkraftens miljöprövning</w:t>
      </w:r>
    </w:p>
    <w:p w:rsidR="005930C6" w:rsidP="00E37947">
      <w:pPr>
        <w:pStyle w:val="BodyText"/>
      </w:pPr>
      <w:r>
        <w:t>Rickard Nordin har frågat mig</w:t>
      </w:r>
      <w:r w:rsidR="00D242E1">
        <w:t xml:space="preserve"> om regeringen överväger </w:t>
      </w:r>
      <w:r w:rsidR="00E37947">
        <w:t xml:space="preserve">beslut om förlängning av pausen för vattenkraftens miljöprövning </w:t>
      </w:r>
      <w:r w:rsidR="00DC4741">
        <w:t xml:space="preserve">även om några beslut </w:t>
      </w:r>
      <w:r w:rsidR="00E37947">
        <w:t>inte har fattats</w:t>
      </w:r>
      <w:r w:rsidR="00DC4741">
        <w:t>.</w:t>
      </w:r>
    </w:p>
    <w:p w:rsidR="0022262A" w:rsidP="00E37947">
      <w:pPr>
        <w:pStyle w:val="BodyText"/>
      </w:pPr>
      <w:r>
        <w:t>Den 1</w:t>
      </w:r>
      <w:r w:rsidR="00B0674C">
        <w:t>4</w:t>
      </w:r>
      <w:r>
        <w:t xml:space="preserve"> december </w:t>
      </w:r>
      <w:r w:rsidR="00B0674C">
        <w:t>gick nyheten ut</w:t>
      </w:r>
      <w:r w:rsidRPr="00B0674C" w:rsidR="00B0674C">
        <w:t xml:space="preserve"> att Tidöpartierna i förhandlingar har enats om att skjuta upp miljöprövningarna av vattenkraften i ytterligare två månader och att detta har skrivits in i den uppdaterade versionen av Tidöavtalet</w:t>
      </w:r>
      <w:r w:rsidR="00B0674C">
        <w:t>.</w:t>
      </w:r>
      <w:r>
        <w:t xml:space="preserve"> </w:t>
      </w:r>
      <w:r w:rsidR="00E0764E">
        <w:t xml:space="preserve">Inom </w:t>
      </w:r>
      <w:r>
        <w:t xml:space="preserve">Regeringskansliet </w:t>
      </w:r>
      <w:r w:rsidR="00E0764E">
        <w:t xml:space="preserve">pågår beredning av </w:t>
      </w:r>
      <w:r>
        <w:t xml:space="preserve">ett förslag till förordningsändring som </w:t>
      </w:r>
      <w:r w:rsidRPr="0022262A">
        <w:t xml:space="preserve">innebär att tidpunkten när en ansökan om omprövning för moderna miljövillkor senast ska ha getts in till prövningsmyndigheten förlängs med två månader – från den 1 februari 2024 till den 1 april 2024 – för de verksamheter </w:t>
      </w:r>
      <w:r w:rsidR="00121ABC">
        <w:t>i</w:t>
      </w:r>
      <w:r w:rsidRPr="0022262A">
        <w:t xml:space="preserve"> någon av de 18 prövningsgrupper som ska ha gett in en ansökan om prövning senast den 1</w:t>
      </w:r>
      <w:r w:rsidR="00D242E1">
        <w:t> </w:t>
      </w:r>
      <w:r w:rsidRPr="0022262A">
        <w:t>februari 2024</w:t>
      </w:r>
      <w:r w:rsidR="005C55DC">
        <w:t xml:space="preserve"> enligt nu gällande bestämmelser</w:t>
      </w:r>
      <w:r w:rsidRPr="0022262A">
        <w:t>. Tidplanen för övriga prövningsgrupper ligger fast.</w:t>
      </w:r>
    </w:p>
    <w:p w:rsidR="005930C6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46CEA1F4A98C49859CF10D680C7D7AA2"/>
          </w:placeholder>
          <w:dataBinding w:xpath="/ns0:DocumentInfo[1]/ns0:BaseInfo[1]/ns0:HeaderDate[1]" w:storeItemID="{95785498-C55C-4ADF-981F-88FAF85263C0}" w:prefixMappings="xmlns:ns0='http://lp/documentinfo/RK' "/>
          <w:date w:fullDate="2023-12-2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7252D8">
            <w:t>20 december 2023</w:t>
          </w:r>
        </w:sdtContent>
      </w:sdt>
    </w:p>
    <w:p w:rsidR="005930C6" w:rsidP="004E7A8F">
      <w:pPr>
        <w:pStyle w:val="Brdtextutanavstnd"/>
      </w:pPr>
    </w:p>
    <w:p w:rsidR="007F6CEF" w:rsidP="004E7A8F">
      <w:pPr>
        <w:pStyle w:val="Brdtextutanavstnd"/>
      </w:pPr>
    </w:p>
    <w:p w:rsidR="007F6CEF" w:rsidP="004E7A8F">
      <w:pPr>
        <w:pStyle w:val="Brdtextutanavstnd"/>
      </w:pPr>
    </w:p>
    <w:p w:rsidR="005930C6" w:rsidP="00422A41">
      <w:pPr>
        <w:pStyle w:val="BodyText"/>
      </w:pPr>
      <w:r>
        <w:t>Romina Pourmokhtari</w:t>
      </w:r>
    </w:p>
    <w:p w:rsidR="005930C6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930C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930C6" w:rsidRPr="007D73AB" w:rsidP="00340DE0">
          <w:pPr>
            <w:pStyle w:val="Header"/>
          </w:pPr>
        </w:p>
      </w:tc>
      <w:tc>
        <w:tcPr>
          <w:tcW w:w="1134" w:type="dxa"/>
        </w:tcPr>
        <w:p w:rsidR="005930C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930C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930C6" w:rsidRPr="00710A6C" w:rsidP="00EE3C0F">
          <w:pPr>
            <w:pStyle w:val="Header"/>
            <w:rPr>
              <w:b/>
            </w:rPr>
          </w:pPr>
        </w:p>
        <w:p w:rsidR="005930C6" w:rsidP="00EE3C0F">
          <w:pPr>
            <w:pStyle w:val="Header"/>
          </w:pPr>
        </w:p>
        <w:p w:rsidR="00054041" w:rsidP="00EE3C0F">
          <w:pPr>
            <w:pStyle w:val="Header"/>
          </w:pPr>
        </w:p>
        <w:p w:rsidR="005930C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E7150C81DC044742B41161FDEF2F2D4D"/>
            </w:placeholder>
            <w:dataBinding w:xpath="/ns0:DocumentInfo[1]/ns0:BaseInfo[1]/ns0:Dnr[1]" w:storeItemID="{95785498-C55C-4ADF-981F-88FAF85263C0}" w:prefixMappings="xmlns:ns0='http://lp/documentinfo/RK' "/>
            <w:text/>
          </w:sdtPr>
          <w:sdtContent>
            <w:p w:rsidR="005930C6" w:rsidP="00EE3C0F">
              <w:pPr>
                <w:pStyle w:val="Header"/>
              </w:pPr>
              <w:r>
                <w:t>KN2023/04487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6329F4F4D224A28BCA34A699530AD30"/>
            </w:placeholder>
            <w:showingPlcHdr/>
            <w:dataBinding w:xpath="/ns0:DocumentInfo[1]/ns0:BaseInfo[1]/ns0:DocNumber[1]" w:storeItemID="{95785498-C55C-4ADF-981F-88FAF85263C0}" w:prefixMappings="xmlns:ns0='http://lp/documentinfo/RK' "/>
            <w:text/>
          </w:sdtPr>
          <w:sdtContent>
            <w:p w:rsidR="005930C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930C6" w:rsidP="00EE3C0F">
          <w:pPr>
            <w:pStyle w:val="Header"/>
          </w:pPr>
        </w:p>
      </w:tc>
      <w:tc>
        <w:tcPr>
          <w:tcW w:w="1134" w:type="dxa"/>
        </w:tcPr>
        <w:p w:rsidR="005930C6" w:rsidP="0094502D">
          <w:pPr>
            <w:pStyle w:val="Header"/>
          </w:pPr>
        </w:p>
        <w:p w:rsidR="005930C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46331F66C5E4BA782A660E70E24E45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5930C6" w:rsidRPr="005930C6" w:rsidP="00340DE0">
              <w:pPr>
                <w:pStyle w:val="Header"/>
                <w:rPr>
                  <w:b/>
                </w:rPr>
              </w:pPr>
              <w:r w:rsidRPr="005930C6">
                <w:rPr>
                  <w:b/>
                </w:rPr>
                <w:t>Klimat- och näringslivsdepartementet</w:t>
              </w:r>
            </w:p>
            <w:p w:rsidR="005930C6" w:rsidRPr="00340DE0" w:rsidP="00340DE0">
              <w:pPr>
                <w:pStyle w:val="Header"/>
              </w:pPr>
              <w:r w:rsidRPr="005930C6">
                <w:t>Klimat- och miljöministern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E992E4BBA4C4A3BAD5773096FBE33F6"/>
          </w:placeholder>
          <w:dataBinding w:xpath="/ns0:DocumentInfo[1]/ns0:BaseInfo[1]/ns0:Recipient[1]" w:storeItemID="{95785498-C55C-4ADF-981F-88FAF85263C0}" w:prefixMappings="xmlns:ns0='http://lp/documentinfo/RK' "/>
          <w:text w:multiLine="1"/>
        </w:sdtPr>
        <w:sdtContent>
          <w:tc>
            <w:tcPr>
              <w:tcW w:w="3170" w:type="dxa"/>
            </w:tcPr>
            <w:p w:rsidR="00AA0C50" w:rsidRPr="00AA0C50" w:rsidP="00AA0C50">
              <w:r>
                <w:t>Till riksdagen</w:t>
              </w:r>
            </w:p>
          </w:tc>
        </w:sdtContent>
      </w:sdt>
      <w:tc>
        <w:tcPr>
          <w:tcW w:w="1134" w:type="dxa"/>
        </w:tcPr>
        <w:p w:rsidR="005930C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D242E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7150C81DC044742B41161FDEF2F2D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B224FF-B8E1-4645-AF07-D3FC6816BC19}"/>
      </w:docPartPr>
      <w:docPartBody>
        <w:p w:rsidR="002E4A32" w:rsidP="00BB342C">
          <w:pPr>
            <w:pStyle w:val="E7150C81DC044742B41161FDEF2F2D4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6329F4F4D224A28BCA34A699530AD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55448C-2858-481F-A8E1-2CF80E2AC00D}"/>
      </w:docPartPr>
      <w:docPartBody>
        <w:p w:rsidR="002E4A32" w:rsidP="00BB342C">
          <w:pPr>
            <w:pStyle w:val="B6329F4F4D224A28BCA34A699530AD3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46331F66C5E4BA782A660E70E24E4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8C2F26-D3A3-4646-859A-0320F6F5A04F}"/>
      </w:docPartPr>
      <w:docPartBody>
        <w:p w:rsidR="002E4A32" w:rsidP="00BB342C">
          <w:pPr>
            <w:pStyle w:val="246331F66C5E4BA782A660E70E24E45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E992E4BBA4C4A3BAD5773096FBE33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3978A2-5198-4289-A792-08288DD38778}"/>
      </w:docPartPr>
      <w:docPartBody>
        <w:p w:rsidR="002E4A32" w:rsidP="00BB342C">
          <w:pPr>
            <w:pStyle w:val="4E992E4BBA4C4A3BAD5773096FBE33F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6CEA1F4A98C49859CF10D680C7D7A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5B1EE7-31AA-497E-A2FC-3A9C0B06BF36}"/>
      </w:docPartPr>
      <w:docPartBody>
        <w:p w:rsidR="002E4A32" w:rsidP="00BB342C">
          <w:pPr>
            <w:pStyle w:val="46CEA1F4A98C49859CF10D680C7D7AA2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342C"/>
    <w:rPr>
      <w:noProof w:val="0"/>
      <w:color w:val="808080"/>
    </w:rPr>
  </w:style>
  <w:style w:type="paragraph" w:customStyle="1" w:styleId="E7150C81DC044742B41161FDEF2F2D4D">
    <w:name w:val="E7150C81DC044742B41161FDEF2F2D4D"/>
    <w:rsid w:val="00BB342C"/>
  </w:style>
  <w:style w:type="paragraph" w:customStyle="1" w:styleId="4E992E4BBA4C4A3BAD5773096FBE33F6">
    <w:name w:val="4E992E4BBA4C4A3BAD5773096FBE33F6"/>
    <w:rsid w:val="00BB342C"/>
  </w:style>
  <w:style w:type="paragraph" w:customStyle="1" w:styleId="B6329F4F4D224A28BCA34A699530AD301">
    <w:name w:val="B6329F4F4D224A28BCA34A699530AD301"/>
    <w:rsid w:val="00BB342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46331F66C5E4BA782A660E70E24E45B1">
    <w:name w:val="246331F66C5E4BA782A660E70E24E45B1"/>
    <w:rsid w:val="00BB342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6CEA1F4A98C49859CF10D680C7D7AA2">
    <w:name w:val="46CEA1F4A98C49859CF10D680C7D7AA2"/>
    <w:rsid w:val="00BB342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afab903e-d2f6-47c6-8462-a57d975a4abf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Klimat- och miljöministern</TopSender>
    <OrganisationInfo>
      <Organisatoriskenhet1>Klimat- och näringslivsdepartementet</Organisatoriskenhet1>
      <Organisatoriskenhet2> </Organisatoriskenhet2>
      <Organisatoriskenhet3> </Organisatoriskenhet3>
      <Organisatoriskenhet1Id>1793</Organisatoriskenhet1Id>
      <Organisatoriskenhet2Id> </Organisatoriskenhet2Id>
      <Organisatoriskenhet3Id> </Organisatoriskenhet3Id>
    </OrganisationInfo>
    <HeaderDate>2023-12-20T00:00:00</HeaderDate>
    <Office/>
    <Dnr>KN2023/04487</Dnr>
    <ParagrafNr/>
    <DocumentTitle/>
    <VisitingAddress/>
    <Extra1/>
    <Extra2/>
    <Extra3>Rickard Nordin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D197CE-FEC9-438F-8D76-CD3BE6A463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1E38B5-EC51-45BF-8186-A3F74D9A775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38d15a31-4476-4f29-bf82-95bde261dfef"/>
    <ds:schemaRef ds:uri="http://purl.org/dc/elements/1.1/"/>
    <ds:schemaRef ds:uri="http://schemas.microsoft.com/office/2006/metadata/properties"/>
    <ds:schemaRef ds:uri="cc625d36-bb37-4650-91b9-0c96159295ba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785498-C55C-4ADF-981F-88FAF85263C0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9317983C-C806-49D4-A814-AA009260BB1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RF 359 Eventuell förlängning av pausen av vattenkraftens miljöprövning.docx</dc:title>
  <cp:revision>2</cp:revision>
  <dcterms:created xsi:type="dcterms:W3CDTF">2023-12-20T10:22:00Z</dcterms:created>
  <dcterms:modified xsi:type="dcterms:W3CDTF">2023-12-20T10:22:00Z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d47b42b8-6541-4073-9f7a-1a5a419bfa25</vt:lpwstr>
  </property>
</Properties>
</file>