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78D" w:rsidRPr="00BE73CC" w:rsidRDefault="009F378D" w:rsidP="009F378D">
      <w:pPr>
        <w:pStyle w:val="Hemstlrubrik"/>
      </w:pPr>
      <w:r w:rsidRPr="00BE73CC">
        <w:t>Förslag till riksdagsbeslut</w:t>
      </w:r>
    </w:p>
    <w:p w:rsidR="00920044" w:rsidRPr="00BE73CC" w:rsidRDefault="00920044">
      <w:pPr>
        <w:pStyle w:val="Hemstlatt"/>
        <w:ind w:left="0"/>
      </w:pPr>
      <w:r w:rsidRPr="00BE73CC">
        <w:t>Riksdagen tillkännager för regeringen som sin mening vad i motionen anförs om ett ökat presstöd samt införande av en ny förde</w:t>
      </w:r>
      <w:r w:rsidRPr="00BE73CC">
        <w:t>l</w:t>
      </w:r>
      <w:r w:rsidRPr="00BE73CC">
        <w:t>ningsprincip för det i enlighet med den i våras antagna propositionen på o</w:t>
      </w:r>
      <w:r w:rsidRPr="00BE73CC">
        <w:t>m</w:t>
      </w:r>
      <w:r w:rsidRPr="00BE73CC">
        <w:t>rådet.</w:t>
      </w:r>
    </w:p>
    <w:p w:rsidR="00480767" w:rsidRPr="00BE73CC" w:rsidRDefault="00480767" w:rsidP="00480767">
      <w:pPr>
        <w:pStyle w:val="Rubrik1"/>
      </w:pPr>
      <w:r w:rsidRPr="00BE73CC">
        <w:t>Motivering</w:t>
      </w:r>
    </w:p>
    <w:p w:rsidR="009F378D" w:rsidRPr="00BE73CC" w:rsidRDefault="009F378D" w:rsidP="009F378D">
      <w:r w:rsidRPr="00BE73CC">
        <w:t xml:space="preserve">Samtidigt som allt färre uppger att de litar på våra medier tycks de hela tiden få allt större inflytande över den politiska dagordningen. Det är vad som lästs i tidningen som diskuteras på </w:t>
      </w:r>
      <w:r w:rsidR="007345E4" w:rsidRPr="00BE73CC">
        <w:t xml:space="preserve">bl.a. </w:t>
      </w:r>
      <w:r w:rsidRPr="00BE73CC">
        <w:t>jobbet och i skolan. De flesta uppger att de har störst förtroende för våra tryckta medier, för dagstidningar. Sedan ett antal år tillbaka har det skett en gradvis och avgörande förändring i villkoren för dem. Den ökade ägarkoncentration är en viktig orsak till de nya villkoren.</w:t>
      </w:r>
    </w:p>
    <w:p w:rsidR="009F378D" w:rsidRPr="00BE73CC" w:rsidRDefault="009F378D" w:rsidP="007345E4">
      <w:pPr>
        <w:pStyle w:val="Normaltindrag"/>
      </w:pPr>
      <w:r w:rsidRPr="00BE73CC">
        <w:t>För att säkra en framtid där ordet fortfarande är fritt och där många röster hörs i en livlig demokratisk debatt är det nödvändigt att säkra mångfalden av medier och begränsa och lindra ägarkoncentrationens konsekvenser. Därför finns presstödet. Presstödets viktigaste delar är driftsstöd och distribution</w:t>
      </w:r>
      <w:r w:rsidRPr="00BE73CC">
        <w:t>s</w:t>
      </w:r>
      <w:r w:rsidRPr="00BE73CC">
        <w:t>stöd. Driftsstöd lämnas till dagstidningar som är andratidningar på sin utgi</w:t>
      </w:r>
      <w:r w:rsidRPr="00BE73CC">
        <w:t>v</w:t>
      </w:r>
      <w:r w:rsidRPr="00BE73CC">
        <w:t>ningsort, distributionsstöd utgår till alla dagstidningar som deltar i organis</w:t>
      </w:r>
      <w:r w:rsidRPr="00BE73CC">
        <w:t>e</w:t>
      </w:r>
      <w:r w:rsidRPr="00BE73CC">
        <w:t>rad samdistribution. Att gynna samdistribution är särskilt viktigt för de små tidningarna som annars skulle ha svårt att få ut sin tidning.</w:t>
      </w:r>
    </w:p>
    <w:p w:rsidR="009F378D" w:rsidRPr="00BE73CC" w:rsidRDefault="009F378D" w:rsidP="007345E4">
      <w:pPr>
        <w:pStyle w:val="Normaltindrag"/>
      </w:pPr>
      <w:r w:rsidRPr="00BE73CC">
        <w:t xml:space="preserve">Det statliga presstödet är tänkt att bidra till mångfald vad gäller innehåll och ägande samt till bred spridning av dagstidningar i såväl storstadsområdet som andra delar av landet. Den förändring av beloppet och fördelningen av presstöd som beslutades i våras skulle vässa det ytterligare och tydligare slå vakt om små tidningars möjligheter att existera. Nu skjuter regeringen upp de ändringar av presstödet som skulle </w:t>
      </w:r>
      <w:r w:rsidR="007345E4" w:rsidRPr="00BE73CC">
        <w:t xml:space="preserve">ha </w:t>
      </w:r>
      <w:r w:rsidRPr="00BE73CC">
        <w:t>börjat gälla vid årsskiftet.</w:t>
      </w:r>
    </w:p>
    <w:p w:rsidR="009F378D" w:rsidRPr="00BE73CC" w:rsidRDefault="009F378D" w:rsidP="007345E4">
      <w:pPr>
        <w:pStyle w:val="Normaltindrag"/>
      </w:pPr>
      <w:r w:rsidRPr="00BE73CC">
        <w:t>Mot denna bakgrund finns behov av omvärdering av det nya beslutet för presstödet och behov av ett ökat ansvarstagande för mångfald och räckvidd.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73CC">
        <w:trPr>
          <w:cantSplit/>
        </w:trPr>
        <w:tc>
          <w:tcPr>
            <w:tcW w:w="3046" w:type="dxa"/>
          </w:tcPr>
          <w:p w:rsidR="00920044" w:rsidRPr="00BE73CC" w:rsidRDefault="00920044">
            <w:pPr>
              <w:pStyle w:val="UnderskriftDatum"/>
              <w:spacing w:before="240"/>
            </w:pPr>
            <w:r w:rsidRPr="00BE73CC">
              <w:lastRenderedPageBreak/>
              <w:t>Stockholm den 27 oktober 2006</w:t>
            </w:r>
          </w:p>
        </w:tc>
        <w:tc>
          <w:tcPr>
            <w:tcW w:w="3047" w:type="dxa"/>
          </w:tcPr>
          <w:p w:rsidR="00920044" w:rsidRPr="00BE73CC" w:rsidRDefault="00920044">
            <w:pPr>
              <w:pStyle w:val="Underskrifter"/>
              <w:spacing w:before="240"/>
            </w:pPr>
          </w:p>
        </w:tc>
      </w:tr>
      <w:tr w:rsidR="00000000" w:rsidRPr="00BE73CC">
        <w:trPr>
          <w:cantSplit/>
        </w:trPr>
        <w:tc>
          <w:tcPr>
            <w:tcW w:w="3046" w:type="dxa"/>
          </w:tcPr>
          <w:p w:rsidR="00920044" w:rsidRPr="00BE73CC" w:rsidRDefault="00920044">
            <w:pPr>
              <w:pStyle w:val="Underskrifter"/>
            </w:pPr>
            <w:r w:rsidRPr="00BE73CC">
              <w:t>Louise Malmström (s)</w:t>
            </w:r>
          </w:p>
        </w:tc>
        <w:tc>
          <w:tcPr>
            <w:tcW w:w="3046" w:type="dxa"/>
          </w:tcPr>
          <w:p w:rsidR="00920044" w:rsidRPr="00BE73CC" w:rsidRDefault="00920044">
            <w:pPr>
              <w:pStyle w:val="Underskrifter"/>
            </w:pPr>
          </w:p>
        </w:tc>
      </w:tr>
    </w:tbl>
    <w:p w:rsidR="009F378D" w:rsidRPr="00BE73CC" w:rsidRDefault="009F378D" w:rsidP="007345E4">
      <w:pPr>
        <w:pStyle w:val="Normaltindrag"/>
      </w:pPr>
    </w:p>
    <w:sectPr w:rsidR="009F378D" w:rsidRPr="00BE73CC" w:rsidSect="00734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044" w:rsidRPr="00BE73CC" w:rsidRDefault="00920044">
      <w:r w:rsidRPr="00BE73CC">
        <w:separator/>
      </w:r>
    </w:p>
  </w:endnote>
  <w:endnote w:type="continuationSeparator" w:id="0">
    <w:p w:rsidR="00920044" w:rsidRPr="00BE73CC" w:rsidRDefault="00920044">
      <w:r w:rsidRPr="00BE73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18" w:rsidRPr="00BE73CC" w:rsidRDefault="00BE73CC" w:rsidP="007345E4">
    <w:pPr>
      <w:pStyle w:val="Sidfot"/>
    </w:pPr>
    <w:r w:rsidRPr="00BE73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32789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5E4" w:rsidRDefault="009200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345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45E4" w:rsidRDefault="00920044">
                    <w:pPr>
                      <w:pStyle w:val="NormalS5sidnrV"/>
                    </w:pPr>
                    <w:r>
                      <w:fldChar w:fldCharType="begin"/>
                    </w:r>
                    <w:r w:rsidR="007345E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18" w:rsidRPr="00BE73CC" w:rsidRDefault="00BE73CC" w:rsidP="007345E4">
    <w:pPr>
      <w:pStyle w:val="Sidfot"/>
    </w:pPr>
    <w:r w:rsidRPr="00BE73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0467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5E4" w:rsidRDefault="009200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345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345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45E4" w:rsidRDefault="009200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345E4">
                      <w:instrText xml:space="preserve"> PAGE *\charformat</w:instrText>
                    </w:r>
                    <w:r>
                      <w:fldChar w:fldCharType="separate"/>
                    </w:r>
                    <w:r w:rsidR="007345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18" w:rsidRPr="00BE73CC" w:rsidRDefault="00BE73CC" w:rsidP="007345E4">
    <w:pPr>
      <w:pStyle w:val="Sidfot"/>
    </w:pPr>
    <w:r w:rsidRPr="00BE73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7961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5E4" w:rsidRDefault="009200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345E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45E4" w:rsidRDefault="009200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345E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044" w:rsidRPr="00BE73CC" w:rsidRDefault="00920044">
      <w:r w:rsidRPr="00BE73CC">
        <w:separator/>
      </w:r>
    </w:p>
  </w:footnote>
  <w:footnote w:type="continuationSeparator" w:id="0">
    <w:p w:rsidR="00920044" w:rsidRPr="00BE73CC" w:rsidRDefault="00920044">
      <w:r w:rsidRPr="00BE73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18" w:rsidRPr="00BE73CC" w:rsidRDefault="00BE73CC" w:rsidP="007345E4">
    <w:pPr>
      <w:pStyle w:val="Sidhuvud"/>
    </w:pPr>
    <w:r w:rsidRPr="00BE73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4424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5E4" w:rsidRDefault="009200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345E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3471">
                            <w:t>2006/07</w:t>
                          </w:r>
                          <w:r>
                            <w:fldChar w:fldCharType="end"/>
                          </w:r>
                          <w:r w:rsidR="007345E4">
                            <w:t>:</w:t>
                          </w:r>
                          <w:r>
                            <w:fldChar w:fldCharType="begin"/>
                          </w:r>
                          <w:r w:rsidR="007345E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3471">
                            <w:t>K281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45E4" w:rsidRDefault="00920044">
                    <w:pPr>
                      <w:pStyle w:val="KantRubrikS5V"/>
                    </w:pPr>
                    <w:r>
                      <w:fldChar w:fldCharType="begin"/>
                    </w:r>
                    <w:r w:rsidR="007345E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3471">
                      <w:t>2006/07</w:t>
                    </w:r>
                    <w:r>
                      <w:fldChar w:fldCharType="end"/>
                    </w:r>
                    <w:r w:rsidR="007345E4">
                      <w:t>:</w:t>
                    </w:r>
                    <w:r>
                      <w:fldChar w:fldCharType="begin"/>
                    </w:r>
                    <w:r w:rsidR="007345E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3471">
                      <w:t>K281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B18" w:rsidRPr="00BE73CC" w:rsidRDefault="00BE73CC" w:rsidP="007345E4">
    <w:pPr>
      <w:pStyle w:val="Sidhuvud"/>
    </w:pPr>
    <w:r w:rsidRPr="00BE73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19889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5E4" w:rsidRDefault="009200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345E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3471">
                            <w:t>2006/07</w:t>
                          </w:r>
                          <w:r>
                            <w:fldChar w:fldCharType="end"/>
                          </w:r>
                          <w:r w:rsidR="007345E4">
                            <w:t>:</w:t>
                          </w:r>
                          <w:r>
                            <w:fldChar w:fldCharType="begin"/>
                          </w:r>
                          <w:r w:rsidR="007345E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3471">
                            <w:t>K281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45E4" w:rsidRDefault="009200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345E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3471">
                      <w:t>2006/07</w:t>
                    </w:r>
                    <w:r>
                      <w:fldChar w:fldCharType="end"/>
                    </w:r>
                    <w:r w:rsidR="007345E4">
                      <w:t>:</w:t>
                    </w:r>
                    <w:r>
                      <w:fldChar w:fldCharType="begin"/>
                    </w:r>
                    <w:r w:rsidR="007345E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3471">
                      <w:t>K281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044" w:rsidRPr="00BE73CC" w:rsidRDefault="00920044">
    <w:pPr>
      <w:pStyle w:val="FSHNormal"/>
      <w:tabs>
        <w:tab w:val="right" w:pos="5840"/>
      </w:tabs>
    </w:pPr>
    <w:r w:rsidRPr="00BE73CC">
      <w:br/>
    </w:r>
    <w:r w:rsidRPr="00BE73CC">
      <w:fldChar w:fldCharType="begin" w:fldLock="1"/>
    </w:r>
    <w:r w:rsidRPr="00BE73CC">
      <w:instrText xml:space="preserve"> DOCPROPERTY</w:instrText>
    </w:r>
    <w:r w:rsidRPr="00BE73CC">
      <w:rPr>
        <w:sz w:val="18"/>
      </w:rPr>
      <w:instrText xml:space="preserve"> "YearUser" *\charformat </w:instrText>
    </w:r>
    <w:r w:rsidRPr="00BE73CC">
      <w:fldChar w:fldCharType="separate"/>
    </w:r>
    <w:r w:rsidRPr="00BE73CC">
      <w:t>2006/07</w:t>
    </w:r>
    <w:r w:rsidRPr="00BE73CC">
      <w:fldChar w:fldCharType="end"/>
    </w:r>
    <w:r w:rsidRPr="00BE73CC">
      <w:t xml:space="preserve"> </w:t>
    </w:r>
    <w:r w:rsidRPr="00BE73CC">
      <w:tab/>
      <w:t xml:space="preserve">mnr: </w:t>
    </w:r>
    <w:r w:rsidRPr="00BE73CC">
      <w:fldChar w:fldCharType="begin" w:fldLock="1"/>
    </w:r>
    <w:r w:rsidRPr="00BE73CC">
      <w:instrText xml:space="preserve"> DOCPROPERTY</w:instrText>
    </w:r>
    <w:r w:rsidRPr="00BE73CC">
      <w:rPr>
        <w:sz w:val="18"/>
      </w:rPr>
      <w:instrText xml:space="preserve"> "Motionsnummer" *\charformat </w:instrText>
    </w:r>
    <w:r w:rsidRPr="00BE73CC">
      <w:fldChar w:fldCharType="separate"/>
    </w:r>
    <w:r w:rsidRPr="00BE73CC">
      <w:t>K281</w:t>
    </w:r>
    <w:r w:rsidRPr="00BE73CC">
      <w:fldChar w:fldCharType="end"/>
    </w:r>
    <w:r w:rsidRPr="00BE73CC">
      <w:br/>
    </w:r>
    <w:r w:rsidRPr="00BE73CC">
      <w:fldChar w:fldCharType="begin" w:fldLock="1"/>
    </w:r>
    <w:r w:rsidRPr="00BE73CC">
      <w:instrText xml:space="preserve"> DOCPROPERTY</w:instrText>
    </w:r>
    <w:r w:rsidRPr="00BE73CC">
      <w:rPr>
        <w:sz w:val="18"/>
      </w:rPr>
      <w:instrText xml:space="preserve"> "Samling" *\charformat </w:instrText>
    </w:r>
    <w:r w:rsidRPr="00BE73CC">
      <w:fldChar w:fldCharType="end"/>
    </w:r>
    <w:r w:rsidRPr="00BE73CC">
      <w:tab/>
      <w:t xml:space="preserve">pnr: </w:t>
    </w:r>
    <w:r w:rsidRPr="00BE73CC">
      <w:fldChar w:fldCharType="begin" w:fldLock="1"/>
    </w:r>
    <w:r w:rsidRPr="00BE73CC">
      <w:instrText xml:space="preserve"> DOCPROPERTY</w:instrText>
    </w:r>
    <w:r w:rsidRPr="00BE73CC">
      <w:rPr>
        <w:sz w:val="18"/>
      </w:rPr>
      <w:instrText xml:space="preserve"> "Partinummer" *\charformat </w:instrText>
    </w:r>
    <w:r w:rsidRPr="00BE73CC">
      <w:fldChar w:fldCharType="separate"/>
    </w:r>
    <w:r w:rsidRPr="00BE73CC">
      <w:t>s29222</w:t>
    </w:r>
    <w:r w:rsidRPr="00BE73CC">
      <w:fldChar w:fldCharType="end"/>
    </w:r>
  </w:p>
  <w:p w:rsidR="00920044" w:rsidRPr="00BE73CC" w:rsidRDefault="00920044">
    <w:pPr>
      <w:pStyle w:val="FSHRub1"/>
    </w:pPr>
    <w:r w:rsidRPr="00BE73CC">
      <w:t>Motion till riksdagen</w:t>
    </w:r>
    <w:r w:rsidRPr="00BE73CC">
      <w:br/>
    </w:r>
    <w:r w:rsidRPr="00BE73CC">
      <w:fldChar w:fldCharType="begin" w:fldLock="1"/>
    </w:r>
    <w:r w:rsidRPr="00BE73CC">
      <w:instrText xml:space="preserve"> DOCPROPERTY "YearUser" *\charformat </w:instrText>
    </w:r>
    <w:r w:rsidRPr="00BE73CC">
      <w:fldChar w:fldCharType="separate"/>
    </w:r>
    <w:r w:rsidRPr="00BE73CC">
      <w:t>2006/07</w:t>
    </w:r>
    <w:r w:rsidRPr="00BE73CC">
      <w:fldChar w:fldCharType="end"/>
    </w:r>
    <w:r w:rsidRPr="00BE73CC">
      <w:t>:</w:t>
    </w:r>
    <w:r w:rsidRPr="00BE73CC">
      <w:fldChar w:fldCharType="begin" w:fldLock="1"/>
    </w:r>
    <w:r w:rsidRPr="00BE73CC">
      <w:instrText xml:space="preserve"> DOCPROPERTY "Motionsnummer" *\charformat </w:instrText>
    </w:r>
    <w:r w:rsidRPr="00BE73CC">
      <w:fldChar w:fldCharType="separate"/>
    </w:r>
    <w:r w:rsidRPr="00BE73CC">
      <w:t>K281</w:t>
    </w:r>
    <w:r w:rsidRPr="00BE73CC">
      <w:fldChar w:fldCharType="end"/>
    </w:r>
  </w:p>
  <w:p w:rsidR="00920044" w:rsidRPr="00BE73CC" w:rsidRDefault="00920044">
    <w:pPr>
      <w:pStyle w:val="FSHNormalS5"/>
    </w:pPr>
    <w:r w:rsidRPr="00BE73CC">
      <w:fldChar w:fldCharType="begin" w:fldLock="1"/>
    </w:r>
    <w:r w:rsidRPr="00BE73CC">
      <w:instrText xml:space="preserve"> DOCPROPERTY "MotionarText" *\charformat </w:instrText>
    </w:r>
    <w:r w:rsidRPr="00BE73CC">
      <w:fldChar w:fldCharType="separate"/>
    </w:r>
    <w:r w:rsidRPr="00BE73CC">
      <w:t>av Louise Malmström (s)</w:t>
    </w:r>
    <w:r w:rsidRPr="00BE73CC">
      <w:fldChar w:fldCharType="end"/>
    </w:r>
    <w:r w:rsidRPr="00BE73CC">
      <w:br/>
    </w:r>
    <w:r w:rsidRPr="00BE73CC">
      <w:fldChar w:fldCharType="begin" w:fldLock="1"/>
    </w:r>
    <w:r w:rsidRPr="00BE73CC">
      <w:instrText xml:space="preserve"> DOCPROPERTY "SvarFrasKort" *\charformat </w:instrText>
    </w:r>
    <w:r w:rsidRPr="00BE73CC">
      <w:fldChar w:fldCharType="end"/>
    </w:r>
  </w:p>
  <w:p w:rsidR="00920044" w:rsidRPr="00BE73CC" w:rsidRDefault="00920044">
    <w:pPr>
      <w:pStyle w:val="FSHTitel"/>
    </w:pPr>
    <w:r w:rsidRPr="00BE73CC">
      <w:fldChar w:fldCharType="begin" w:fldLock="1"/>
    </w:r>
    <w:r w:rsidRPr="00BE73CC">
      <w:instrText xml:space="preserve"> DOCPROPERTY</w:instrText>
    </w:r>
    <w:r w:rsidRPr="00BE73CC">
      <w:rPr>
        <w:sz w:val="18"/>
      </w:rPr>
      <w:instrText xml:space="preserve"> "RubrikSvar" *\charformat </w:instrText>
    </w:r>
    <w:r w:rsidRPr="00BE73CC">
      <w:fldChar w:fldCharType="separate"/>
    </w:r>
    <w:r w:rsidRPr="00BE73CC">
      <w:t>Mångfalden i medierna</w:t>
    </w:r>
    <w:r w:rsidRPr="00BE73CC">
      <w:fldChar w:fldCharType="end"/>
    </w:r>
  </w:p>
  <w:p w:rsidR="00920044" w:rsidRPr="00BE73CC" w:rsidRDefault="00920044">
    <w:pPr>
      <w:pStyle w:val="Normal00"/>
    </w:pPr>
  </w:p>
  <w:p w:rsidR="007345E4" w:rsidRPr="00BE73CC" w:rsidRDefault="007345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780994">
    <w:abstractNumId w:val="13"/>
  </w:num>
  <w:num w:numId="2" w16cid:durableId="298191890">
    <w:abstractNumId w:val="10"/>
  </w:num>
  <w:num w:numId="3" w16cid:durableId="794635467">
    <w:abstractNumId w:val="11"/>
  </w:num>
  <w:num w:numId="4" w16cid:durableId="557783179">
    <w:abstractNumId w:val="12"/>
  </w:num>
  <w:num w:numId="5" w16cid:durableId="922303499">
    <w:abstractNumId w:val="8"/>
  </w:num>
  <w:num w:numId="6" w16cid:durableId="707143155">
    <w:abstractNumId w:val="3"/>
  </w:num>
  <w:num w:numId="7" w16cid:durableId="502939910">
    <w:abstractNumId w:val="2"/>
  </w:num>
  <w:num w:numId="8" w16cid:durableId="1098451258">
    <w:abstractNumId w:val="1"/>
  </w:num>
  <w:num w:numId="9" w16cid:durableId="405490917">
    <w:abstractNumId w:val="0"/>
  </w:num>
  <w:num w:numId="10" w16cid:durableId="731781467">
    <w:abstractNumId w:val="9"/>
  </w:num>
  <w:num w:numId="11" w16cid:durableId="1959943896">
    <w:abstractNumId w:val="7"/>
  </w:num>
  <w:num w:numId="12" w16cid:durableId="1411003571">
    <w:abstractNumId w:val="6"/>
  </w:num>
  <w:num w:numId="13" w16cid:durableId="79762709">
    <w:abstractNumId w:val="5"/>
  </w:num>
  <w:num w:numId="14" w16cid:durableId="1870138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EA77599-A0D1-421F-8D01-247CAA3682BA}"/>
  </w:docVars>
  <w:rsids>
    <w:rsidRoot w:val="00BE73CC"/>
    <w:rsid w:val="00002742"/>
    <w:rsid w:val="00016410"/>
    <w:rsid w:val="000220F8"/>
    <w:rsid w:val="000308E6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2B18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7810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1C35"/>
    <w:rsid w:val="003866EC"/>
    <w:rsid w:val="00391AF5"/>
    <w:rsid w:val="003B418B"/>
    <w:rsid w:val="003F100A"/>
    <w:rsid w:val="00445271"/>
    <w:rsid w:val="00447A04"/>
    <w:rsid w:val="004527C3"/>
    <w:rsid w:val="00480767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63D3"/>
    <w:rsid w:val="006346C1"/>
    <w:rsid w:val="00653DD0"/>
    <w:rsid w:val="006B6262"/>
    <w:rsid w:val="00727C6F"/>
    <w:rsid w:val="007345E4"/>
    <w:rsid w:val="00740D6D"/>
    <w:rsid w:val="00743F76"/>
    <w:rsid w:val="00770030"/>
    <w:rsid w:val="00774959"/>
    <w:rsid w:val="007763B0"/>
    <w:rsid w:val="007852B2"/>
    <w:rsid w:val="0078581A"/>
    <w:rsid w:val="00794149"/>
    <w:rsid w:val="007B67A7"/>
    <w:rsid w:val="007C6092"/>
    <w:rsid w:val="007E119E"/>
    <w:rsid w:val="00846903"/>
    <w:rsid w:val="00853FB9"/>
    <w:rsid w:val="008F0A96"/>
    <w:rsid w:val="009062A0"/>
    <w:rsid w:val="00920044"/>
    <w:rsid w:val="009451E7"/>
    <w:rsid w:val="00955E23"/>
    <w:rsid w:val="00956E7F"/>
    <w:rsid w:val="00970D4F"/>
    <w:rsid w:val="00971D70"/>
    <w:rsid w:val="009A4377"/>
    <w:rsid w:val="009A6043"/>
    <w:rsid w:val="009D0673"/>
    <w:rsid w:val="009F378D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E73CC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52E3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3471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217714-5A33-463A-A734-C2E443B3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1677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s29222</vt:lpstr>
    </vt:vector>
  </TitlesOfParts>
  <Company>Riksdagen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s29222</dc:title>
  <dc:subject>s29222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2007-01-03T06:37:00Z</cp:lastPrinted>
  <dcterms:created xsi:type="dcterms:W3CDTF">2025-12-17T00:18:00Z</dcterms:created>
  <dcterms:modified xsi:type="dcterms:W3CDTF">2025-12-17T00:18:00Z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Mångfalden i medierna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Mångfalden i medierna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20062007000000000115000292220069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20062007000000000115000292220069</vt:lpwstr>
  </property>
  <property fmtid="{D5CDD505-2E9C-101B-9397-08002B2CF9AE}" pid="50" name="nummer">
    <vt:lpwstr>281</vt:lpwstr>
  </property>
  <property fmtid="{D5CDD505-2E9C-101B-9397-08002B2CF9AE}" pid="51" name="utskottsbeteckning">
    <vt:lpwstr>K</vt:lpwstr>
  </property>
  <property fmtid="{D5CDD505-2E9C-101B-9397-08002B2CF9AE}" pid="52" name="GlobalUID">
    <vt:lpwstr>{046D0449-6237-4B84-8EED-42F57EC2EB5D}</vt:lpwstr>
  </property>
  <property fmtid="{D5CDD505-2E9C-101B-9397-08002B2CF9AE}" pid="53" name="Överföringar">
    <vt:i4>0</vt:i4>
  </property>
  <property fmtid="{D5CDD505-2E9C-101B-9397-08002B2CF9AE}" pid="54" name="Checksum">
    <vt:lpwstr>*0005761987119*</vt:lpwstr>
  </property>
  <property fmtid="{D5CDD505-2E9C-101B-9397-08002B2CF9AE}" pid="55" name="skuggnummer">
    <vt:lpwstr>987</vt:lpwstr>
  </property>
  <property fmtid="{D5CDD505-2E9C-101B-9397-08002B2CF9AE}" pid="56" name="urixVersion">
    <vt:lpwstr>3.1.4.1</vt:lpwstr>
  </property>
  <property fmtid="{D5CDD505-2E9C-101B-9397-08002B2CF9AE}" pid="57" name="urixOrigin">
    <vt:lpwstr>070301 09:39:11.570</vt:lpwstr>
  </property>
  <property fmtid="{D5CDD505-2E9C-101B-9397-08002B2CF9AE}" pid="58" name="urixGuid">
    <vt:lpwstr>{AB1E99DB-620B-4229-BD83-1F203F78099B}</vt:lpwstr>
  </property>
</Properties>
</file>