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74F349821C847DFBC9C83CA17C03C6D"/>
        </w:placeholder>
        <w:text/>
      </w:sdtPr>
      <w:sdtEndPr/>
      <w:sdtContent>
        <w:p w:rsidRPr="009B062B" w:rsidR="00AF30DD" w:rsidP="006E73B2" w:rsidRDefault="00AF30DD" w14:paraId="5333DE9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9a2ffa-e387-49cd-b977-2b178ba99b1c"/>
        <w:id w:val="-504906045"/>
        <w:lock w:val="sdtLocked"/>
      </w:sdtPr>
      <w:sdtEndPr/>
      <w:sdtContent>
        <w:p w:rsidR="00BD2F7D" w:rsidRDefault="00880991" w14:paraId="003E4BF1" w14:textId="2E0853F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höjd ålder för a-kassan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2888445E72D4BC083E73BEC83DEC247"/>
        </w:placeholder>
        <w:text/>
      </w:sdtPr>
      <w:sdtEndPr/>
      <w:sdtContent>
        <w:p w:rsidRPr="009B062B" w:rsidR="006D79C9" w:rsidP="00333E95" w:rsidRDefault="006D79C9" w14:paraId="10B9ED0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71FC4" w:rsidRDefault="007C3F61" w14:paraId="47C67A9C" w14:textId="50644A68">
      <w:pPr>
        <w:pStyle w:val="Normalutanindragellerluft"/>
      </w:pPr>
      <w:r w:rsidRPr="007C3F61">
        <w:t xml:space="preserve">Idag så kan man bara vara med i </w:t>
      </w:r>
      <w:r w:rsidR="000B0716">
        <w:t>a</w:t>
      </w:r>
      <w:r w:rsidR="000B0716">
        <w:noBreakHyphen/>
      </w:r>
      <w:r w:rsidRPr="007C3F61">
        <w:t>kassa</w:t>
      </w:r>
      <w:r>
        <w:t>n</w:t>
      </w:r>
      <w:r w:rsidRPr="007C3F61">
        <w:t xml:space="preserve"> till dess man </w:t>
      </w:r>
      <w:r>
        <w:t>fyller</w:t>
      </w:r>
      <w:r w:rsidRPr="007C3F61">
        <w:t xml:space="preserve"> 65 år</w:t>
      </w:r>
      <w:r>
        <w:t>.</w:t>
      </w:r>
      <w:r w:rsidRPr="007C3F61">
        <w:t xml:space="preserve"> </w:t>
      </w:r>
      <w:r w:rsidR="00832808">
        <w:t>Detta kommer att ändras så att man från 1</w:t>
      </w:r>
      <w:r w:rsidR="000B0716">
        <w:t> </w:t>
      </w:r>
      <w:r w:rsidR="00832808">
        <w:t>januari 2023 kan vara med tills man fyller 66 år</w:t>
      </w:r>
      <w:r w:rsidR="006E73B2">
        <w:t>,</w:t>
      </w:r>
      <w:r w:rsidR="00832808">
        <w:t xml:space="preserve"> </w:t>
      </w:r>
      <w:r w:rsidR="006E73B2">
        <w:t>e</w:t>
      </w:r>
      <w:r>
        <w:t>fter det</w:t>
      </w:r>
      <w:r w:rsidRPr="007C3F61">
        <w:t xml:space="preserve"> avslutas medlemskapet i </w:t>
      </w:r>
      <w:r w:rsidR="000B0716">
        <w:t>a</w:t>
      </w:r>
      <w:r w:rsidR="000B0716">
        <w:noBreakHyphen/>
      </w:r>
      <w:r w:rsidRPr="007C3F61">
        <w:t xml:space="preserve">kassan. </w:t>
      </w:r>
      <w:r>
        <w:t>För en del kanske det inte är ett jättestort problem men för framför allt småföretagare och egenföretagare kan det ställa till det. Är du egen</w:t>
      </w:r>
      <w:r w:rsidR="00871FC4">
        <w:softHyphen/>
      </w:r>
      <w:r>
        <w:t xml:space="preserve">företagare och driver företag så kanske du inte automatiskt slutar jobba och avvecklar ditt engagemang i ditt företag utan det kanske du gör först vid 67 års ålder eller väntar till 72, beroende på vad du jobbar med. I Sverige blir vi äldre och pensionsåldern ska höjas. Därför bör tiden för hur länge man får vara med i </w:t>
      </w:r>
      <w:r w:rsidR="000B0716">
        <w:t>a</w:t>
      </w:r>
      <w:r w:rsidR="000B0716">
        <w:noBreakHyphen/>
      </w:r>
      <w:r>
        <w:t>kassan också höjas, antingen till det år som pensionen tar vid, alltså 67 år</w:t>
      </w:r>
      <w:r w:rsidR="000B0716">
        <w:t>,</w:t>
      </w:r>
      <w:r>
        <w:t xml:space="preserve"> eller också så länge som man väljer att arbeta. </w:t>
      </w:r>
      <w:r w:rsidR="004705C9">
        <w:t xml:space="preserve">Regeringen bör därför utreda möjligheten att ge förslag på hur en höjning av åldern inom </w:t>
      </w:r>
      <w:r w:rsidR="000B0716">
        <w:t>a</w:t>
      </w:r>
      <w:r w:rsidR="000B0716">
        <w:noBreakHyphen/>
      </w:r>
      <w:r w:rsidR="004705C9">
        <w:t xml:space="preserve">kassan kan ske.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8D2EABEFBCC47969C6161B2637785EE"/>
        </w:placeholder>
      </w:sdtPr>
      <w:sdtEndPr>
        <w:rPr>
          <w:i w:val="0"/>
          <w:noProof w:val="0"/>
        </w:rPr>
      </w:sdtEndPr>
      <w:sdtContent>
        <w:p w:rsidR="006E73B2" w:rsidP="00D92ADA" w:rsidRDefault="006E73B2" w14:paraId="709A641C" w14:textId="77777777"/>
        <w:p w:rsidRPr="008E0FE2" w:rsidR="004801AC" w:rsidP="00D92ADA" w:rsidRDefault="00871FC4" w14:paraId="761FA136" w14:textId="7976AD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D2F7D" w14:paraId="53BEC9BF" w14:textId="77777777">
        <w:trPr>
          <w:cantSplit/>
        </w:trPr>
        <w:tc>
          <w:tcPr>
            <w:tcW w:w="50" w:type="pct"/>
            <w:vAlign w:val="bottom"/>
          </w:tcPr>
          <w:p w:rsidR="00BD2F7D" w:rsidRDefault="00880991" w14:paraId="5724ED42" w14:textId="77777777"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BD2F7D" w:rsidRDefault="00BD2F7D" w14:paraId="0C006E0F" w14:textId="77777777">
            <w:pPr>
              <w:pStyle w:val="Underskrifter"/>
            </w:pPr>
          </w:p>
        </w:tc>
      </w:tr>
    </w:tbl>
    <w:p w:rsidR="00297072" w:rsidRDefault="00297072" w14:paraId="40D9B694" w14:textId="77777777"/>
    <w:sectPr w:rsidR="0029707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6B479" w14:textId="77777777" w:rsidR="007C3F61" w:rsidRDefault="007C3F61" w:rsidP="000C1CAD">
      <w:pPr>
        <w:spacing w:line="240" w:lineRule="auto"/>
      </w:pPr>
      <w:r>
        <w:separator/>
      </w:r>
    </w:p>
  </w:endnote>
  <w:endnote w:type="continuationSeparator" w:id="0">
    <w:p w14:paraId="7FCACFF8" w14:textId="77777777" w:rsidR="007C3F61" w:rsidRDefault="007C3F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8B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90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BDC8" w14:textId="77777777" w:rsidR="00880991" w:rsidRDefault="008809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3C98" w14:textId="77777777" w:rsidR="007C3F61" w:rsidRDefault="007C3F61" w:rsidP="000C1CAD">
      <w:pPr>
        <w:spacing w:line="240" w:lineRule="auto"/>
      </w:pPr>
      <w:r>
        <w:separator/>
      </w:r>
    </w:p>
  </w:footnote>
  <w:footnote w:type="continuationSeparator" w:id="0">
    <w:p w14:paraId="66D7D498" w14:textId="77777777" w:rsidR="007C3F61" w:rsidRDefault="007C3F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F8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961D13" wp14:editId="45E619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E8EA75" w14:textId="107ED927" w:rsidR="00262EA3" w:rsidRDefault="00871F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C3F6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961D1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E8EA75" w14:textId="107ED927" w:rsidR="00262EA3" w:rsidRDefault="00871F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C3F6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17994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630E" w14:textId="77777777" w:rsidR="00262EA3" w:rsidRDefault="00262EA3" w:rsidP="008563AC">
    <w:pPr>
      <w:jc w:val="right"/>
    </w:pPr>
  </w:p>
  <w:p w14:paraId="5091F5C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08CB" w14:textId="77777777" w:rsidR="00262EA3" w:rsidRDefault="00871F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789448" wp14:editId="57DD5A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453AC6" w14:textId="33376145" w:rsidR="00262EA3" w:rsidRDefault="00871F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2A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3F6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6EC8E7A" w14:textId="77777777" w:rsidR="00262EA3" w:rsidRPr="008227B3" w:rsidRDefault="00871F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22C245" w14:textId="408AEDBF" w:rsidR="00262EA3" w:rsidRPr="008227B3" w:rsidRDefault="00871F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2AD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2ADA">
          <w:t>:209</w:t>
        </w:r>
      </w:sdtContent>
    </w:sdt>
  </w:p>
  <w:p w14:paraId="5C83DD1B" w14:textId="45D9151D" w:rsidR="00262EA3" w:rsidRDefault="00871F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92ADA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C64161" w14:textId="21E84741" w:rsidR="00262EA3" w:rsidRDefault="007C3F61" w:rsidP="00283E0F">
        <w:pPr>
          <w:pStyle w:val="FSHRub2"/>
        </w:pPr>
        <w:r>
          <w:t>Höjd ålder för a-kassan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C707A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C3F6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71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072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C9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3B2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61"/>
    <w:rsid w:val="007C3F87"/>
    <w:rsid w:val="007C4714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80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FC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1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F7D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2EB1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ADA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56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E8E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3E8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A8E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85B7D4"/>
  <w15:chartTrackingRefBased/>
  <w15:docId w15:val="{7F163DC2-45A2-4C2D-AE56-1784D474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4F349821C847DFBC9C83CA17C03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508BD-02AC-4A2F-8F73-F8AD69209CC3}"/>
      </w:docPartPr>
      <w:docPartBody>
        <w:p w:rsidR="00F7413F" w:rsidRDefault="00F7413F">
          <w:pPr>
            <w:pStyle w:val="C74F349821C847DFBC9C83CA17C03C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888445E72D4BC083E73BEC83DEC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613DD-0872-48AC-9FFF-741B8BB12744}"/>
      </w:docPartPr>
      <w:docPartBody>
        <w:p w:rsidR="00F7413F" w:rsidRDefault="00F7413F">
          <w:pPr>
            <w:pStyle w:val="22888445E72D4BC083E73BEC83DEC2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D2EABEFBCC47969C6161B263778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CEC62-207F-451E-8235-821F63F6B8F6}"/>
      </w:docPartPr>
      <w:docPartBody>
        <w:p w:rsidR="0099201C" w:rsidRDefault="009920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3F"/>
    <w:rsid w:val="0099201C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4F349821C847DFBC9C83CA17C03C6D">
    <w:name w:val="C74F349821C847DFBC9C83CA17C03C6D"/>
  </w:style>
  <w:style w:type="paragraph" w:customStyle="1" w:styleId="22888445E72D4BC083E73BEC83DEC247">
    <w:name w:val="22888445E72D4BC083E73BEC83DEC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74855-F0FB-4577-A0C2-A0504B5BBCE0}"/>
</file>

<file path=customXml/itemProps2.xml><?xml version="1.0" encoding="utf-8"?>
<ds:datastoreItem xmlns:ds="http://schemas.openxmlformats.org/officeDocument/2006/customXml" ds:itemID="{9A97BECA-280C-465D-9648-7FB6DD6D8817}"/>
</file>

<file path=customXml/itemProps3.xml><?xml version="1.0" encoding="utf-8"?>
<ds:datastoreItem xmlns:ds="http://schemas.openxmlformats.org/officeDocument/2006/customXml" ds:itemID="{B8B16041-DF3A-4448-AE64-FAD829C89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905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Höjd ålder för A kassan</vt:lpstr>
      <vt:lpstr>
      </vt:lpstr>
    </vt:vector>
  </TitlesOfParts>
  <Company>Sveriges riksdag</Company>
  <LinksUpToDate>false</LinksUpToDate>
  <CharactersWithSpaces>1090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