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D4A35" w14:textId="77777777" w:rsidR="00AE531D" w:rsidRDefault="00AE531D" w:rsidP="00DA0661">
      <w:pPr>
        <w:pStyle w:val="Rubrik"/>
      </w:pPr>
      <w:bookmarkStart w:id="0" w:name="Start"/>
      <w:bookmarkEnd w:id="0"/>
      <w:r>
        <w:t>Svar på fråga 2020</w:t>
      </w:r>
      <w:bookmarkStart w:id="1" w:name="_GoBack"/>
      <w:bookmarkEnd w:id="1"/>
      <w:r>
        <w:t>/21:245 av Angelika Bengtsson (SD)</w:t>
      </w:r>
      <w:r>
        <w:br/>
        <w:t>Säkerheten vid Sveriges Radio till följd av Twitterattacken</w:t>
      </w:r>
    </w:p>
    <w:p w14:paraId="0B648F20" w14:textId="764909F4" w:rsidR="00AE531D" w:rsidRDefault="00AE531D" w:rsidP="002749F7">
      <w:pPr>
        <w:pStyle w:val="Brdtext"/>
      </w:pPr>
      <w:r>
        <w:t>Angelika Bengtsson har frågat mig vad jag avser att göra för att säkerställa att institutioner och myndigheter med ett krisbered</w:t>
      </w:r>
      <w:r w:rsidR="001552F7">
        <w:t>skap</w:t>
      </w:r>
      <w:r>
        <w:t>suppdrag inte attackeras och sprider felaktiga uppgifter eller spam</w:t>
      </w:r>
      <w:r w:rsidR="003C2B9C">
        <w:t xml:space="preserve"> och hur jag ser på att flera av Sveriges Radios Twitterkonton blev hackade</w:t>
      </w:r>
      <w:r w:rsidR="00E37512">
        <w:t>.</w:t>
      </w:r>
      <w:r w:rsidRPr="00AE531D">
        <w:t xml:space="preserve"> </w:t>
      </w:r>
    </w:p>
    <w:p w14:paraId="21E98DB7" w14:textId="11D82856" w:rsidR="00846EF6" w:rsidRDefault="00846EF6" w:rsidP="00846EF6">
      <w:pPr>
        <w:pStyle w:val="Brdtext"/>
      </w:pPr>
      <w:r>
        <w:t xml:space="preserve">En av regeringens prioriteringar i den nationella strategin för samhällets informations- och cybersäkerhet är att stärka förmågan att förebygga, upptäcka och hantera cyberattacker och andra </w:t>
      </w:r>
      <w:proofErr w:type="spellStart"/>
      <w:r>
        <w:t>it-incidenter</w:t>
      </w:r>
      <w:proofErr w:type="spellEnd"/>
      <w:r>
        <w:t xml:space="preserve">. Under 2019 gav regeringen även Myndigheten för samhällsskydd och beredskap (MSB) i uppdrag att dels genomföra riktade utbildningsinsatser för att höja nivån på informationssäkerhetsarbetet i offentlig sektor, dels ta fram en struktur för uppföljning av det systematiska informationssäkerhetsarbetet i den offentliga förvaltningen. </w:t>
      </w:r>
    </w:p>
    <w:p w14:paraId="2BD3771F" w14:textId="0D312EF8" w:rsidR="00C02621" w:rsidRDefault="00AE531D" w:rsidP="00846EF6">
      <w:pPr>
        <w:pStyle w:val="Brdtext"/>
      </w:pPr>
      <w:r>
        <w:t>Sveriges Radio AB</w:t>
      </w:r>
      <w:r w:rsidR="00C02621">
        <w:t xml:space="preserve"> (SR)</w:t>
      </w:r>
      <w:r>
        <w:t xml:space="preserve"> </w:t>
      </w:r>
      <w:r w:rsidR="00C02621">
        <w:t xml:space="preserve">är ett självständigt </w:t>
      </w:r>
      <w:r w:rsidR="003A12D3">
        <w:t xml:space="preserve">stiftelseägt </w:t>
      </w:r>
      <w:r w:rsidR="00C02621">
        <w:t>medieföretag</w:t>
      </w:r>
      <w:r w:rsidR="005D4850">
        <w:t xml:space="preserve"> vars v</w:t>
      </w:r>
      <w:r w:rsidR="00C02621" w:rsidRPr="00C02621">
        <w:t>erksamhet ska präglas av oberoende och stark integritet.</w:t>
      </w:r>
      <w:r w:rsidR="00C02621">
        <w:t xml:space="preserve"> De övergripande villkoren för verksamheten </w:t>
      </w:r>
      <w:r w:rsidR="00C02621" w:rsidRPr="00C02621">
        <w:t xml:space="preserve">regleras </w:t>
      </w:r>
      <w:r w:rsidR="00C02621">
        <w:t>i</w:t>
      </w:r>
      <w:r w:rsidR="00C02621" w:rsidRPr="00C02621">
        <w:t xml:space="preserve"> fleråriga sändningstillstånd som beslutas av regeringen enligt de ramar och den inriktning som riksdagen har fastställt.</w:t>
      </w:r>
    </w:p>
    <w:p w14:paraId="6A8DB873" w14:textId="285D7B99" w:rsidR="00C02621" w:rsidRDefault="00C02621" w:rsidP="00960D3E">
      <w:pPr>
        <w:pStyle w:val="Brdtext"/>
      </w:pPr>
      <w:r>
        <w:t>Enligt sändningstillstånde</w:t>
      </w:r>
      <w:r w:rsidR="005D4850">
        <w:t>t</w:t>
      </w:r>
      <w:r>
        <w:t xml:space="preserve"> ska SR upprätthålla en hög säkerhet för produktion och distribution. SR ska bedriva beredskapsarbete utifrån en helhetssyn som omfattar både fredstida krissituationer och höjd beredskap. SR ska utifrån en risk- och sårbarhetsanalys analysera och värdera sändningsverksamheten så att avbrott så långt som möjligt kan undvikas. </w:t>
      </w:r>
      <w:r w:rsidR="009A47BB">
        <w:t>Detta arbete ske</w:t>
      </w:r>
      <w:r w:rsidR="0011095C">
        <w:t>r</w:t>
      </w:r>
      <w:r w:rsidR="009A47BB">
        <w:t xml:space="preserve"> efter samråd med </w:t>
      </w:r>
      <w:r w:rsidR="00846EF6">
        <w:t>MSB</w:t>
      </w:r>
      <w:r w:rsidR="009A47BB">
        <w:t xml:space="preserve">. </w:t>
      </w:r>
      <w:r>
        <w:t xml:space="preserve">Analysen ska resultera i beredskapsplaner som årligen överlämnas till </w:t>
      </w:r>
      <w:r w:rsidR="00960D3E">
        <w:t>regeringen</w:t>
      </w:r>
      <w:r>
        <w:t>.</w:t>
      </w:r>
      <w:r w:rsidR="00960D3E">
        <w:t xml:space="preserve"> </w:t>
      </w:r>
      <w:r>
        <w:t xml:space="preserve">SR utgör </w:t>
      </w:r>
      <w:r w:rsidR="00960D3E">
        <w:t xml:space="preserve">även </w:t>
      </w:r>
      <w:r>
        <w:t xml:space="preserve">en del av totalförsvaret enligt lag (1992:1403) om totalförsvar och höjd beredskap. </w:t>
      </w:r>
    </w:p>
    <w:p w14:paraId="59EA0BF6" w14:textId="41C5F084" w:rsidR="00960D3E" w:rsidRDefault="005D4850" w:rsidP="00960D3E">
      <w:pPr>
        <w:pStyle w:val="Brdtext"/>
      </w:pPr>
      <w:r>
        <w:t xml:space="preserve">Som självständigt medieföretag är det SR som ska </w:t>
      </w:r>
      <w:r w:rsidR="001D740E">
        <w:t>fullgöra</w:t>
      </w:r>
      <w:r>
        <w:t xml:space="preserve"> sändningstillståndets villkor om säkerhet och beredskap. Det innebär även ett ansvar för att hantera incidenter av det slag som Angelika Bengtsson hänvisar till. </w:t>
      </w:r>
    </w:p>
    <w:p w14:paraId="02D9C3B3" w14:textId="77777777" w:rsidR="00AE531D" w:rsidRDefault="00AE531D" w:rsidP="002749F7">
      <w:pPr>
        <w:pStyle w:val="Brdtext"/>
      </w:pPr>
    </w:p>
    <w:p w14:paraId="773549A5" w14:textId="0FF7661B" w:rsidR="00AE531D" w:rsidRDefault="00AE531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F94EFFD61B94A26BBF8F879AFA5723A"/>
          </w:placeholder>
          <w:dataBinding w:prefixMappings="xmlns:ns0='http://lp/documentinfo/RK' " w:xpath="/ns0:DocumentInfo[1]/ns0:BaseInfo[1]/ns0:HeaderDate[1]" w:storeItemID="{634CB694-E6AB-414C-BF76-A068C93FFE1A}"/>
          <w:date w:fullDate="2020-10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0001E">
            <w:t>28 oktober 2020</w:t>
          </w:r>
        </w:sdtContent>
      </w:sdt>
    </w:p>
    <w:p w14:paraId="525731CF" w14:textId="77777777" w:rsidR="00AE531D" w:rsidRDefault="00AE531D" w:rsidP="004E7A8F">
      <w:pPr>
        <w:pStyle w:val="Brdtextutanavstnd"/>
      </w:pPr>
    </w:p>
    <w:p w14:paraId="761EAE22" w14:textId="77777777" w:rsidR="00AE531D" w:rsidRDefault="00AE531D" w:rsidP="004E7A8F">
      <w:pPr>
        <w:pStyle w:val="Brdtextutanavstnd"/>
      </w:pPr>
    </w:p>
    <w:p w14:paraId="120B49B0" w14:textId="77777777" w:rsidR="00AE531D" w:rsidRDefault="00AE531D" w:rsidP="004E7A8F">
      <w:pPr>
        <w:pStyle w:val="Brdtextutanavstnd"/>
      </w:pPr>
    </w:p>
    <w:p w14:paraId="561697D0" w14:textId="77777777" w:rsidR="00AE531D" w:rsidRDefault="00AE531D" w:rsidP="00422A41">
      <w:pPr>
        <w:pStyle w:val="Brdtext"/>
      </w:pPr>
      <w:r>
        <w:t>Amanda Lind</w:t>
      </w:r>
    </w:p>
    <w:p w14:paraId="3BCAED37" w14:textId="77777777" w:rsidR="00AE531D" w:rsidRPr="00DB48AB" w:rsidRDefault="00AE531D" w:rsidP="00DB48AB">
      <w:pPr>
        <w:pStyle w:val="Brdtext"/>
      </w:pPr>
    </w:p>
    <w:sectPr w:rsidR="00AE531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1F8C5" w14:textId="77777777" w:rsidR="0079674D" w:rsidRDefault="0079674D" w:rsidP="00A87A54">
      <w:pPr>
        <w:spacing w:after="0" w:line="240" w:lineRule="auto"/>
      </w:pPr>
      <w:r>
        <w:separator/>
      </w:r>
    </w:p>
  </w:endnote>
  <w:endnote w:type="continuationSeparator" w:id="0">
    <w:p w14:paraId="23BACFFA" w14:textId="77777777" w:rsidR="0079674D" w:rsidRDefault="0079674D" w:rsidP="00A87A54">
      <w:pPr>
        <w:spacing w:after="0" w:line="240" w:lineRule="auto"/>
      </w:pPr>
      <w:r>
        <w:continuationSeparator/>
      </w:r>
    </w:p>
  </w:endnote>
  <w:endnote w:type="continuationNotice" w:id="1">
    <w:p w14:paraId="5CA78942" w14:textId="77777777" w:rsidR="0079674D" w:rsidRDefault="007967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2C8765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F73A68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64C95E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F71A82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31F2ED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3E2E17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DC5448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A9E3A44" w14:textId="77777777" w:rsidTr="00C26068">
      <w:trPr>
        <w:trHeight w:val="227"/>
      </w:trPr>
      <w:tc>
        <w:tcPr>
          <w:tcW w:w="4074" w:type="dxa"/>
        </w:tcPr>
        <w:p w14:paraId="61F02D5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608CC9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32E020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B1E89" w14:textId="77777777" w:rsidR="0079674D" w:rsidRDefault="0079674D" w:rsidP="00A87A54">
      <w:pPr>
        <w:spacing w:after="0" w:line="240" w:lineRule="auto"/>
      </w:pPr>
      <w:r>
        <w:separator/>
      </w:r>
    </w:p>
  </w:footnote>
  <w:footnote w:type="continuationSeparator" w:id="0">
    <w:p w14:paraId="335EAA77" w14:textId="77777777" w:rsidR="0079674D" w:rsidRDefault="0079674D" w:rsidP="00A87A54">
      <w:pPr>
        <w:spacing w:after="0" w:line="240" w:lineRule="auto"/>
      </w:pPr>
      <w:r>
        <w:continuationSeparator/>
      </w:r>
    </w:p>
  </w:footnote>
  <w:footnote w:type="continuationNotice" w:id="1">
    <w:p w14:paraId="0E053F41" w14:textId="77777777" w:rsidR="0079674D" w:rsidRDefault="007967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E531D" w14:paraId="65424755" w14:textId="77777777" w:rsidTr="00C93EBA">
      <w:trPr>
        <w:trHeight w:val="227"/>
      </w:trPr>
      <w:tc>
        <w:tcPr>
          <w:tcW w:w="5534" w:type="dxa"/>
        </w:tcPr>
        <w:p w14:paraId="473BD5CC" w14:textId="77777777" w:rsidR="00AE531D" w:rsidRPr="007D73AB" w:rsidRDefault="00AE531D">
          <w:pPr>
            <w:pStyle w:val="Sidhuvud"/>
          </w:pPr>
        </w:p>
      </w:tc>
      <w:tc>
        <w:tcPr>
          <w:tcW w:w="3170" w:type="dxa"/>
          <w:vAlign w:val="bottom"/>
        </w:tcPr>
        <w:p w14:paraId="5D85DFAE" w14:textId="77777777" w:rsidR="00AE531D" w:rsidRPr="007D73AB" w:rsidRDefault="00AE531D" w:rsidP="00340DE0">
          <w:pPr>
            <w:pStyle w:val="Sidhuvud"/>
          </w:pPr>
        </w:p>
      </w:tc>
      <w:tc>
        <w:tcPr>
          <w:tcW w:w="1134" w:type="dxa"/>
        </w:tcPr>
        <w:p w14:paraId="73E2F79D" w14:textId="77777777" w:rsidR="00AE531D" w:rsidRDefault="00AE531D" w:rsidP="005A703A">
          <w:pPr>
            <w:pStyle w:val="Sidhuvud"/>
          </w:pPr>
        </w:p>
      </w:tc>
    </w:tr>
    <w:tr w:rsidR="00AE531D" w14:paraId="174D0FC0" w14:textId="77777777" w:rsidTr="00C93EBA">
      <w:trPr>
        <w:trHeight w:val="1928"/>
      </w:trPr>
      <w:tc>
        <w:tcPr>
          <w:tcW w:w="5534" w:type="dxa"/>
        </w:tcPr>
        <w:p w14:paraId="3AB7671D" w14:textId="77777777" w:rsidR="00AE531D" w:rsidRPr="00340DE0" w:rsidRDefault="00AE531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6A7A89" wp14:editId="0AEBB8B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8FB9835" w14:textId="77777777" w:rsidR="00AE531D" w:rsidRPr="00710A6C" w:rsidRDefault="00AE531D" w:rsidP="00EE3C0F">
          <w:pPr>
            <w:pStyle w:val="Sidhuvud"/>
            <w:rPr>
              <w:b/>
            </w:rPr>
          </w:pPr>
        </w:p>
        <w:p w14:paraId="570AE678" w14:textId="77777777" w:rsidR="00AE531D" w:rsidRDefault="00AE531D" w:rsidP="00EE3C0F">
          <w:pPr>
            <w:pStyle w:val="Sidhuvud"/>
          </w:pPr>
        </w:p>
        <w:p w14:paraId="583872CB" w14:textId="77777777" w:rsidR="00AE531D" w:rsidRDefault="00AE531D" w:rsidP="00EE3C0F">
          <w:pPr>
            <w:pStyle w:val="Sidhuvud"/>
          </w:pPr>
        </w:p>
        <w:p w14:paraId="0898B07D" w14:textId="77777777" w:rsidR="00AE531D" w:rsidRDefault="00AE531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608C36AF3C24CB3A77041EB4B299198"/>
            </w:placeholder>
            <w:dataBinding w:prefixMappings="xmlns:ns0='http://lp/documentinfo/RK' " w:xpath="/ns0:DocumentInfo[1]/ns0:BaseInfo[1]/ns0:Dnr[1]" w:storeItemID="{634CB694-E6AB-414C-BF76-A068C93FFE1A}"/>
            <w:text/>
          </w:sdtPr>
          <w:sdtEndPr/>
          <w:sdtContent>
            <w:p w14:paraId="64B75D9C" w14:textId="21CD1BA2" w:rsidR="00AE531D" w:rsidRDefault="009958CA" w:rsidP="00EE3C0F">
              <w:pPr>
                <w:pStyle w:val="Sidhuvud"/>
              </w:pPr>
              <w:r>
                <w:t>Ku2020/02217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5ECB0B472604E3DAD6B339F4F2A8147"/>
            </w:placeholder>
            <w:showingPlcHdr/>
            <w:dataBinding w:prefixMappings="xmlns:ns0='http://lp/documentinfo/RK' " w:xpath="/ns0:DocumentInfo[1]/ns0:BaseInfo[1]/ns0:DocNumber[1]" w:storeItemID="{634CB694-E6AB-414C-BF76-A068C93FFE1A}"/>
            <w:text/>
          </w:sdtPr>
          <w:sdtEndPr/>
          <w:sdtContent>
            <w:p w14:paraId="698F1E55" w14:textId="77777777" w:rsidR="00AE531D" w:rsidRDefault="00AE531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28B9BF7" w14:textId="77777777" w:rsidR="00AE531D" w:rsidRDefault="00AE531D" w:rsidP="00EE3C0F">
          <w:pPr>
            <w:pStyle w:val="Sidhuvud"/>
          </w:pPr>
        </w:p>
      </w:tc>
      <w:tc>
        <w:tcPr>
          <w:tcW w:w="1134" w:type="dxa"/>
        </w:tcPr>
        <w:p w14:paraId="30EB1A97" w14:textId="77777777" w:rsidR="00AE531D" w:rsidRDefault="00AE531D" w:rsidP="0094502D">
          <w:pPr>
            <w:pStyle w:val="Sidhuvud"/>
          </w:pPr>
        </w:p>
        <w:p w14:paraId="4667CDC0" w14:textId="77777777" w:rsidR="00AE531D" w:rsidRPr="0094502D" w:rsidRDefault="00AE531D" w:rsidP="00EC71A6">
          <w:pPr>
            <w:pStyle w:val="Sidhuvud"/>
          </w:pPr>
        </w:p>
      </w:tc>
    </w:tr>
    <w:tr w:rsidR="00AE531D" w14:paraId="3FBBE21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76669D2216846D79CC6EBBE4F54846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261F9CB" w14:textId="77777777" w:rsidR="00AE531D" w:rsidRPr="00AE531D" w:rsidRDefault="00AE531D" w:rsidP="00340DE0">
              <w:pPr>
                <w:pStyle w:val="Sidhuvud"/>
                <w:rPr>
                  <w:b/>
                </w:rPr>
              </w:pPr>
              <w:r w:rsidRPr="00AE531D">
                <w:rPr>
                  <w:b/>
                </w:rPr>
                <w:t>Kulturdepartementet</w:t>
              </w:r>
            </w:p>
            <w:p w14:paraId="03B88757" w14:textId="76707CC8" w:rsidR="00AE531D" w:rsidRPr="00136E3F" w:rsidRDefault="00136E3F" w:rsidP="00340DE0">
              <w:pPr>
                <w:pStyle w:val="Sidhuvud"/>
                <w:rPr>
                  <w:rFonts w:asciiTheme="minorHAnsi" w:hAnsiTheme="minorHAnsi"/>
                  <w:sz w:val="25"/>
                </w:rPr>
              </w:pPr>
              <w:r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987DBE43144464089E493F96B8B2238"/>
          </w:placeholder>
          <w:dataBinding w:prefixMappings="xmlns:ns0='http://lp/documentinfo/RK' " w:xpath="/ns0:DocumentInfo[1]/ns0:BaseInfo[1]/ns0:Recipient[1]" w:storeItemID="{634CB694-E6AB-414C-BF76-A068C93FFE1A}"/>
          <w:text w:multiLine="1"/>
        </w:sdtPr>
        <w:sdtEndPr/>
        <w:sdtContent>
          <w:tc>
            <w:tcPr>
              <w:tcW w:w="3170" w:type="dxa"/>
            </w:tcPr>
            <w:p w14:paraId="592CB6A0" w14:textId="77777777" w:rsidR="00AE531D" w:rsidRDefault="00AE531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366F46E" w14:textId="77777777" w:rsidR="00AE531D" w:rsidRDefault="00AE531D" w:rsidP="003E6020">
          <w:pPr>
            <w:pStyle w:val="Sidhuvud"/>
          </w:pPr>
        </w:p>
      </w:tc>
    </w:tr>
  </w:tbl>
  <w:p w14:paraId="25DEA80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31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18F2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095C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36E3F"/>
    <w:rsid w:val="001428E2"/>
    <w:rsid w:val="00155059"/>
    <w:rsid w:val="001552F7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319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40E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7AD0"/>
    <w:rsid w:val="0020001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2D3"/>
    <w:rsid w:val="003A1315"/>
    <w:rsid w:val="003A2E73"/>
    <w:rsid w:val="003A3071"/>
    <w:rsid w:val="003A3A54"/>
    <w:rsid w:val="003A5969"/>
    <w:rsid w:val="003A5C58"/>
    <w:rsid w:val="003B0C81"/>
    <w:rsid w:val="003B201F"/>
    <w:rsid w:val="003C2B9C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4850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07AB1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674D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195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6EF6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5D6B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0D3E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58CA"/>
    <w:rsid w:val="00996279"/>
    <w:rsid w:val="009965F7"/>
    <w:rsid w:val="009A0866"/>
    <w:rsid w:val="009A47BB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1F71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1058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3129"/>
    <w:rsid w:val="00AE531D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2621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6CC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0F2C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6721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0D52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512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6DEEC"/>
  <w15:docId w15:val="{9C2426B1-F274-4CFC-9515-A66C49AF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08C36AF3C24CB3A77041EB4B2991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3F7861-6069-4483-8646-350A9904DA6C}"/>
      </w:docPartPr>
      <w:docPartBody>
        <w:p w:rsidR="003C06BC" w:rsidRDefault="00B87FAB" w:rsidP="00B87FAB">
          <w:pPr>
            <w:pStyle w:val="D608C36AF3C24CB3A77041EB4B2991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ECB0B472604E3DAD6B339F4F2A81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CAF34A-992F-4A7B-9295-A6D50E774012}"/>
      </w:docPartPr>
      <w:docPartBody>
        <w:p w:rsidR="003C06BC" w:rsidRDefault="00B87FAB" w:rsidP="00B87FAB">
          <w:pPr>
            <w:pStyle w:val="85ECB0B472604E3DAD6B339F4F2A814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6669D2216846D79CC6EBBE4F5484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B77CEA-FA5A-47FC-88FD-87656DD86498}"/>
      </w:docPartPr>
      <w:docPartBody>
        <w:p w:rsidR="003C06BC" w:rsidRDefault="00B87FAB" w:rsidP="00B87FAB">
          <w:pPr>
            <w:pStyle w:val="F76669D2216846D79CC6EBBE4F54846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87DBE43144464089E493F96B8B22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844F0B-1731-4BB3-85A4-816F820F5471}"/>
      </w:docPartPr>
      <w:docPartBody>
        <w:p w:rsidR="003C06BC" w:rsidRDefault="00B87FAB" w:rsidP="00B87FAB">
          <w:pPr>
            <w:pStyle w:val="2987DBE43144464089E493F96B8B22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94EFFD61B94A26BBF8F879AFA572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60FDD2-09C2-4D92-9BBB-A3D7CDA2E097}"/>
      </w:docPartPr>
      <w:docPartBody>
        <w:p w:rsidR="003C06BC" w:rsidRDefault="00B87FAB" w:rsidP="00B87FAB">
          <w:pPr>
            <w:pStyle w:val="DF94EFFD61B94A26BBF8F879AFA5723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FAB"/>
    <w:rsid w:val="003C06BC"/>
    <w:rsid w:val="004978DA"/>
    <w:rsid w:val="00B8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53F46B0B9D14856AA8403E1AA12FC05">
    <w:name w:val="D53F46B0B9D14856AA8403E1AA12FC05"/>
    <w:rsid w:val="00B87FAB"/>
  </w:style>
  <w:style w:type="character" w:styleId="Platshllartext">
    <w:name w:val="Placeholder Text"/>
    <w:basedOn w:val="Standardstycketeckensnitt"/>
    <w:uiPriority w:val="99"/>
    <w:semiHidden/>
    <w:rsid w:val="00B87FAB"/>
    <w:rPr>
      <w:noProof w:val="0"/>
      <w:color w:val="808080"/>
    </w:rPr>
  </w:style>
  <w:style w:type="paragraph" w:customStyle="1" w:styleId="3CB32CC4DC934C4A9E88B16CCFC9A3E5">
    <w:name w:val="3CB32CC4DC934C4A9E88B16CCFC9A3E5"/>
    <w:rsid w:val="00B87FAB"/>
  </w:style>
  <w:style w:type="paragraph" w:customStyle="1" w:styleId="12431F6D091547129B2737AFE0A8098B">
    <w:name w:val="12431F6D091547129B2737AFE0A8098B"/>
    <w:rsid w:val="00B87FAB"/>
  </w:style>
  <w:style w:type="paragraph" w:customStyle="1" w:styleId="F79FB33AB8DE477C91B0189D766639F4">
    <w:name w:val="F79FB33AB8DE477C91B0189D766639F4"/>
    <w:rsid w:val="00B87FAB"/>
  </w:style>
  <w:style w:type="paragraph" w:customStyle="1" w:styleId="D608C36AF3C24CB3A77041EB4B299198">
    <w:name w:val="D608C36AF3C24CB3A77041EB4B299198"/>
    <w:rsid w:val="00B87FAB"/>
  </w:style>
  <w:style w:type="paragraph" w:customStyle="1" w:styleId="85ECB0B472604E3DAD6B339F4F2A8147">
    <w:name w:val="85ECB0B472604E3DAD6B339F4F2A8147"/>
    <w:rsid w:val="00B87FAB"/>
  </w:style>
  <w:style w:type="paragraph" w:customStyle="1" w:styleId="BF9B9ED624D74ACFABF7596D06BFCE82">
    <w:name w:val="BF9B9ED624D74ACFABF7596D06BFCE82"/>
    <w:rsid w:val="00B87FAB"/>
  </w:style>
  <w:style w:type="paragraph" w:customStyle="1" w:styleId="B6F485DAC6914287AAA24686E4AF04F0">
    <w:name w:val="B6F485DAC6914287AAA24686E4AF04F0"/>
    <w:rsid w:val="00B87FAB"/>
  </w:style>
  <w:style w:type="paragraph" w:customStyle="1" w:styleId="34630E8E551C4CE49699445F4D1DBF69">
    <w:name w:val="34630E8E551C4CE49699445F4D1DBF69"/>
    <w:rsid w:val="00B87FAB"/>
  </w:style>
  <w:style w:type="paragraph" w:customStyle="1" w:styleId="F76669D2216846D79CC6EBBE4F548465">
    <w:name w:val="F76669D2216846D79CC6EBBE4F548465"/>
    <w:rsid w:val="00B87FAB"/>
  </w:style>
  <w:style w:type="paragraph" w:customStyle="1" w:styleId="2987DBE43144464089E493F96B8B2238">
    <w:name w:val="2987DBE43144464089E493F96B8B2238"/>
    <w:rsid w:val="00B87FAB"/>
  </w:style>
  <w:style w:type="paragraph" w:customStyle="1" w:styleId="85ECB0B472604E3DAD6B339F4F2A81471">
    <w:name w:val="85ECB0B472604E3DAD6B339F4F2A81471"/>
    <w:rsid w:val="00B87FA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76669D2216846D79CC6EBBE4F5484651">
    <w:name w:val="F76669D2216846D79CC6EBBE4F5484651"/>
    <w:rsid w:val="00B87FA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4B575DF6BB440188C63C61C9060BF6">
    <w:name w:val="9C4B575DF6BB440188C63C61C9060BF6"/>
    <w:rsid w:val="00B87FAB"/>
  </w:style>
  <w:style w:type="paragraph" w:customStyle="1" w:styleId="F609057AB06D4801AC1DC11314BBC298">
    <w:name w:val="F609057AB06D4801AC1DC11314BBC298"/>
    <w:rsid w:val="00B87FAB"/>
  </w:style>
  <w:style w:type="paragraph" w:customStyle="1" w:styleId="2EF9ADF6781C46809B20474F405574C2">
    <w:name w:val="2EF9ADF6781C46809B20474F405574C2"/>
    <w:rsid w:val="00B87FAB"/>
  </w:style>
  <w:style w:type="paragraph" w:customStyle="1" w:styleId="ECFD93DFD30E487C8DF6040870D4B77E">
    <w:name w:val="ECFD93DFD30E487C8DF6040870D4B77E"/>
    <w:rsid w:val="00B87FAB"/>
  </w:style>
  <w:style w:type="paragraph" w:customStyle="1" w:styleId="CBF69F3257754B1481F7D93F3E5345E5">
    <w:name w:val="CBF69F3257754B1481F7D93F3E5345E5"/>
    <w:rsid w:val="00B87FAB"/>
  </w:style>
  <w:style w:type="paragraph" w:customStyle="1" w:styleId="DF94EFFD61B94A26BBF8F879AFA5723A">
    <w:name w:val="DF94EFFD61B94A26BBF8F879AFA5723A"/>
    <w:rsid w:val="00B87FAB"/>
  </w:style>
  <w:style w:type="paragraph" w:customStyle="1" w:styleId="0E085507633B4AC282DF1C19F37BE349">
    <w:name w:val="0E085507633B4AC282DF1C19F37BE349"/>
    <w:rsid w:val="00B87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2020-10-28T00:00:00</HeaderDate>
    <Office/>
    <Dnr>Ku2020/02217</Dnr>
    <ParagrafNr/>
    <DocumentTitle/>
    <VisitingAddress/>
    <Extra1/>
    <Extra2/>
    <Extra3>Angelika Bengtsson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4DDFF7AC55E46E4793D51C9A16351430" ma:contentTypeVersion="26" ma:contentTypeDescription="Skapa nytt dokument med möjlighet att välja RK-mall" ma:contentTypeScope="" ma:versionID="a76740b284dbf7b23e692bb1080e9b89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dc0cb0d3-b4db-401c-9419-d870d21d16fe" targetNamespace="http://schemas.microsoft.com/office/2006/metadata/properties" ma:root="true" ma:fieldsID="219d65f30debdf4b743d3896247c7a64" ns2:_="" ns3:_="" ns4:_="" ns5:_="">
    <xsd:import namespace="4e9c2f0c-7bf8-49af-8356-cbf363fc78a7"/>
    <xsd:import namespace="cc625d36-bb37-4650-91b9-0c96159295ba"/>
    <xsd:import namespace="18f3d968-6251-40b0-9f11-012b293496c2"/>
    <xsd:import namespace="dc0cb0d3-b4db-401c-9419-d870d21d16fe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f4488f69-d954-4904-95f9-beffada27839}" ma:internalName="TaxCatchAllLabel" ma:readOnly="true" ma:showField="CatchAllDataLabel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f4488f69-d954-4904-95f9-beffada27839}" ma:internalName="TaxCatchAll" ma:showField="CatchAllData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c70bd413-a02a-4c0f-8b13-252241147e3a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3C00E-1B2D-4174-B93F-6B87FD3B0D18}"/>
</file>

<file path=customXml/itemProps2.xml><?xml version="1.0" encoding="utf-8"?>
<ds:datastoreItem xmlns:ds="http://schemas.openxmlformats.org/officeDocument/2006/customXml" ds:itemID="{F65246A3-9EA8-4CF9-AC20-8E6A66900E87}"/>
</file>

<file path=customXml/itemProps3.xml><?xml version="1.0" encoding="utf-8"?>
<ds:datastoreItem xmlns:ds="http://schemas.openxmlformats.org/officeDocument/2006/customXml" ds:itemID="{634CB694-E6AB-414C-BF76-A068C93FFE1A}"/>
</file>

<file path=customXml/itemProps4.xml><?xml version="1.0" encoding="utf-8"?>
<ds:datastoreItem xmlns:ds="http://schemas.openxmlformats.org/officeDocument/2006/customXml" ds:itemID="{44B6DB94-E5F4-46A0-9321-4859F6E750F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897A2C9F-A50B-424B-AA46-A2D8AC2A9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dc0cb0d3-b4db-401c-9419-d870d21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2BB6A88-09FD-4945-B226-CA625D29DAA7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DEEC08CF-26DC-4A45-A33F-BBF723F9B103}"/>
</file>

<file path=customXml/itemProps8.xml><?xml version="1.0" encoding="utf-8"?>
<ds:datastoreItem xmlns:ds="http://schemas.openxmlformats.org/officeDocument/2006/customXml" ds:itemID="{021D053F-971A-4B72-A920-2F6F89400B05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330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245 av Angelica Bengtsson Säkerheten vid Sveriges Radio till följd av Twitterattacken.docx</dc:title>
  <dc:subject/>
  <dc:creator>Anna-Karin Adolfsson Ku/MD</dc:creator>
  <cp:keywords/>
  <dc:description/>
  <cp:lastModifiedBy>Susanne Levin</cp:lastModifiedBy>
  <cp:revision>21</cp:revision>
  <cp:lastPrinted>2020-10-27T14:41:00Z</cp:lastPrinted>
  <dcterms:created xsi:type="dcterms:W3CDTF">2020-10-21T07:28:00Z</dcterms:created>
  <dcterms:modified xsi:type="dcterms:W3CDTF">2020-10-27T14:41:00Z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TaxKeywordTaxHTField">
    <vt:lpwstr/>
  </property>
  <property fmtid="{D5CDD505-2E9C-101B-9397-08002B2CF9AE}" pid="8" name="_dlc_DocIdItemGuid">
    <vt:lpwstr>7b86b9f4-1d60-459a-bfda-98d3e0c93bf7</vt:lpwstr>
  </property>
</Properties>
</file>