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6931" w:rsidRDefault="00B43B1F" w14:paraId="445AFA24" w14:textId="77777777">
      <w:pPr>
        <w:pStyle w:val="RubrikFrslagTIllRiksdagsbeslut"/>
      </w:pPr>
      <w:sdt>
        <w:sdtPr>
          <w:alias w:val="CC_Boilerplate_4"/>
          <w:tag w:val="CC_Boilerplate_4"/>
          <w:id w:val="-1644581176"/>
          <w:lock w:val="sdtContentLocked"/>
          <w:placeholder>
            <w:docPart w:val="DAB1BD59CD2C4E969587FAF664EC675F"/>
          </w:placeholder>
          <w:text/>
        </w:sdtPr>
        <w:sdtEndPr/>
        <w:sdtContent>
          <w:r w:rsidRPr="009B062B" w:rsidR="00AF30DD">
            <w:t>Förslag till riksdagsbeslut</w:t>
          </w:r>
        </w:sdtContent>
      </w:sdt>
      <w:bookmarkEnd w:id="0"/>
      <w:bookmarkEnd w:id="1"/>
    </w:p>
    <w:sdt>
      <w:sdtPr>
        <w:alias w:val="Yrkande 1"/>
        <w:tag w:val="273d916f-cf7c-4cee-88bc-6546dccf3267"/>
        <w:id w:val="-585770297"/>
        <w:lock w:val="sdtLocked"/>
      </w:sdtPr>
      <w:sdtEndPr/>
      <w:sdtContent>
        <w:p w:rsidR="00BD35AC" w:rsidRDefault="000C2769" w14:paraId="43494FE7" w14:textId="77777777">
          <w:pPr>
            <w:pStyle w:val="Frslagstext"/>
            <w:numPr>
              <w:ilvl w:val="0"/>
              <w:numId w:val="0"/>
            </w:numPr>
          </w:pPr>
          <w:r>
            <w:t>Riksdagen ställer sig bakom det som anförs i motionen om att överväga en slopad skatteplikt för dricks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742AF2C5947D29B54C189F51E128E"/>
        </w:placeholder>
        <w:text/>
      </w:sdtPr>
      <w:sdtEndPr/>
      <w:sdtContent>
        <w:p w:rsidRPr="009B062B" w:rsidR="006D79C9" w:rsidP="00333E95" w:rsidRDefault="006D79C9" w14:paraId="7FEE3118" w14:textId="77777777">
          <w:pPr>
            <w:pStyle w:val="Rubrik1"/>
          </w:pPr>
          <w:r>
            <w:t>Motivering</w:t>
          </w:r>
        </w:p>
      </w:sdtContent>
    </w:sdt>
    <w:bookmarkEnd w:displacedByCustomXml="prev" w:id="3"/>
    <w:bookmarkEnd w:displacedByCustomXml="prev" w:id="4"/>
    <w:p w:rsidR="00A857B4" w:rsidP="00B43B1F" w:rsidRDefault="00A857B4" w14:paraId="2B89F278" w14:textId="2CDD9610">
      <w:pPr>
        <w:pStyle w:val="Normalutanindragellerluft"/>
      </w:pPr>
      <w:r>
        <w:t>I Sverige har vi slopat både gåvoskatten och arvsskatten. I början av 2000-talet avskaffades de gemensamt, vilket är rimligt eftersom gåvoskatt och arvsskatt ofta hör samman i sammanhang som rör skatteplanering. Länder som tar ut arvsskatt tar oftast ut gåvoskatt.</w:t>
      </w:r>
    </w:p>
    <w:p w:rsidR="00A857B4" w:rsidP="00B43B1F" w:rsidRDefault="00A857B4" w14:paraId="6627C2BA" w14:textId="77777777">
      <w:r>
        <w:t>Människor som arbetar inom främst restaurang- och servicebranschen förväntas dock betala både inkomstskatt och egenavgift på pengar som de får i dricks, trots att det i formell mening bör ses som vilken gåva som helst.</w:t>
      </w:r>
    </w:p>
    <w:p w:rsidR="00A857B4" w:rsidP="00B43B1F" w:rsidRDefault="00A857B4" w14:paraId="1E66514F" w14:textId="77777777">
      <w:r>
        <w:t>Dricks utgör en betydande del av inkomsten för många anställda inom restaurang- och servicebranschen. Att beskatta dricks skapar också administrativa bördor för både arbetsgivare och anställda. Det kräver noggrann redovisning och rapportering av små belopp, vilket ofta leder till fel och misstag. Genom att avskaffa skatteplikten för dricks skulle skattesystemet förenklas och byråkratin minska.</w:t>
      </w:r>
    </w:p>
    <w:p w:rsidR="00A857B4" w:rsidP="00B43B1F" w:rsidRDefault="00A857B4" w14:paraId="564A0137" w14:textId="77777777">
      <w:r>
        <w:t>En skattebefrielse för dricks kan också göra restaurang- och servicebranschen mer attraktiv. Det skulle dessutom innebära en harmonisering med vad som är internationell praxis, och innebära att konkurrensnackdelarna för svenska arbetsgivare minskar.</w:t>
      </w:r>
    </w:p>
    <w:p w:rsidR="00A857B4" w:rsidP="00B43B1F" w:rsidRDefault="00A857B4" w14:paraId="701D79B0" w14:textId="77777777">
      <w:r>
        <w:t>Det är också värt att nämna att den potentiella förlusten av skatteintäkter från dricks är marginell i förhållande till den administrativa kostnaden för att samla in skatten. Dessutom kan den ökade disponibla inkomsten för anställda i branschen leda till högre konsumtion och därmed en ökad momsintäkt för staten.</w:t>
      </w:r>
    </w:p>
    <w:p w:rsidR="00A857B4" w:rsidP="00B43B1F" w:rsidRDefault="00A857B4" w14:paraId="2BA94A35" w14:textId="77777777">
      <w:r>
        <w:t xml:space="preserve">Att slopa skatteplikten för dricks vore ett steg mot ett mer rättvist, enkelt och effektivt skattesystem. Det skulle också direkt gynna anställda inom en sektor som ofta </w:t>
      </w:r>
      <w:r>
        <w:lastRenderedPageBreak/>
        <w:t>präglas av osäkra anställningsförhållanden och låga löner. Detta bör ges regeringen till känna.</w:t>
      </w:r>
    </w:p>
    <w:sdt>
      <w:sdtPr>
        <w:rPr>
          <w:i/>
          <w:noProof/>
        </w:rPr>
        <w:alias w:val="CC_Underskrifter"/>
        <w:tag w:val="CC_Underskrifter"/>
        <w:id w:val="583496634"/>
        <w:lock w:val="sdtContentLocked"/>
        <w:placeholder>
          <w:docPart w:val="52FA5002DC9746F5A089E3BF42785E30"/>
        </w:placeholder>
      </w:sdtPr>
      <w:sdtEndPr>
        <w:rPr>
          <w:i w:val="0"/>
          <w:noProof w:val="0"/>
        </w:rPr>
      </w:sdtEndPr>
      <w:sdtContent>
        <w:p w:rsidR="00666931" w:rsidP="00666931" w:rsidRDefault="00666931" w14:paraId="273B5FEE" w14:textId="77777777"/>
        <w:p w:rsidRPr="008E0FE2" w:rsidR="004801AC" w:rsidP="00666931" w:rsidRDefault="00B43B1F" w14:paraId="102DDFBB" w14:textId="7C46E473"/>
      </w:sdtContent>
    </w:sdt>
    <w:tbl>
      <w:tblPr>
        <w:tblW w:w="5000" w:type="pct"/>
        <w:tblLook w:val="04A0" w:firstRow="1" w:lastRow="0" w:firstColumn="1" w:lastColumn="0" w:noHBand="0" w:noVBand="1"/>
        <w:tblCaption w:val="underskrifter"/>
      </w:tblPr>
      <w:tblGrid>
        <w:gridCol w:w="4252"/>
        <w:gridCol w:w="4252"/>
      </w:tblGrid>
      <w:tr w:rsidR="00BD35AC" w14:paraId="7461A7F6" w14:textId="77777777">
        <w:trPr>
          <w:cantSplit/>
        </w:trPr>
        <w:tc>
          <w:tcPr>
            <w:tcW w:w="50" w:type="pct"/>
            <w:vAlign w:val="bottom"/>
          </w:tcPr>
          <w:p w:rsidR="00BD35AC" w:rsidRDefault="000C2769" w14:paraId="339D4B5A" w14:textId="77777777">
            <w:pPr>
              <w:pStyle w:val="Underskrifter"/>
              <w:spacing w:after="0"/>
            </w:pPr>
            <w:r>
              <w:t>Jesper Skalberg Karlsson (M)</w:t>
            </w:r>
          </w:p>
        </w:tc>
        <w:tc>
          <w:tcPr>
            <w:tcW w:w="50" w:type="pct"/>
            <w:vAlign w:val="bottom"/>
          </w:tcPr>
          <w:p w:rsidR="00BD35AC" w:rsidRDefault="000C2769" w14:paraId="34607B29" w14:textId="77777777">
            <w:pPr>
              <w:pStyle w:val="Underskrifter"/>
              <w:spacing w:after="0"/>
            </w:pPr>
            <w:r>
              <w:t>Helena Storckenfeldt (M)</w:t>
            </w:r>
          </w:p>
        </w:tc>
      </w:tr>
    </w:tbl>
    <w:p w:rsidR="00C1276D" w:rsidRDefault="00C1276D" w14:paraId="70047002" w14:textId="77777777"/>
    <w:sectPr w:rsidR="00C127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584A" w14:textId="77777777" w:rsidR="006306A5" w:rsidRDefault="006306A5" w:rsidP="000C1CAD">
      <w:pPr>
        <w:spacing w:line="240" w:lineRule="auto"/>
      </w:pPr>
      <w:r>
        <w:separator/>
      </w:r>
    </w:p>
  </w:endnote>
  <w:endnote w:type="continuationSeparator" w:id="0">
    <w:p w14:paraId="5E394307" w14:textId="77777777" w:rsidR="006306A5" w:rsidRDefault="00630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7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90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6E1E" w14:textId="4B07826B" w:rsidR="00262EA3" w:rsidRPr="00666931" w:rsidRDefault="00262EA3" w:rsidP="00666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50BE" w14:textId="77777777" w:rsidR="006306A5" w:rsidRDefault="006306A5" w:rsidP="000C1CAD">
      <w:pPr>
        <w:spacing w:line="240" w:lineRule="auto"/>
      </w:pPr>
      <w:r>
        <w:separator/>
      </w:r>
    </w:p>
  </w:footnote>
  <w:footnote w:type="continuationSeparator" w:id="0">
    <w:p w14:paraId="5B58031E" w14:textId="77777777" w:rsidR="006306A5" w:rsidRDefault="006306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1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D77D89" wp14:editId="69F7C4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A67ECE" w14:textId="68CC6A8A" w:rsidR="00262EA3" w:rsidRDefault="00B43B1F" w:rsidP="008103B5">
                          <w:pPr>
                            <w:jc w:val="right"/>
                          </w:pPr>
                          <w:sdt>
                            <w:sdtPr>
                              <w:alias w:val="CC_Noformat_Partikod"/>
                              <w:tag w:val="CC_Noformat_Partikod"/>
                              <w:id w:val="-53464382"/>
                              <w:text/>
                            </w:sdtPr>
                            <w:sdtEndPr/>
                            <w:sdtContent>
                              <w:r w:rsidR="00A857B4">
                                <w:t>M</w:t>
                              </w:r>
                            </w:sdtContent>
                          </w:sdt>
                          <w:sdt>
                            <w:sdtPr>
                              <w:alias w:val="CC_Noformat_Partinummer"/>
                              <w:tag w:val="CC_Noformat_Partinummer"/>
                              <w:id w:val="-1709555926"/>
                              <w:text/>
                            </w:sdtPr>
                            <w:sdtEndPr/>
                            <w:sdtContent>
                              <w:r w:rsidR="001E0D93">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D77D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A67ECE" w14:textId="68CC6A8A" w:rsidR="00262EA3" w:rsidRDefault="00B43B1F" w:rsidP="008103B5">
                    <w:pPr>
                      <w:jc w:val="right"/>
                    </w:pPr>
                    <w:sdt>
                      <w:sdtPr>
                        <w:alias w:val="CC_Noformat_Partikod"/>
                        <w:tag w:val="CC_Noformat_Partikod"/>
                        <w:id w:val="-53464382"/>
                        <w:text/>
                      </w:sdtPr>
                      <w:sdtEndPr/>
                      <w:sdtContent>
                        <w:r w:rsidR="00A857B4">
                          <w:t>M</w:t>
                        </w:r>
                      </w:sdtContent>
                    </w:sdt>
                    <w:sdt>
                      <w:sdtPr>
                        <w:alias w:val="CC_Noformat_Partinummer"/>
                        <w:tag w:val="CC_Noformat_Partinummer"/>
                        <w:id w:val="-1709555926"/>
                        <w:text/>
                      </w:sdtPr>
                      <w:sdtEndPr/>
                      <w:sdtContent>
                        <w:r w:rsidR="001E0D93">
                          <w:t>1244</w:t>
                        </w:r>
                      </w:sdtContent>
                    </w:sdt>
                  </w:p>
                </w:txbxContent>
              </v:textbox>
              <w10:wrap anchorx="page"/>
            </v:shape>
          </w:pict>
        </mc:Fallback>
      </mc:AlternateContent>
    </w:r>
  </w:p>
  <w:p w14:paraId="18DD9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A22D" w14:textId="77777777" w:rsidR="00262EA3" w:rsidRDefault="00262EA3" w:rsidP="008563AC">
    <w:pPr>
      <w:jc w:val="right"/>
    </w:pPr>
  </w:p>
  <w:p w14:paraId="1A404D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C97F" w14:textId="77777777" w:rsidR="00262EA3" w:rsidRDefault="00B43B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279FB9" wp14:editId="482766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6D37B" w14:textId="3F278233" w:rsidR="00262EA3" w:rsidRDefault="00B43B1F" w:rsidP="00A314CF">
    <w:pPr>
      <w:pStyle w:val="FSHNormal"/>
      <w:spacing w:before="40"/>
    </w:pPr>
    <w:sdt>
      <w:sdtPr>
        <w:alias w:val="CC_Noformat_Motionstyp"/>
        <w:tag w:val="CC_Noformat_Motionstyp"/>
        <w:id w:val="1162973129"/>
        <w:lock w:val="sdtContentLocked"/>
        <w15:appearance w15:val="hidden"/>
        <w:text/>
      </w:sdtPr>
      <w:sdtEndPr/>
      <w:sdtContent>
        <w:r w:rsidR="00666931">
          <w:t>Enskild motion</w:t>
        </w:r>
      </w:sdtContent>
    </w:sdt>
    <w:r w:rsidR="00821B36">
      <w:t xml:space="preserve"> </w:t>
    </w:r>
    <w:sdt>
      <w:sdtPr>
        <w:alias w:val="CC_Noformat_Partikod"/>
        <w:tag w:val="CC_Noformat_Partikod"/>
        <w:id w:val="1471015553"/>
        <w:text/>
      </w:sdtPr>
      <w:sdtEndPr/>
      <w:sdtContent>
        <w:r w:rsidR="00A857B4">
          <w:t>M</w:t>
        </w:r>
      </w:sdtContent>
    </w:sdt>
    <w:sdt>
      <w:sdtPr>
        <w:alias w:val="CC_Noformat_Partinummer"/>
        <w:tag w:val="CC_Noformat_Partinummer"/>
        <w:id w:val="-2014525982"/>
        <w:text/>
      </w:sdtPr>
      <w:sdtEndPr/>
      <w:sdtContent>
        <w:r w:rsidR="001E0D93">
          <w:t>1244</w:t>
        </w:r>
      </w:sdtContent>
    </w:sdt>
  </w:p>
  <w:p w14:paraId="1C4C1C1C" w14:textId="77777777" w:rsidR="00262EA3" w:rsidRPr="008227B3" w:rsidRDefault="00B43B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DF0C8E" w14:textId="7E27611D" w:rsidR="00262EA3" w:rsidRPr="008227B3" w:rsidRDefault="00B43B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9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931">
          <w:t>:2361</w:t>
        </w:r>
      </w:sdtContent>
    </w:sdt>
  </w:p>
  <w:p w14:paraId="3DF167C5" w14:textId="06A40814" w:rsidR="00262EA3" w:rsidRDefault="00B43B1F" w:rsidP="00E03A3D">
    <w:pPr>
      <w:pStyle w:val="Motionr"/>
    </w:pPr>
    <w:sdt>
      <w:sdtPr>
        <w:alias w:val="CC_Noformat_Avtext"/>
        <w:tag w:val="CC_Noformat_Avtext"/>
        <w:id w:val="-2020768203"/>
        <w:lock w:val="sdtContentLocked"/>
        <w15:appearance w15:val="hidden"/>
        <w:text/>
      </w:sdtPr>
      <w:sdtEndPr/>
      <w:sdtContent>
        <w:r w:rsidR="00666931">
          <w:t>av Jesper Skalberg Karlsson och Helena Storckenfeldt (båda M)</w:t>
        </w:r>
      </w:sdtContent>
    </w:sdt>
  </w:p>
  <w:sdt>
    <w:sdtPr>
      <w:alias w:val="CC_Noformat_Rubtext"/>
      <w:tag w:val="CC_Noformat_Rubtext"/>
      <w:id w:val="-218060500"/>
      <w:lock w:val="sdtLocked"/>
      <w:text/>
    </w:sdtPr>
    <w:sdtEndPr/>
    <w:sdtContent>
      <w:p w14:paraId="7126D5A4" w14:textId="37A023C2" w:rsidR="00262EA3" w:rsidRDefault="00A857B4" w:rsidP="00283E0F">
        <w:pPr>
          <w:pStyle w:val="FSHRub2"/>
        </w:pPr>
        <w:r>
          <w:t>Slopad skatt på dricks</w:t>
        </w:r>
      </w:p>
    </w:sdtContent>
  </w:sdt>
  <w:sdt>
    <w:sdtPr>
      <w:alias w:val="CC_Boilerplate_3"/>
      <w:tag w:val="CC_Boilerplate_3"/>
      <w:id w:val="1606463544"/>
      <w:lock w:val="sdtContentLocked"/>
      <w15:appearance w15:val="hidden"/>
      <w:text w:multiLine="1"/>
    </w:sdtPr>
    <w:sdtEndPr/>
    <w:sdtContent>
      <w:p w14:paraId="79DEF6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57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69"/>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CF1"/>
    <w:rsid w:val="001D5A93"/>
    <w:rsid w:val="001D5C51"/>
    <w:rsid w:val="001D6A7A"/>
    <w:rsid w:val="001D7002"/>
    <w:rsid w:val="001D7E6D"/>
    <w:rsid w:val="001E000C"/>
    <w:rsid w:val="001E06C1"/>
    <w:rsid w:val="001E09D5"/>
    <w:rsid w:val="001E0D93"/>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2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49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F4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4A"/>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A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3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5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7E"/>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B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D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B1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AC"/>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6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9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67EF7"/>
  <w15:chartTrackingRefBased/>
  <w15:docId w15:val="{32B868DC-F068-4644-869A-CFBCACC5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B1BD59CD2C4E969587FAF664EC675F"/>
        <w:category>
          <w:name w:val="Allmänt"/>
          <w:gallery w:val="placeholder"/>
        </w:category>
        <w:types>
          <w:type w:val="bbPlcHdr"/>
        </w:types>
        <w:behaviors>
          <w:behavior w:val="content"/>
        </w:behaviors>
        <w:guid w:val="{D44AE494-1E0B-445F-90A6-B785BA547793}"/>
      </w:docPartPr>
      <w:docPartBody>
        <w:p w:rsidR="00196E65" w:rsidRDefault="00DD28AC">
          <w:pPr>
            <w:pStyle w:val="DAB1BD59CD2C4E969587FAF664EC675F"/>
          </w:pPr>
          <w:r w:rsidRPr="005A0A93">
            <w:rPr>
              <w:rStyle w:val="Platshllartext"/>
            </w:rPr>
            <w:t>Förslag till riksdagsbeslut</w:t>
          </w:r>
        </w:p>
      </w:docPartBody>
    </w:docPart>
    <w:docPart>
      <w:docPartPr>
        <w:name w:val="83C742AF2C5947D29B54C189F51E128E"/>
        <w:category>
          <w:name w:val="Allmänt"/>
          <w:gallery w:val="placeholder"/>
        </w:category>
        <w:types>
          <w:type w:val="bbPlcHdr"/>
        </w:types>
        <w:behaviors>
          <w:behavior w:val="content"/>
        </w:behaviors>
        <w:guid w:val="{0F754929-52CA-471B-90B7-AD7241A08473}"/>
      </w:docPartPr>
      <w:docPartBody>
        <w:p w:rsidR="00196E65" w:rsidRDefault="00DD28AC">
          <w:pPr>
            <w:pStyle w:val="83C742AF2C5947D29B54C189F51E128E"/>
          </w:pPr>
          <w:r w:rsidRPr="005A0A93">
            <w:rPr>
              <w:rStyle w:val="Platshllartext"/>
            </w:rPr>
            <w:t>Motivering</w:t>
          </w:r>
        </w:p>
      </w:docPartBody>
    </w:docPart>
    <w:docPart>
      <w:docPartPr>
        <w:name w:val="52FA5002DC9746F5A089E3BF42785E30"/>
        <w:category>
          <w:name w:val="Allmänt"/>
          <w:gallery w:val="placeholder"/>
        </w:category>
        <w:types>
          <w:type w:val="bbPlcHdr"/>
        </w:types>
        <w:behaviors>
          <w:behavior w:val="content"/>
        </w:behaviors>
        <w:guid w:val="{221AFF66-D3A2-44BD-989F-1DCE3DAA0853}"/>
      </w:docPartPr>
      <w:docPartBody>
        <w:p w:rsidR="00C317B9" w:rsidRDefault="00C31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65"/>
    <w:rsid w:val="00021792"/>
    <w:rsid w:val="00196E65"/>
    <w:rsid w:val="00382CB4"/>
    <w:rsid w:val="00791CC3"/>
    <w:rsid w:val="00B47824"/>
    <w:rsid w:val="00C317B9"/>
    <w:rsid w:val="00DD2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B1BD59CD2C4E969587FAF664EC675F">
    <w:name w:val="DAB1BD59CD2C4E969587FAF664EC675F"/>
  </w:style>
  <w:style w:type="paragraph" w:customStyle="1" w:styleId="83C742AF2C5947D29B54C189F51E128E">
    <w:name w:val="83C742AF2C5947D29B54C189F51E1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583E9-EC0A-42E1-8148-A29F27795CB9}"/>
</file>

<file path=customXml/itemProps2.xml><?xml version="1.0" encoding="utf-8"?>
<ds:datastoreItem xmlns:ds="http://schemas.openxmlformats.org/officeDocument/2006/customXml" ds:itemID="{36FAAC34-28D0-4CDA-8DC9-1E109ABB88D3}"/>
</file>

<file path=customXml/itemProps3.xml><?xml version="1.0" encoding="utf-8"?>
<ds:datastoreItem xmlns:ds="http://schemas.openxmlformats.org/officeDocument/2006/customXml" ds:itemID="{B1DA7978-3B26-4A40-BEA1-138E9FD8D642}"/>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1675</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