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EAA" w:rsidRPr="00145C56" w:rsidRDefault="00FA3EAA" w:rsidP="008F33C0">
      <w:pPr>
        <w:pStyle w:val="Hemstlrubrik"/>
      </w:pPr>
      <w:r w:rsidRPr="00145C56">
        <w:t>Förslag till riksdagsbeslut</w:t>
      </w:r>
    </w:p>
    <w:p w:rsidR="00FA3EAA" w:rsidRPr="00145C56" w:rsidRDefault="00FA3EAA" w:rsidP="00FA3EAA">
      <w:pPr>
        <w:pStyle w:val="Hemstlatt"/>
      </w:pPr>
      <w:r w:rsidRPr="00145C56">
        <w:t>Riksdagen tillkännager för regeringen som sin mening vad i motionen anförs om det angelägna i att Gräsbovägen</w:t>
      </w:r>
      <w:r w:rsidR="005D6753" w:rsidRPr="00145C56">
        <w:t xml:space="preserve"> d</w:t>
      </w:r>
      <w:r w:rsidR="001F47AB" w:rsidRPr="00145C56">
        <w:t>vs. del av väg 858 (s</w:t>
      </w:r>
      <w:r w:rsidR="005D6753" w:rsidRPr="00145C56">
        <w:t>träckan Siggeberg i Nora socken–</w:t>
      </w:r>
      <w:r w:rsidR="001F47AB" w:rsidRPr="00145C56">
        <w:t>Östervåla) i Heby kommun, rustas</w:t>
      </w:r>
      <w:r w:rsidR="005D6753" w:rsidRPr="00145C56">
        <w:t xml:space="preserve"> upp</w:t>
      </w:r>
      <w:r w:rsidR="00682F51" w:rsidRPr="00145C56">
        <w:t>.</w:t>
      </w:r>
    </w:p>
    <w:p w:rsidR="00E84F25" w:rsidRPr="00145C56" w:rsidRDefault="007C6092" w:rsidP="00E22893">
      <w:pPr>
        <w:pStyle w:val="Rubrik1"/>
      </w:pPr>
      <w:r w:rsidRPr="00145C56">
        <w:t>Motivering</w:t>
      </w:r>
    </w:p>
    <w:p w:rsidR="00D109A5" w:rsidRPr="00145C56" w:rsidRDefault="00BD3D39" w:rsidP="00BD3D39">
      <w:r w:rsidRPr="00145C56">
        <w:t>Vägnätet är eftersatt på många håll i vårt land. Nödvändigt underhåll och investeringar för att upprätthålla en god standard har inte genomförts i den mån som behövts. Det får konsekvenser för både framkomligheten, trafiks</w:t>
      </w:r>
      <w:r w:rsidRPr="00145C56">
        <w:t>ä</w:t>
      </w:r>
      <w:r w:rsidRPr="00145C56">
        <w:t>kerhete</w:t>
      </w:r>
      <w:r w:rsidR="008F33C0" w:rsidRPr="00145C56">
        <w:t>n, miljön och samhällsekonomin.</w:t>
      </w:r>
    </w:p>
    <w:p w:rsidR="00D109A5" w:rsidRPr="00145C56" w:rsidRDefault="00BD3D39" w:rsidP="008F33C0">
      <w:pPr>
        <w:pStyle w:val="Normaltindrag"/>
      </w:pPr>
      <w:r w:rsidRPr="00145C56">
        <w:t>En väg som länge varit eftersatt är del av väg 858, sträckan Siggberg i Nora socken</w:t>
      </w:r>
      <w:r w:rsidR="008F33C0" w:rsidRPr="00145C56">
        <w:t>–</w:t>
      </w:r>
      <w:r w:rsidRPr="00145C56">
        <w:t>Östervåla i Heby kommun. Vägen kallas i folkmun för Gräsb</w:t>
      </w:r>
      <w:r w:rsidRPr="00145C56">
        <w:t>o</w:t>
      </w:r>
      <w:r w:rsidRPr="00145C56">
        <w:t xml:space="preserve">vägen. Sträckan är </w:t>
      </w:r>
      <w:smartTag w:uri="urn:schemas-microsoft-com:office:smarttags" w:element="metricconverter">
        <w:smartTagPr>
          <w:attr w:name="ProductID" w:val="13 km"/>
        </w:smartTagPr>
        <w:r w:rsidRPr="00145C56">
          <w:t>13 km</w:t>
        </w:r>
      </w:smartTag>
      <w:r w:rsidRPr="00145C56">
        <w:t xml:space="preserve"> lång och en del av vägen mellan Heby kommuns största orter Heby och Östervåla. Den sammanlagda vägsträckan är </w:t>
      </w:r>
      <w:smartTag w:uri="urn:schemas-microsoft-com:office:smarttags" w:element="metricconverter">
        <w:smartTagPr>
          <w:attr w:name="ProductID" w:val="35 km"/>
        </w:smartTagPr>
        <w:r w:rsidRPr="00145C56">
          <w:t>35 km</w:t>
        </w:r>
      </w:smartTag>
      <w:r w:rsidRPr="00145C56">
        <w:t xml:space="preserve">, varav </w:t>
      </w:r>
      <w:smartTag w:uri="urn:schemas-microsoft-com:office:smarttags" w:element="metricconverter">
        <w:smartTagPr>
          <w:attr w:name="ProductID" w:val="22 km"/>
        </w:smartTagPr>
        <w:r w:rsidRPr="00145C56">
          <w:t>22 km</w:t>
        </w:r>
      </w:smartTag>
      <w:r w:rsidRPr="00145C56">
        <w:t xml:space="preserve"> är duglig väg medan nämnda </w:t>
      </w:r>
      <w:smartTag w:uri="urn:schemas-microsoft-com:office:smarttags" w:element="metricconverter">
        <w:smartTagPr>
          <w:attr w:name="ProductID" w:val="13 km"/>
        </w:smartTagPr>
        <w:r w:rsidRPr="00145C56">
          <w:t>13 km</w:t>
        </w:r>
      </w:smartTag>
      <w:r w:rsidRPr="00145C56">
        <w:t xml:space="preserve"> a</w:t>
      </w:r>
      <w:r w:rsidR="008F33C0" w:rsidRPr="00145C56">
        <w:t>lltså inte är i ett gott skick.</w:t>
      </w:r>
    </w:p>
    <w:p w:rsidR="00D109A5" w:rsidRPr="00145C56" w:rsidRDefault="00BD3D39" w:rsidP="008F33C0">
      <w:pPr>
        <w:pStyle w:val="Normaltindrag"/>
      </w:pPr>
      <w:r w:rsidRPr="00145C56">
        <w:t>Väg 858 är av central betydelse för invånare, kommun, företag och organ</w:t>
      </w:r>
      <w:r w:rsidRPr="00145C56">
        <w:t>i</w:t>
      </w:r>
      <w:r w:rsidRPr="00145C56">
        <w:t>sationer i Heby kommun. Beläggningen är oljegrus från 1970-talet. Det gör att vägsträckan kommer i en negativ spiral, ett moment 22, där vägen blir sämre och sämre. Till slut blir det svårt för bussar och andra tyngre fordon att ko</w:t>
      </w:r>
      <w:r w:rsidRPr="00145C56">
        <w:t>m</w:t>
      </w:r>
      <w:r w:rsidRPr="00145C56">
        <w:t>ma fram. När de slutar att köra vägen kommer underhållsbehovet helt i sky</w:t>
      </w:r>
      <w:r w:rsidRPr="00145C56">
        <w:t>m</w:t>
      </w:r>
      <w:r w:rsidRPr="00145C56">
        <w:t>undan. På så sätt blir vägen allt sämre. Invånare längs vägen får sämre mö</w:t>
      </w:r>
      <w:r w:rsidRPr="00145C56">
        <w:t>j</w:t>
      </w:r>
      <w:r w:rsidRPr="00145C56">
        <w:t>ligheter att transportera sig. Miljön blir lidande när fordon väljer att köra en längre omväg, med större avgasutsläpp till följd liksom ökade transpor</w:t>
      </w:r>
      <w:r w:rsidRPr="00145C56">
        <w:t>t</w:t>
      </w:r>
      <w:r w:rsidRPr="00145C56">
        <w:t>kostnader och längre restid. Därtill gavs ett löfte till invånarna vid Heby ko</w:t>
      </w:r>
      <w:r w:rsidRPr="00145C56">
        <w:t>m</w:t>
      </w:r>
      <w:r w:rsidRPr="00145C56">
        <w:t>muns bildande i början av 1970-talet att vägen skulle förbättras</w:t>
      </w:r>
      <w:r w:rsidR="008F33C0" w:rsidRPr="00145C56">
        <w:t>, e</w:t>
      </w:r>
      <w:r w:rsidRPr="00145C56">
        <w:t xml:space="preserve">tt löfte som hittills inte hållits. Inte heller under det gångna årets beslut om insatser i </w:t>
      </w:r>
      <w:r w:rsidR="00682F51" w:rsidRPr="00145C56">
        <w:br/>
      </w:r>
      <w:r w:rsidRPr="00145C56">
        <w:t>in</w:t>
      </w:r>
      <w:r w:rsidRPr="00145C56">
        <w:t>f</w:t>
      </w:r>
      <w:r w:rsidRPr="00145C56">
        <w:t xml:space="preserve">rastrukturen </w:t>
      </w:r>
      <w:r w:rsidR="00446AD1" w:rsidRPr="00145C56">
        <w:t>h</w:t>
      </w:r>
      <w:r w:rsidRPr="00145C56">
        <w:t>ar Gr</w:t>
      </w:r>
      <w:r w:rsidR="008F33C0" w:rsidRPr="00145C56">
        <w:t>äsbovägens behov tillgodosetts.</w:t>
      </w:r>
    </w:p>
    <w:p w:rsidR="00BD3D39" w:rsidRPr="00145C56" w:rsidRDefault="00BD3D39" w:rsidP="008F33C0">
      <w:pPr>
        <w:pStyle w:val="Normaltindrag"/>
      </w:pPr>
      <w:r w:rsidRPr="00145C56">
        <w:t>Vägverket uppskattar behoven för vägens förbättring till åtminstone r</w:t>
      </w:r>
      <w:r w:rsidRPr="00145C56">
        <w:t>e</w:t>
      </w:r>
      <w:r w:rsidRPr="00145C56">
        <w:t>kond</w:t>
      </w:r>
      <w:r w:rsidRPr="00145C56">
        <w:t>i</w:t>
      </w:r>
      <w:r w:rsidRPr="00145C56">
        <w:t xml:space="preserve">tionering. Helst borde vägen också breddas för att öka framkomligheten och trafiksäkerheten. Riksdagen bör därför uttala att regeringen i kommande </w:t>
      </w:r>
      <w:r w:rsidRPr="00145C56">
        <w:lastRenderedPageBreak/>
        <w:t>infrastrukturförslag ser till att det skapas utrymme och möjligheter för att fö</w:t>
      </w:r>
      <w:r w:rsidRPr="00145C56">
        <w:t>r</w:t>
      </w:r>
      <w:r w:rsidRPr="00145C56">
        <w:t>bättra Gräsbovägen.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33C0" w:rsidRPr="00145C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33C0" w:rsidRPr="00145C56" w:rsidRDefault="008F33C0" w:rsidP="008F33C0">
            <w:pPr>
              <w:pStyle w:val="UnderskriftDatum"/>
              <w:spacing w:before="240"/>
            </w:pPr>
            <w:r w:rsidRPr="00145C56">
              <w:t>Stockholm den 21 september 2005</w:t>
            </w:r>
          </w:p>
        </w:tc>
        <w:tc>
          <w:tcPr>
            <w:tcW w:w="3047" w:type="dxa"/>
          </w:tcPr>
          <w:p w:rsidR="008F33C0" w:rsidRPr="00145C56" w:rsidRDefault="008F33C0" w:rsidP="008F33C0">
            <w:pPr>
              <w:pStyle w:val="Underskrifter"/>
              <w:spacing w:before="240"/>
            </w:pPr>
          </w:p>
        </w:tc>
      </w:tr>
      <w:tr w:rsidR="008F33C0" w:rsidRPr="00145C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33C0" w:rsidRPr="00145C56" w:rsidRDefault="008F33C0" w:rsidP="008F33C0">
            <w:pPr>
              <w:pStyle w:val="Underskrifter"/>
            </w:pPr>
            <w:r w:rsidRPr="00145C56">
              <w:t>Torsten Lindström (kd)</w:t>
            </w:r>
          </w:p>
        </w:tc>
        <w:tc>
          <w:tcPr>
            <w:tcW w:w="3047" w:type="dxa"/>
          </w:tcPr>
          <w:p w:rsidR="008F33C0" w:rsidRPr="00145C56" w:rsidRDefault="008F33C0" w:rsidP="008F33C0">
            <w:pPr>
              <w:pStyle w:val="Underskrifter"/>
            </w:pPr>
          </w:p>
        </w:tc>
      </w:tr>
    </w:tbl>
    <w:p w:rsidR="00BD3D39" w:rsidRPr="00145C56" w:rsidRDefault="00BD3D39" w:rsidP="008F33C0">
      <w:pPr>
        <w:pStyle w:val="Normaltindrag"/>
      </w:pPr>
    </w:p>
    <w:sectPr w:rsidR="00BD3D39" w:rsidRPr="00145C56" w:rsidSect="008F3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1A6" w:rsidRPr="00145C56" w:rsidRDefault="00F131A6">
      <w:r w:rsidRPr="00145C56">
        <w:separator/>
      </w:r>
    </w:p>
  </w:endnote>
  <w:endnote w:type="continuationSeparator" w:id="0">
    <w:p w:rsidR="00F131A6" w:rsidRPr="00145C56" w:rsidRDefault="00F131A6">
      <w:r w:rsidRPr="00145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5BE" w:rsidRPr="00145C56" w:rsidRDefault="00145C56" w:rsidP="008F33C0">
    <w:pPr>
      <w:pStyle w:val="Sidfot"/>
    </w:pPr>
    <w:r w:rsidRPr="00145C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13386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3C0" w:rsidRDefault="008F33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2F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33C0" w:rsidRDefault="008F33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2F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5BE" w:rsidRPr="00145C56" w:rsidRDefault="00145C56" w:rsidP="008F33C0">
    <w:pPr>
      <w:pStyle w:val="Sidfot"/>
    </w:pPr>
    <w:r w:rsidRPr="00145C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70712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3C0" w:rsidRDefault="008F33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2F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3C0" w:rsidRDefault="008F33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2F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5BE" w:rsidRPr="00145C56" w:rsidRDefault="00145C56" w:rsidP="008F33C0">
    <w:pPr>
      <w:pStyle w:val="Sidfot"/>
    </w:pPr>
    <w:r w:rsidRPr="00145C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199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3C0" w:rsidRDefault="008F33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2F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3C0" w:rsidRDefault="008F33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2F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1A6" w:rsidRPr="00145C56" w:rsidRDefault="00F131A6">
      <w:r w:rsidRPr="00145C56">
        <w:separator/>
      </w:r>
    </w:p>
  </w:footnote>
  <w:footnote w:type="continuationSeparator" w:id="0">
    <w:p w:rsidR="00F131A6" w:rsidRPr="00145C56" w:rsidRDefault="00F131A6">
      <w:r w:rsidRPr="00145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5BE" w:rsidRPr="00145C56" w:rsidRDefault="00145C56" w:rsidP="008F33C0">
    <w:pPr>
      <w:pStyle w:val="Sidhuvud"/>
    </w:pPr>
    <w:r w:rsidRPr="00145C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92947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3C0" w:rsidRDefault="008F33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2F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2FF0">
                            <w:t>T410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33C0" w:rsidRDefault="008F33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2F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2FF0">
                      <w:t>T410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5BE" w:rsidRPr="00145C56" w:rsidRDefault="00145C56" w:rsidP="008F33C0">
    <w:pPr>
      <w:pStyle w:val="Sidhuvud"/>
    </w:pPr>
    <w:r w:rsidRPr="00145C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46076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3C0" w:rsidRDefault="008F33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2F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2FF0">
                            <w:t>T410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33C0" w:rsidRDefault="008F33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2F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2FF0">
                      <w:t>T410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3C0" w:rsidRPr="00145C56" w:rsidRDefault="008F33C0">
    <w:pPr>
      <w:pStyle w:val="FSHNormal"/>
      <w:tabs>
        <w:tab w:val="right" w:pos="5840"/>
      </w:tabs>
    </w:pPr>
    <w:r w:rsidRPr="00145C56">
      <w:br/>
    </w:r>
    <w:r w:rsidRPr="00145C56">
      <w:fldChar w:fldCharType="begin" w:fldLock="1"/>
    </w:r>
    <w:r w:rsidRPr="00145C56">
      <w:instrText xml:space="preserve"> DOCPROPERTY</w:instrText>
    </w:r>
    <w:r w:rsidRPr="00145C56">
      <w:rPr>
        <w:sz w:val="18"/>
      </w:rPr>
      <w:instrText xml:space="preserve"> "YearUser" *\charformat </w:instrText>
    </w:r>
    <w:r w:rsidRPr="00145C56">
      <w:fldChar w:fldCharType="separate"/>
    </w:r>
    <w:r w:rsidR="00152FF0" w:rsidRPr="00145C56">
      <w:t>2005/06</w:t>
    </w:r>
    <w:r w:rsidRPr="00145C56">
      <w:fldChar w:fldCharType="end"/>
    </w:r>
    <w:r w:rsidRPr="00145C56">
      <w:t xml:space="preserve"> </w:t>
    </w:r>
    <w:r w:rsidRPr="00145C56">
      <w:tab/>
      <w:t xml:space="preserve">mnr: </w:t>
    </w:r>
    <w:r w:rsidRPr="00145C56">
      <w:fldChar w:fldCharType="begin" w:fldLock="1"/>
    </w:r>
    <w:r w:rsidRPr="00145C56">
      <w:instrText xml:space="preserve"> DOCPROPERTY</w:instrText>
    </w:r>
    <w:r w:rsidRPr="00145C56">
      <w:rPr>
        <w:sz w:val="18"/>
      </w:rPr>
      <w:instrText xml:space="preserve"> "Motionsnummer" *\charformat </w:instrText>
    </w:r>
    <w:r w:rsidRPr="00145C56">
      <w:fldChar w:fldCharType="separate"/>
    </w:r>
    <w:r w:rsidR="00152FF0" w:rsidRPr="00145C56">
      <w:t>T410</w:t>
    </w:r>
    <w:r w:rsidRPr="00145C56">
      <w:fldChar w:fldCharType="end"/>
    </w:r>
    <w:r w:rsidRPr="00145C56">
      <w:br/>
    </w:r>
    <w:r w:rsidRPr="00145C56">
      <w:fldChar w:fldCharType="begin" w:fldLock="1"/>
    </w:r>
    <w:r w:rsidRPr="00145C56">
      <w:instrText xml:space="preserve"> DOCPROPERTY</w:instrText>
    </w:r>
    <w:r w:rsidRPr="00145C56">
      <w:rPr>
        <w:sz w:val="18"/>
      </w:rPr>
      <w:instrText xml:space="preserve"> "Samling" *\charformat </w:instrText>
    </w:r>
    <w:r w:rsidRPr="00145C56">
      <w:fldChar w:fldCharType="end"/>
    </w:r>
    <w:r w:rsidRPr="00145C56">
      <w:tab/>
      <w:t xml:space="preserve">pnr: </w:t>
    </w:r>
    <w:r w:rsidRPr="00145C56">
      <w:fldChar w:fldCharType="begin" w:fldLock="1"/>
    </w:r>
    <w:r w:rsidRPr="00145C56">
      <w:instrText xml:space="preserve"> DOCPROPERTY</w:instrText>
    </w:r>
    <w:r w:rsidRPr="00145C56">
      <w:rPr>
        <w:sz w:val="18"/>
      </w:rPr>
      <w:instrText xml:space="preserve"> "Partinummer" *\charformat </w:instrText>
    </w:r>
    <w:r w:rsidRPr="00145C56">
      <w:fldChar w:fldCharType="separate"/>
    </w:r>
    <w:r w:rsidR="00152FF0" w:rsidRPr="00145C56">
      <w:t>kd613</w:t>
    </w:r>
    <w:r w:rsidRPr="00145C56">
      <w:fldChar w:fldCharType="end"/>
    </w:r>
  </w:p>
  <w:p w:rsidR="008F33C0" w:rsidRPr="00145C56" w:rsidRDefault="008F33C0">
    <w:pPr>
      <w:pStyle w:val="FSHRub1"/>
    </w:pPr>
    <w:r w:rsidRPr="00145C56">
      <w:t>Motion till riksdagen</w:t>
    </w:r>
    <w:r w:rsidRPr="00145C56">
      <w:br/>
    </w:r>
    <w:r w:rsidRPr="00145C56">
      <w:fldChar w:fldCharType="begin" w:fldLock="1"/>
    </w:r>
    <w:r w:rsidRPr="00145C56">
      <w:instrText xml:space="preserve"> DOCPROPERTY "YearUser" *\charformat </w:instrText>
    </w:r>
    <w:r w:rsidRPr="00145C56">
      <w:fldChar w:fldCharType="separate"/>
    </w:r>
    <w:r w:rsidR="00152FF0" w:rsidRPr="00145C56">
      <w:t>2005/06</w:t>
    </w:r>
    <w:r w:rsidRPr="00145C56">
      <w:fldChar w:fldCharType="end"/>
    </w:r>
    <w:r w:rsidRPr="00145C56">
      <w:t>:</w:t>
    </w:r>
    <w:r w:rsidRPr="00145C56">
      <w:fldChar w:fldCharType="begin" w:fldLock="1"/>
    </w:r>
    <w:r w:rsidRPr="00145C56">
      <w:instrText xml:space="preserve"> DOCPROPERTY "Motionsnummer" *\charformat </w:instrText>
    </w:r>
    <w:r w:rsidRPr="00145C56">
      <w:fldChar w:fldCharType="separate"/>
    </w:r>
    <w:r w:rsidR="00152FF0" w:rsidRPr="00145C56">
      <w:t>T410</w:t>
    </w:r>
    <w:r w:rsidRPr="00145C56">
      <w:fldChar w:fldCharType="end"/>
    </w:r>
  </w:p>
  <w:p w:rsidR="008F33C0" w:rsidRPr="00145C56" w:rsidRDefault="008F33C0">
    <w:pPr>
      <w:pStyle w:val="FSHNormalS5"/>
    </w:pPr>
    <w:r w:rsidRPr="00145C56">
      <w:fldChar w:fldCharType="begin" w:fldLock="1"/>
    </w:r>
    <w:r w:rsidRPr="00145C56">
      <w:instrText xml:space="preserve"> DOCPROPERTY "MotionarText" *\charformat </w:instrText>
    </w:r>
    <w:r w:rsidRPr="00145C56">
      <w:fldChar w:fldCharType="separate"/>
    </w:r>
    <w:r w:rsidR="00152FF0" w:rsidRPr="00145C56">
      <w:t>av Torsten Lindström (kd)</w:t>
    </w:r>
    <w:r w:rsidRPr="00145C56">
      <w:fldChar w:fldCharType="end"/>
    </w:r>
    <w:r w:rsidRPr="00145C56">
      <w:br/>
    </w:r>
    <w:r w:rsidRPr="00145C56">
      <w:fldChar w:fldCharType="begin" w:fldLock="1"/>
    </w:r>
    <w:r w:rsidRPr="00145C56">
      <w:instrText xml:space="preserve"> DOCPROPERTY "SvarFrasKort" *\charformat </w:instrText>
    </w:r>
    <w:r w:rsidRPr="00145C56">
      <w:fldChar w:fldCharType="end"/>
    </w:r>
  </w:p>
  <w:p w:rsidR="008F33C0" w:rsidRPr="00145C56" w:rsidRDefault="008F33C0">
    <w:pPr>
      <w:pStyle w:val="FSHTitel"/>
    </w:pPr>
    <w:r w:rsidRPr="00145C56">
      <w:fldChar w:fldCharType="begin" w:fldLock="1"/>
    </w:r>
    <w:r w:rsidRPr="00145C56">
      <w:instrText xml:space="preserve"> DOCPROPERTY</w:instrText>
    </w:r>
    <w:r w:rsidRPr="00145C56">
      <w:rPr>
        <w:sz w:val="18"/>
      </w:rPr>
      <w:instrText xml:space="preserve"> "RubrikSvar" *\charformat </w:instrText>
    </w:r>
    <w:r w:rsidRPr="00145C56">
      <w:fldChar w:fldCharType="separate"/>
    </w:r>
    <w:r w:rsidR="00152FF0" w:rsidRPr="00145C56">
      <w:t>Upprustande av Gräsbovägen</w:t>
    </w:r>
    <w:r w:rsidRPr="00145C56">
      <w:fldChar w:fldCharType="end"/>
    </w:r>
  </w:p>
  <w:p w:rsidR="008F33C0" w:rsidRPr="00145C56" w:rsidRDefault="008F33C0" w:rsidP="008F33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CEA8272"/>
    <w:lvl w:ilvl="0" w:tplc="DA8E13B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29388">
    <w:abstractNumId w:val="13"/>
  </w:num>
  <w:num w:numId="2" w16cid:durableId="1279987545">
    <w:abstractNumId w:val="10"/>
  </w:num>
  <w:num w:numId="3" w16cid:durableId="1828401400">
    <w:abstractNumId w:val="11"/>
  </w:num>
  <w:num w:numId="4" w16cid:durableId="1512404767">
    <w:abstractNumId w:val="12"/>
  </w:num>
  <w:num w:numId="5" w16cid:durableId="633868322">
    <w:abstractNumId w:val="8"/>
  </w:num>
  <w:num w:numId="6" w16cid:durableId="268196758">
    <w:abstractNumId w:val="3"/>
  </w:num>
  <w:num w:numId="7" w16cid:durableId="1325814816">
    <w:abstractNumId w:val="2"/>
  </w:num>
  <w:num w:numId="8" w16cid:durableId="352607593">
    <w:abstractNumId w:val="1"/>
  </w:num>
  <w:num w:numId="9" w16cid:durableId="1227959240">
    <w:abstractNumId w:val="0"/>
  </w:num>
  <w:num w:numId="10" w16cid:durableId="1224367981">
    <w:abstractNumId w:val="9"/>
  </w:num>
  <w:num w:numId="11" w16cid:durableId="692999672">
    <w:abstractNumId w:val="7"/>
  </w:num>
  <w:num w:numId="12" w16cid:durableId="1138912235">
    <w:abstractNumId w:val="6"/>
  </w:num>
  <w:num w:numId="13" w16cid:durableId="1624726919">
    <w:abstractNumId w:val="5"/>
  </w:num>
  <w:num w:numId="14" w16cid:durableId="147085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FA3EAA"/>
    <w:rsid w:val="00021509"/>
    <w:rsid w:val="00064BC3"/>
    <w:rsid w:val="00066775"/>
    <w:rsid w:val="00072FB9"/>
    <w:rsid w:val="00100531"/>
    <w:rsid w:val="0014040A"/>
    <w:rsid w:val="00145C56"/>
    <w:rsid w:val="00152FF0"/>
    <w:rsid w:val="001F47AB"/>
    <w:rsid w:val="00201DFB"/>
    <w:rsid w:val="00204A63"/>
    <w:rsid w:val="00212FF1"/>
    <w:rsid w:val="00230193"/>
    <w:rsid w:val="0025068A"/>
    <w:rsid w:val="002818D3"/>
    <w:rsid w:val="002D11A8"/>
    <w:rsid w:val="00445271"/>
    <w:rsid w:val="00446AD1"/>
    <w:rsid w:val="004A0504"/>
    <w:rsid w:val="004E38D9"/>
    <w:rsid w:val="005D6753"/>
    <w:rsid w:val="00682F51"/>
    <w:rsid w:val="006E1DD8"/>
    <w:rsid w:val="00740D6D"/>
    <w:rsid w:val="00794149"/>
    <w:rsid w:val="007B67A7"/>
    <w:rsid w:val="007C6092"/>
    <w:rsid w:val="0080783D"/>
    <w:rsid w:val="008F33C0"/>
    <w:rsid w:val="00A053C6"/>
    <w:rsid w:val="00B13BF0"/>
    <w:rsid w:val="00BD3D39"/>
    <w:rsid w:val="00C1285C"/>
    <w:rsid w:val="00C27B7D"/>
    <w:rsid w:val="00D109A5"/>
    <w:rsid w:val="00D1174F"/>
    <w:rsid w:val="00DC6C70"/>
    <w:rsid w:val="00DF45BE"/>
    <w:rsid w:val="00E22893"/>
    <w:rsid w:val="00E360DE"/>
    <w:rsid w:val="00E75D28"/>
    <w:rsid w:val="00E84F25"/>
    <w:rsid w:val="00F131A6"/>
    <w:rsid w:val="00FA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128420-3E34-495A-A4D9-762783CB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F33C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D675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07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331</Words>
  <Characters>1814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T410</vt:lpstr>
    </vt:vector>
  </TitlesOfParts>
  <Company>Riksdagen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T410</dc:title>
  <dc:subject>T410</dc:subject>
  <dc:creator>Riksdagen</dc:creator>
  <cp:keywords>Riksdagen</cp:keywords>
  <dc:description/>
  <cp:lastModifiedBy>Lars Brink</cp:lastModifiedBy>
  <cp:revision>2</cp:revision>
  <cp:lastPrinted>2006-01-19T06:38:00Z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Upprustande av Gräsbovägen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Upprustande av Gräsbovägen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20052006000001070100000006130069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20052006000001070100000006130069</vt:lpwstr>
  </property>
  <property fmtid="{D5CDD505-2E9C-101B-9397-08002B2CF9AE}" pid="50" name="nummer">
    <vt:lpwstr>410</vt:lpwstr>
  </property>
  <property fmtid="{D5CDD505-2E9C-101B-9397-08002B2CF9AE}" pid="51" name="utskottsbeteckning">
    <vt:lpwstr>T</vt:lpwstr>
  </property>
</Properties>
</file>