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E11179" w14:textId="77777777">
        <w:tc>
          <w:tcPr>
            <w:tcW w:w="2268" w:type="dxa"/>
          </w:tcPr>
          <w:p w14:paraId="04E111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E111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E1117C" w14:textId="77777777">
        <w:tc>
          <w:tcPr>
            <w:tcW w:w="2268" w:type="dxa"/>
          </w:tcPr>
          <w:p w14:paraId="04E11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E111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E1117F" w14:textId="77777777">
        <w:tc>
          <w:tcPr>
            <w:tcW w:w="3402" w:type="dxa"/>
            <w:gridSpan w:val="2"/>
          </w:tcPr>
          <w:p w14:paraId="04E111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E111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E11182" w14:textId="77777777">
        <w:tc>
          <w:tcPr>
            <w:tcW w:w="2268" w:type="dxa"/>
          </w:tcPr>
          <w:p w14:paraId="04E111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E11181" w14:textId="77777777" w:rsidR="006E4E11" w:rsidRPr="00ED583F" w:rsidRDefault="00195853" w:rsidP="002B382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N2017/</w:t>
            </w:r>
            <w:r w:rsidR="000420F5">
              <w:rPr>
                <w:sz w:val="20"/>
              </w:rPr>
              <w:t>00446/SB</w:t>
            </w:r>
          </w:p>
        </w:tc>
      </w:tr>
      <w:tr w:rsidR="006E4E11" w14:paraId="04E11185" w14:textId="77777777">
        <w:tc>
          <w:tcPr>
            <w:tcW w:w="2268" w:type="dxa"/>
          </w:tcPr>
          <w:p w14:paraId="04E111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E111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E11187" w14:textId="77777777">
        <w:trPr>
          <w:trHeight w:val="284"/>
        </w:trPr>
        <w:tc>
          <w:tcPr>
            <w:tcW w:w="4911" w:type="dxa"/>
          </w:tcPr>
          <w:p w14:paraId="04E11186" w14:textId="77777777" w:rsidR="006E4E11" w:rsidRDefault="00195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4E11189" w14:textId="77777777">
        <w:trPr>
          <w:trHeight w:val="284"/>
        </w:trPr>
        <w:tc>
          <w:tcPr>
            <w:tcW w:w="4911" w:type="dxa"/>
          </w:tcPr>
          <w:p w14:paraId="04E11188" w14:textId="77777777" w:rsidR="006E4E11" w:rsidRDefault="000D0B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rFonts w:ascii="Arial" w:hAnsi="Arial" w:cs="Arial"/>
                <w:color w:val="222222"/>
              </w:rPr>
              <w:t>Närings- och innovationsministern</w:t>
            </w:r>
          </w:p>
        </w:tc>
      </w:tr>
      <w:tr w:rsidR="006E4E11" w14:paraId="04E1118B" w14:textId="77777777">
        <w:trPr>
          <w:trHeight w:val="284"/>
        </w:trPr>
        <w:tc>
          <w:tcPr>
            <w:tcW w:w="4911" w:type="dxa"/>
          </w:tcPr>
          <w:p w14:paraId="04E111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E1118D" w14:textId="77777777">
        <w:trPr>
          <w:trHeight w:val="284"/>
        </w:trPr>
        <w:tc>
          <w:tcPr>
            <w:tcW w:w="4911" w:type="dxa"/>
          </w:tcPr>
          <w:p w14:paraId="04E111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E11192" w14:textId="77777777">
        <w:trPr>
          <w:trHeight w:val="284"/>
        </w:trPr>
        <w:tc>
          <w:tcPr>
            <w:tcW w:w="4911" w:type="dxa"/>
          </w:tcPr>
          <w:p w14:paraId="04E111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4E11194" w14:textId="77777777">
        <w:trPr>
          <w:trHeight w:val="284"/>
        </w:trPr>
        <w:tc>
          <w:tcPr>
            <w:tcW w:w="4911" w:type="dxa"/>
          </w:tcPr>
          <w:p w14:paraId="04E111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E11196" w14:textId="77777777">
        <w:trPr>
          <w:trHeight w:val="284"/>
        </w:trPr>
        <w:tc>
          <w:tcPr>
            <w:tcW w:w="4911" w:type="dxa"/>
          </w:tcPr>
          <w:p w14:paraId="04E111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E11197" w14:textId="77777777" w:rsidR="006E4E11" w:rsidRDefault="00195853">
      <w:pPr>
        <w:framePr w:w="4400" w:h="2523" w:wrap="notBeside" w:vAnchor="page" w:hAnchor="page" w:x="6453" w:y="2445"/>
        <w:ind w:left="142"/>
      </w:pPr>
      <w:r>
        <w:t>Till riksdagen</w:t>
      </w:r>
    </w:p>
    <w:p w14:paraId="04E11198" w14:textId="77777777" w:rsidR="006E4E11" w:rsidRDefault="009335A0" w:rsidP="001958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B3821">
        <w:t>643</w:t>
      </w:r>
      <w:r>
        <w:t xml:space="preserve"> av </w:t>
      </w:r>
      <w:r w:rsidR="002B3821">
        <w:t xml:space="preserve">Maria Malmer Stenergard </w:t>
      </w:r>
      <w:r>
        <w:t xml:space="preserve">(M) </w:t>
      </w:r>
      <w:r w:rsidR="002B3821">
        <w:t xml:space="preserve">Nedläggningen av Distansapoteket i Hässleholm </w:t>
      </w:r>
    </w:p>
    <w:p w14:paraId="04E11199" w14:textId="77777777" w:rsidR="006E4E11" w:rsidRDefault="006E4E11">
      <w:pPr>
        <w:pStyle w:val="RKnormal"/>
      </w:pPr>
    </w:p>
    <w:p w14:paraId="04E1119A" w14:textId="77777777" w:rsidR="0022358D" w:rsidRDefault="002B3821" w:rsidP="00195853">
      <w:pPr>
        <w:pStyle w:val="RKnormal"/>
      </w:pPr>
      <w:r>
        <w:t>Maria Malmer Stenergard</w:t>
      </w:r>
      <w:r w:rsidR="00D56DF6">
        <w:t xml:space="preserve"> har frågat </w:t>
      </w:r>
      <w:r w:rsidR="00131B81">
        <w:t xml:space="preserve">statsrådet Shekarabi </w:t>
      </w:r>
      <w:r>
        <w:t xml:space="preserve">på vilket sätt </w:t>
      </w:r>
      <w:r w:rsidR="00131B81">
        <w:t xml:space="preserve">han och </w:t>
      </w:r>
      <w:r>
        <w:t>regeringen avser kompensera Hässleholm och nordöstra Skåne för nedläggningen av statlig verksamhet för att därigenom kunna leva upp till ambitionen att flytta jobb från storstadsområden.</w:t>
      </w:r>
      <w:r w:rsidR="00131B81">
        <w:t xml:space="preserve"> Frågan har</w:t>
      </w:r>
      <w:r w:rsidR="00DE0C6D">
        <w:t xml:space="preserve"> över</w:t>
      </w:r>
      <w:r w:rsidR="00131B81">
        <w:t>lämnats</w:t>
      </w:r>
      <w:r w:rsidR="00DE0C6D">
        <w:t xml:space="preserve"> till mig.</w:t>
      </w:r>
      <w:r>
        <w:t xml:space="preserve"> </w:t>
      </w:r>
    </w:p>
    <w:p w14:paraId="04E1119B" w14:textId="77777777" w:rsidR="002B3821" w:rsidRDefault="002B3821" w:rsidP="00195853">
      <w:pPr>
        <w:pStyle w:val="RKnormal"/>
      </w:pPr>
    </w:p>
    <w:p w14:paraId="04E1119C" w14:textId="77777777" w:rsidR="00D56DF6" w:rsidRDefault="002B3821" w:rsidP="00B75648">
      <w:r>
        <w:t xml:space="preserve">Beslutet att </w:t>
      </w:r>
      <w:r w:rsidRPr="00B75648">
        <w:t>omorganisera distanshandeln är en operativ bolagsfråga att besluta för Apoteket AB</w:t>
      </w:r>
      <w:r w:rsidR="00B75648">
        <w:t>,</w:t>
      </w:r>
      <w:r w:rsidRPr="00B75648">
        <w:t xml:space="preserve"> som verkar på en fullt konkurrensutsatt marknad.</w:t>
      </w:r>
      <w:r w:rsidR="00B75648" w:rsidRPr="00B75648">
        <w:t xml:space="preserve"> </w:t>
      </w:r>
      <w:r w:rsidR="00006DBF">
        <w:t xml:space="preserve">Regeringen beslutar inte kring lokalisering av enskilda verksamhetsdelar i statligt ägda bolag. </w:t>
      </w:r>
    </w:p>
    <w:p w14:paraId="04E1119D" w14:textId="77777777" w:rsidR="00131B81" w:rsidRDefault="00131B81" w:rsidP="00B75648"/>
    <w:p w14:paraId="04E1119E" w14:textId="77777777" w:rsidR="00B75648" w:rsidRDefault="00B75648" w:rsidP="00B75648">
      <w:r w:rsidRPr="00D71B66">
        <w:rPr>
          <w:lang w:eastAsia="sv-SE"/>
        </w:rPr>
        <w:t xml:space="preserve">Apoteksmarknaden har utvecklats snabbt sedan omregleringen. Nya, snabba och effektiva leveranslösningar </w:t>
      </w:r>
      <w:r>
        <w:rPr>
          <w:lang w:eastAsia="sv-SE"/>
        </w:rPr>
        <w:t>är</w:t>
      </w:r>
      <w:r w:rsidRPr="00D71B66">
        <w:rPr>
          <w:lang w:eastAsia="sv-SE"/>
        </w:rPr>
        <w:t xml:space="preserve"> en förutsättning för att möta </w:t>
      </w:r>
      <w:r w:rsidR="00C20827">
        <w:rPr>
          <w:lang w:eastAsia="sv-SE"/>
        </w:rPr>
        <w:t xml:space="preserve">såväl </w:t>
      </w:r>
      <w:r w:rsidRPr="00D71B66">
        <w:rPr>
          <w:lang w:eastAsia="sv-SE"/>
        </w:rPr>
        <w:t>förväntn</w:t>
      </w:r>
      <w:r>
        <w:rPr>
          <w:lang w:eastAsia="sv-SE"/>
        </w:rPr>
        <w:t>ingar och önskemål från kunder</w:t>
      </w:r>
      <w:r w:rsidRPr="00D71B66">
        <w:rPr>
          <w:lang w:eastAsia="sv-SE"/>
        </w:rPr>
        <w:t xml:space="preserve"> </w:t>
      </w:r>
      <w:r>
        <w:rPr>
          <w:lang w:eastAsia="sv-SE"/>
        </w:rPr>
        <w:t>som</w:t>
      </w:r>
      <w:r w:rsidRPr="00D71B66">
        <w:rPr>
          <w:lang w:eastAsia="sv-SE"/>
        </w:rPr>
        <w:t xml:space="preserve"> </w:t>
      </w:r>
      <w:r>
        <w:rPr>
          <w:lang w:eastAsia="sv-SE"/>
        </w:rPr>
        <w:t>hård konkurrens</w:t>
      </w:r>
      <w:r w:rsidRPr="00D71B66">
        <w:rPr>
          <w:lang w:eastAsia="sv-SE"/>
        </w:rPr>
        <w:t xml:space="preserve"> inom e-handeln på apoteksmarknaden.</w:t>
      </w:r>
      <w:r w:rsidRPr="00D71B66">
        <w:rPr>
          <w:b/>
          <w:lang w:eastAsia="sv-SE"/>
        </w:rPr>
        <w:t xml:space="preserve"> </w:t>
      </w:r>
      <w:r w:rsidRPr="00B75648">
        <w:rPr>
          <w:lang w:eastAsia="sv-SE"/>
        </w:rPr>
        <w:t>Det är av</w:t>
      </w:r>
      <w:r>
        <w:rPr>
          <w:b/>
          <w:lang w:eastAsia="sv-SE"/>
        </w:rPr>
        <w:t xml:space="preserve"> </w:t>
      </w:r>
      <w:r w:rsidRPr="00B75648">
        <w:t xml:space="preserve">stor vikt att distanshandeln kan drivas på bästa sätt så </w:t>
      </w:r>
      <w:r w:rsidR="00A07047" w:rsidRPr="00B75648">
        <w:t xml:space="preserve">att </w:t>
      </w:r>
      <w:r w:rsidR="00A07047">
        <w:t>kvinnor och män i alla delar av landet</w:t>
      </w:r>
      <w:r w:rsidRPr="00B75648">
        <w:t xml:space="preserve"> kan få en så effektiv, snabb och säker leverans av läkemedel som möjligt. </w:t>
      </w:r>
    </w:p>
    <w:p w14:paraId="04E1119F" w14:textId="77777777" w:rsidR="00131B81" w:rsidRPr="00B75648" w:rsidRDefault="00131B81" w:rsidP="00B75648">
      <w:pPr>
        <w:rPr>
          <w:b/>
          <w:lang w:eastAsia="sv-SE"/>
        </w:rPr>
      </w:pPr>
    </w:p>
    <w:p w14:paraId="04E111A0" w14:textId="77777777" w:rsidR="002B3821" w:rsidDel="00C20827" w:rsidRDefault="002B3821" w:rsidP="006202D7">
      <w:r w:rsidRPr="00B75648" w:rsidDel="00C20827">
        <w:t>Apoteket AB fortsätter</w:t>
      </w:r>
      <w:r w:rsidR="00B75648" w:rsidDel="00C20827">
        <w:t xml:space="preserve"> även efter omorganisationen</w:t>
      </w:r>
      <w:r w:rsidRPr="00B75648" w:rsidDel="00C20827">
        <w:t xml:space="preserve"> att ha en mycket omfattande verksamhet utanför storstäderna.</w:t>
      </w:r>
    </w:p>
    <w:p w14:paraId="04E111A1" w14:textId="77777777" w:rsidR="006202D7" w:rsidRDefault="006202D7" w:rsidP="006202D7"/>
    <w:p w14:paraId="04E111A2" w14:textId="77777777" w:rsidR="00F84123" w:rsidRDefault="00F84123" w:rsidP="00F84123">
      <w:r>
        <w:t xml:space="preserve">En modern och aktiv regional tillväxtpolitik för hela landet inriktas på att regionerna ska ges möjligheter att växa och utvecklas efter sina särskilda förutsättningar, såväl i städer som på landsbygden. Ju fler regioner som är starka och expansiva, desto bättre för Sverige. </w:t>
      </w:r>
    </w:p>
    <w:p w14:paraId="04E111A3" w14:textId="77777777" w:rsidR="00F84123" w:rsidRDefault="00F84123" w:rsidP="00F84123"/>
    <w:p w14:paraId="04E111A4" w14:textId="77777777" w:rsidR="00F84123" w:rsidRDefault="00F84123" w:rsidP="00F84123">
      <w:r>
        <w:lastRenderedPageBreak/>
        <w:t>Inom den regionala tillväxtpolitiken satsar regeringen varje år cirka 1,5 miljarder kr på näringslivsfrämjande och sysselsättningsskapande insatser i Sveriges alla län. För Skåne innebär det drygt 19 miljoner kr för 2017.</w:t>
      </w:r>
    </w:p>
    <w:p w14:paraId="04E111A5" w14:textId="77777777" w:rsidR="00E017FC" w:rsidRDefault="00F84123" w:rsidP="000420F5">
      <w:r>
        <w:t>Därtill omfattar de svenska regionalfondsprogrammen fram till 2020 totalt 16 miljarder kr</w:t>
      </w:r>
      <w:r w:rsidR="00A052DA">
        <w:t>.</w:t>
      </w:r>
      <w:r>
        <w:t xml:space="preserve"> </w:t>
      </w:r>
      <w:r w:rsidR="00A052DA">
        <w:t>För regionalfondsprogrammet Skåne-Blekinge innebär det c</w:t>
      </w:r>
      <w:r w:rsidR="00EF1AD6">
        <w:t>irk</w:t>
      </w:r>
      <w:r w:rsidR="00A052DA">
        <w:t xml:space="preserve">a 600 </w:t>
      </w:r>
      <w:r w:rsidR="00C20827">
        <w:t xml:space="preserve">miljoner kr </w:t>
      </w:r>
      <w:r w:rsidR="00A052DA">
        <w:t>för</w:t>
      </w:r>
      <w:r>
        <w:t xml:space="preserve"> satsningar </w:t>
      </w:r>
      <w:r w:rsidR="00A052DA">
        <w:t>på</w:t>
      </w:r>
      <w:r>
        <w:t xml:space="preserve"> att stärka in</w:t>
      </w:r>
      <w:r w:rsidR="00EF1AD6">
        <w:t>novationsförmågan, omställning</w:t>
      </w:r>
      <w:r>
        <w:t xml:space="preserve"> till en koldioxidsnål ekonomi och </w:t>
      </w:r>
      <w:r w:rsidR="00EF1AD6">
        <w:t xml:space="preserve">för att </w:t>
      </w:r>
      <w:r>
        <w:t xml:space="preserve">förbättra konkurrenskraften i små och medelstora företag. </w:t>
      </w:r>
    </w:p>
    <w:p w14:paraId="04E111A6" w14:textId="77777777" w:rsidR="00E017FC" w:rsidRPr="00E017FC" w:rsidRDefault="00E017FC" w:rsidP="000420F5">
      <w:r w:rsidRPr="00E017FC">
        <w:t xml:space="preserve">Skåne omfattas också av flera gränsöverskridande </w:t>
      </w:r>
      <w:proofErr w:type="spellStart"/>
      <w:r w:rsidRPr="00E017FC">
        <w:t>Interregprogram</w:t>
      </w:r>
      <w:proofErr w:type="spellEnd"/>
      <w:r w:rsidRPr="00E017FC">
        <w:t xml:space="preserve">, bl.a. Öresund-Kattegatt-Skagerrak samt Södra Östersjön, som omfattar </w:t>
      </w:r>
      <w:r w:rsidRPr="00F168B3">
        <w:t xml:space="preserve">sammanlagt </w:t>
      </w:r>
      <w:r w:rsidRPr="000420F5">
        <w:t>3,4 miljarder k</w:t>
      </w:r>
      <w:r>
        <w:t>r</w:t>
      </w:r>
      <w:r w:rsidRPr="00E017FC">
        <w:t xml:space="preserve"> under perioden. </w:t>
      </w:r>
    </w:p>
    <w:p w14:paraId="04E111A7" w14:textId="77777777" w:rsidR="00195853" w:rsidRPr="009335A0" w:rsidRDefault="00195853">
      <w:pPr>
        <w:pStyle w:val="RKnormal"/>
        <w:rPr>
          <w:highlight w:val="yellow"/>
        </w:rPr>
      </w:pPr>
    </w:p>
    <w:p w14:paraId="04E111A8" w14:textId="77777777" w:rsidR="00195853" w:rsidRDefault="00195853">
      <w:pPr>
        <w:pStyle w:val="RKnormal"/>
      </w:pPr>
      <w:r w:rsidRPr="0022358D">
        <w:t xml:space="preserve">Stockholm den </w:t>
      </w:r>
      <w:r w:rsidR="00125C6C">
        <w:t>25</w:t>
      </w:r>
      <w:r w:rsidR="002B3821">
        <w:t xml:space="preserve"> januari </w:t>
      </w:r>
      <w:r w:rsidRPr="0022358D">
        <w:t>2017</w:t>
      </w:r>
    </w:p>
    <w:p w14:paraId="04E111A9" w14:textId="77777777" w:rsidR="00195853" w:rsidRDefault="00195853">
      <w:pPr>
        <w:pStyle w:val="RKnormal"/>
      </w:pPr>
    </w:p>
    <w:p w14:paraId="04E111AA" w14:textId="77777777" w:rsidR="000420F5" w:rsidRDefault="000420F5">
      <w:pPr>
        <w:pStyle w:val="RKnormal"/>
      </w:pPr>
    </w:p>
    <w:p w14:paraId="04E111AB" w14:textId="77777777" w:rsidR="00195853" w:rsidRDefault="000D0B32">
      <w:pPr>
        <w:pStyle w:val="RKnormal"/>
      </w:pPr>
      <w:r>
        <w:t xml:space="preserve">Mikael Damberg </w:t>
      </w:r>
    </w:p>
    <w:sectPr w:rsidR="0019585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111AE" w14:textId="77777777" w:rsidR="00D96F15" w:rsidRDefault="00D96F15">
      <w:r>
        <w:separator/>
      </w:r>
    </w:p>
  </w:endnote>
  <w:endnote w:type="continuationSeparator" w:id="0">
    <w:p w14:paraId="04E111AF" w14:textId="77777777" w:rsidR="00D96F15" w:rsidRDefault="00D9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111AC" w14:textId="77777777" w:rsidR="00D96F15" w:rsidRDefault="00D96F15">
      <w:r>
        <w:separator/>
      </w:r>
    </w:p>
  </w:footnote>
  <w:footnote w:type="continuationSeparator" w:id="0">
    <w:p w14:paraId="04E111AD" w14:textId="77777777" w:rsidR="00D96F15" w:rsidRDefault="00D96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11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6AB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E111B4" w14:textId="77777777">
      <w:trPr>
        <w:cantSplit/>
      </w:trPr>
      <w:tc>
        <w:tcPr>
          <w:tcW w:w="3119" w:type="dxa"/>
        </w:tcPr>
        <w:p w14:paraId="04E111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E111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E111B3" w14:textId="77777777" w:rsidR="00E80146" w:rsidRDefault="00E80146">
          <w:pPr>
            <w:pStyle w:val="Sidhuvud"/>
            <w:ind w:right="360"/>
          </w:pPr>
        </w:p>
      </w:tc>
    </w:tr>
  </w:tbl>
  <w:p w14:paraId="04E111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11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6AB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E111BA" w14:textId="77777777">
      <w:trPr>
        <w:cantSplit/>
      </w:trPr>
      <w:tc>
        <w:tcPr>
          <w:tcW w:w="3119" w:type="dxa"/>
        </w:tcPr>
        <w:p w14:paraId="04E111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E111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E111B9" w14:textId="77777777" w:rsidR="00E80146" w:rsidRDefault="00E80146">
          <w:pPr>
            <w:pStyle w:val="Sidhuvud"/>
            <w:ind w:right="360"/>
          </w:pPr>
        </w:p>
      </w:tc>
    </w:tr>
  </w:tbl>
  <w:p w14:paraId="04E111B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11BC" w14:textId="77777777" w:rsidR="00195853" w:rsidRDefault="003E64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E111C1" wp14:editId="04E111C2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111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E111B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E111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E111C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9D7"/>
    <w:multiLevelType w:val="hybridMultilevel"/>
    <w:tmpl w:val="38020D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C67E9"/>
    <w:multiLevelType w:val="hybridMultilevel"/>
    <w:tmpl w:val="60A06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C059F"/>
    <w:multiLevelType w:val="hybridMultilevel"/>
    <w:tmpl w:val="3D5C3ED4"/>
    <w:lvl w:ilvl="0" w:tplc="9DC4E5AA">
      <w:start w:val="444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9968B5"/>
    <w:multiLevelType w:val="hybridMultilevel"/>
    <w:tmpl w:val="F5B266B8"/>
    <w:lvl w:ilvl="0" w:tplc="1ADE13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195853"/>
    <w:rsid w:val="00006DBF"/>
    <w:rsid w:val="000420F5"/>
    <w:rsid w:val="0005747C"/>
    <w:rsid w:val="000D0B32"/>
    <w:rsid w:val="00125C6C"/>
    <w:rsid w:val="00131B81"/>
    <w:rsid w:val="0013340C"/>
    <w:rsid w:val="00150384"/>
    <w:rsid w:val="001555F1"/>
    <w:rsid w:val="00160901"/>
    <w:rsid w:val="00176614"/>
    <w:rsid w:val="001805B7"/>
    <w:rsid w:val="00185EED"/>
    <w:rsid w:val="00192512"/>
    <w:rsid w:val="00195853"/>
    <w:rsid w:val="001C3991"/>
    <w:rsid w:val="0022358D"/>
    <w:rsid w:val="002B3821"/>
    <w:rsid w:val="00367B1C"/>
    <w:rsid w:val="003D30D9"/>
    <w:rsid w:val="003E6403"/>
    <w:rsid w:val="00482DCC"/>
    <w:rsid w:val="004A328D"/>
    <w:rsid w:val="00502039"/>
    <w:rsid w:val="005200FA"/>
    <w:rsid w:val="005206C1"/>
    <w:rsid w:val="0058762B"/>
    <w:rsid w:val="0061177D"/>
    <w:rsid w:val="006202D7"/>
    <w:rsid w:val="006E4E11"/>
    <w:rsid w:val="007242A3"/>
    <w:rsid w:val="00753935"/>
    <w:rsid w:val="00756ABF"/>
    <w:rsid w:val="00776606"/>
    <w:rsid w:val="007A6855"/>
    <w:rsid w:val="007C7D2D"/>
    <w:rsid w:val="00824447"/>
    <w:rsid w:val="008306A7"/>
    <w:rsid w:val="0092027A"/>
    <w:rsid w:val="009335A0"/>
    <w:rsid w:val="00955E31"/>
    <w:rsid w:val="00992E72"/>
    <w:rsid w:val="00A052DA"/>
    <w:rsid w:val="00A07047"/>
    <w:rsid w:val="00AF26D1"/>
    <w:rsid w:val="00B75648"/>
    <w:rsid w:val="00C20827"/>
    <w:rsid w:val="00CB1568"/>
    <w:rsid w:val="00D133D7"/>
    <w:rsid w:val="00D56DF6"/>
    <w:rsid w:val="00D96F15"/>
    <w:rsid w:val="00DE0C6D"/>
    <w:rsid w:val="00E017FC"/>
    <w:rsid w:val="00E53BCC"/>
    <w:rsid w:val="00E62088"/>
    <w:rsid w:val="00E80146"/>
    <w:rsid w:val="00E904D0"/>
    <w:rsid w:val="00EC25F9"/>
    <w:rsid w:val="00ED583F"/>
    <w:rsid w:val="00EF1AD6"/>
    <w:rsid w:val="00EF27FD"/>
    <w:rsid w:val="00F84123"/>
    <w:rsid w:val="00F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1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2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00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2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00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122864d7-7bdc-42de-855c-0a1eef021582</RD_Svarsid>
  </documentManagement>
</p:properties>
</file>

<file path=customXml/itemProps1.xml><?xml version="1.0" encoding="utf-8"?>
<ds:datastoreItem xmlns:ds="http://schemas.openxmlformats.org/officeDocument/2006/customXml" ds:itemID="{503E0741-9142-4CA7-93AC-D1418F43D3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0ACC6F-268F-4B62-907C-A4F82862B4DF}"/>
</file>

<file path=customXml/itemProps3.xml><?xml version="1.0" encoding="utf-8"?>
<ds:datastoreItem xmlns:ds="http://schemas.openxmlformats.org/officeDocument/2006/customXml" ds:itemID="{99E56764-6F1E-4065-9A10-8A5E42D4D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3F890-C617-4922-9A46-552F7FAA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98236-D6F9-4D19-A419-DA85657BC4C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6E6E50D-4602-4366-AD8F-4935FC6EC256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f9dd3602-e05d-49ea-aac2-bc5d23a2faf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Helena Malmborg</cp:lastModifiedBy>
  <cp:revision>6</cp:revision>
  <cp:lastPrinted>2017-01-24T15:27:00Z</cp:lastPrinted>
  <dcterms:created xsi:type="dcterms:W3CDTF">2017-01-24T14:58:00Z</dcterms:created>
  <dcterms:modified xsi:type="dcterms:W3CDTF">2017-01-24T15:27:00Z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7e74dc4d-b41f-443e-87f7-52fc7c6e1603</vt:lpwstr>
  </property>
</Properties>
</file>