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07D99" w14:textId="0161DC24" w:rsidR="00A667A9" w:rsidRDefault="00A667A9" w:rsidP="00DA0661">
      <w:pPr>
        <w:pStyle w:val="Rubrik"/>
      </w:pPr>
      <w:bookmarkStart w:id="0" w:name="Start"/>
      <w:bookmarkEnd w:id="0"/>
      <w:r>
        <w:t>Svar på fråga 2018/19:267 av Lars Beckman (M)</w:t>
      </w:r>
      <w:r w:rsidR="001F1204">
        <w:t xml:space="preserve"> </w:t>
      </w:r>
      <w:r w:rsidR="00573BF6">
        <w:t>Service på landsbygden</w:t>
      </w:r>
    </w:p>
    <w:p w14:paraId="636EFF0B" w14:textId="2CF33F02" w:rsidR="00A667A9" w:rsidRDefault="00A667A9" w:rsidP="002749F7">
      <w:pPr>
        <w:pStyle w:val="Brdtext"/>
      </w:pPr>
      <w:r>
        <w:t xml:space="preserve">Lars Beckman har frågat mig </w:t>
      </w:r>
      <w:r w:rsidR="00F33208">
        <w:t>vad regeringen har för plan för att utöka antalet tankställen i Sverige och för att behålla dem som finns</w:t>
      </w:r>
      <w:r w:rsidR="00602FD9">
        <w:t>.</w:t>
      </w:r>
    </w:p>
    <w:p w14:paraId="343B2622" w14:textId="13B01A8D" w:rsidR="00CA49FF" w:rsidRDefault="00CA49FF" w:rsidP="002749F7">
      <w:pPr>
        <w:pStyle w:val="Brdtext"/>
      </w:pPr>
      <w:r>
        <w:t xml:space="preserve">Jag delar Lars Beckmans uppfattning att samhällsservicen är viktig för landsbygden. Regeringen bedriver därför en politik för att </w:t>
      </w:r>
      <w:r w:rsidR="00947D85">
        <w:t>förbättra förutsättningarna för olika typer av</w:t>
      </w:r>
      <w:r>
        <w:t xml:space="preserve"> service i glesa landsbygdsområden och </w:t>
      </w:r>
      <w:r w:rsidR="00947D85">
        <w:t xml:space="preserve">för att </w:t>
      </w:r>
      <w:r>
        <w:t>stödja dagligvarubutiker och drivmedelsstationer i gles- och landsbygder.</w:t>
      </w:r>
    </w:p>
    <w:p w14:paraId="5C32B7B9" w14:textId="05FFE90B" w:rsidR="009F39A2" w:rsidRDefault="004E7129" w:rsidP="002749F7">
      <w:pPr>
        <w:pStyle w:val="Brdtext"/>
        <w:rPr>
          <w:highlight w:val="yellow"/>
        </w:rPr>
      </w:pPr>
      <w:r>
        <w:t>Under förra mandatperioden beslutade r</w:t>
      </w:r>
      <w:r w:rsidR="009131C6" w:rsidRPr="00B73759">
        <w:t xml:space="preserve">egeringen </w:t>
      </w:r>
      <w:r w:rsidR="00BA3C18">
        <w:t>om en mängd olika åtgärder</w:t>
      </w:r>
      <w:r w:rsidR="009131C6" w:rsidRPr="00B73759">
        <w:t xml:space="preserve"> som </w:t>
      </w:r>
      <w:r w:rsidR="009131C6">
        <w:t>syftar till att</w:t>
      </w:r>
      <w:r w:rsidR="009131C6" w:rsidRPr="00B73759">
        <w:t xml:space="preserve"> öka tillgängligheten till </w:t>
      </w:r>
      <w:r w:rsidR="009131C6">
        <w:t>såväl drivmedel som dagligvaror</w:t>
      </w:r>
      <w:r w:rsidR="009131C6" w:rsidRPr="00B73759">
        <w:t xml:space="preserve"> i gles- och landsbygder. </w:t>
      </w:r>
      <w:r w:rsidR="009F39A2" w:rsidRPr="009F39A2">
        <w:t>Under 2017</w:t>
      </w:r>
      <w:r w:rsidR="009131C6" w:rsidRPr="009F39A2">
        <w:t xml:space="preserve"> </w:t>
      </w:r>
      <w:r>
        <w:t>investerades</w:t>
      </w:r>
      <w:r w:rsidR="009F39A2" w:rsidRPr="009F39A2">
        <w:t xml:space="preserve"> hela </w:t>
      </w:r>
      <w:r w:rsidR="009131C6" w:rsidRPr="009F39A2">
        <w:t>174 miljoner kronor på olika insatser inom detta område. De</w:t>
      </w:r>
      <w:r w:rsidR="009F39A2" w:rsidRPr="009F39A2">
        <w:t>tta är mer än någonsin tidigare.</w:t>
      </w:r>
    </w:p>
    <w:p w14:paraId="20BF1817" w14:textId="1D2AF2DD" w:rsidR="00C71943" w:rsidRDefault="00CA49FF" w:rsidP="002749F7">
      <w:pPr>
        <w:pStyle w:val="Brdtext"/>
      </w:pPr>
      <w:r>
        <w:t>I</w:t>
      </w:r>
      <w:r w:rsidR="00582060" w:rsidRPr="00C71943">
        <w:t xml:space="preserve"> Sveriges landsbygdsprog</w:t>
      </w:r>
      <w:r w:rsidR="00E972EE" w:rsidRPr="00C71943">
        <w:t>ram 2014–2020</w:t>
      </w:r>
      <w:r w:rsidR="004E56AF">
        <w:t xml:space="preserve"> </w:t>
      </w:r>
      <w:r w:rsidR="000733F8" w:rsidRPr="00C71943">
        <w:t xml:space="preserve">finns 364 miljoner kronor avsatta för investeringsstöd som bland annat kan beviljas för </w:t>
      </w:r>
      <w:r w:rsidR="00582060" w:rsidRPr="00C71943">
        <w:t>att etablera nya drivmedelsstationer</w:t>
      </w:r>
      <w:r w:rsidR="000733F8" w:rsidRPr="00C71943">
        <w:t>,</w:t>
      </w:r>
      <w:r w:rsidR="00582060" w:rsidRPr="00C71943">
        <w:t xml:space="preserve"> och </w:t>
      </w:r>
      <w:r w:rsidR="000733F8" w:rsidRPr="00C71943">
        <w:t xml:space="preserve">också </w:t>
      </w:r>
      <w:r w:rsidR="00582060" w:rsidRPr="00C71943">
        <w:t xml:space="preserve">för att modernisera befintliga stationer med </w:t>
      </w:r>
      <w:r w:rsidR="00001D8E">
        <w:t xml:space="preserve">exempelvis </w:t>
      </w:r>
      <w:r w:rsidR="00582060" w:rsidRPr="00C71943">
        <w:t xml:space="preserve">nya köldmedium och bränsletankar. </w:t>
      </w:r>
      <w:r w:rsidR="00001D8E">
        <w:t xml:space="preserve">För detta kan investeringsstöd beviljas med 90 procent av stödberättigade utgifter. </w:t>
      </w:r>
      <w:r w:rsidR="00582060" w:rsidRPr="00C71943">
        <w:t>D</w:t>
      </w:r>
      <w:r w:rsidR="0062303B">
        <w:t>et</w:t>
      </w:r>
      <w:r w:rsidR="00582060" w:rsidRPr="00C71943">
        <w:t xml:space="preserve"> är kostsamma investeringar som de mindre stationerna nu har möjlighet att genomföra.</w:t>
      </w:r>
      <w:r w:rsidR="00E972EE" w:rsidRPr="00C71943">
        <w:t xml:space="preserve"> </w:t>
      </w:r>
      <w:r w:rsidR="0062303B">
        <w:t>R</w:t>
      </w:r>
      <w:r w:rsidR="00C71943" w:rsidRPr="00C71943">
        <w:t xml:space="preserve">egeringen </w:t>
      </w:r>
      <w:r w:rsidR="0062303B">
        <w:t xml:space="preserve">har </w:t>
      </w:r>
      <w:r w:rsidR="00C71943" w:rsidRPr="00C71943">
        <w:t>på detta sätt möjliggjort</w:t>
      </w:r>
      <w:r w:rsidR="0062303B">
        <w:t xml:space="preserve"> investeringar som</w:t>
      </w:r>
      <w:r w:rsidR="00C71943" w:rsidRPr="00C71943">
        <w:t xml:space="preserve"> är av stor betydelse för de mindre drivmedelsstationerna på landsbygden. I </w:t>
      </w:r>
      <w:r w:rsidR="0062303B">
        <w:t>landsbygds</w:t>
      </w:r>
      <w:r w:rsidR="00C71943" w:rsidRPr="00C71943">
        <w:t>programmet finns också 230 miljoner kronor avsatta för projekt som syftar till att öka tillgängligheten till bland annat drivmedel.</w:t>
      </w:r>
    </w:p>
    <w:p w14:paraId="5E0BE2B3" w14:textId="514ED6D0" w:rsidR="00B151D8" w:rsidRDefault="0062303B" w:rsidP="002749F7">
      <w:pPr>
        <w:pStyle w:val="Brdtext"/>
      </w:pPr>
      <w:r>
        <w:lastRenderedPageBreak/>
        <w:t xml:space="preserve">Statistik från Tillväxtverket visar att </w:t>
      </w:r>
      <w:r w:rsidRPr="00B151D8">
        <w:t>nätet av drivmedelsstationer varit relativt stabilt</w:t>
      </w:r>
      <w:r w:rsidR="009B502F">
        <w:t xml:space="preserve"> </w:t>
      </w:r>
      <w:r>
        <w:t>u</w:t>
      </w:r>
      <w:r w:rsidR="00B151D8" w:rsidRPr="00B151D8">
        <w:t xml:space="preserve">nder </w:t>
      </w:r>
      <w:r w:rsidR="00723324">
        <w:t>de senaste fem åren</w:t>
      </w:r>
      <w:r>
        <w:t>.</w:t>
      </w:r>
      <w:r w:rsidR="00B151D8">
        <w:t xml:space="preserve"> </w:t>
      </w:r>
      <w:r>
        <w:t>A</w:t>
      </w:r>
      <w:r w:rsidR="00B151D8" w:rsidRPr="00B151D8">
        <w:t>ntalet försäljningsställen för konventionella drivmedel som bensin och diesel har förändra</w:t>
      </w:r>
      <w:r>
        <w:t>ts i ganska liten utsträcknin</w:t>
      </w:r>
      <w:r w:rsidR="00F9749D">
        <w:t>g. D</w:t>
      </w:r>
      <w:r w:rsidR="00B151D8" w:rsidRPr="00B151D8">
        <w:t xml:space="preserve">en senaste treårsperioden tycks marknaden </w:t>
      </w:r>
      <w:r w:rsidR="006E16E6">
        <w:t xml:space="preserve">dessutom </w:t>
      </w:r>
      <w:r w:rsidR="00B151D8" w:rsidRPr="00B151D8">
        <w:t>ha stabiliserats ytterligare och a</w:t>
      </w:r>
      <w:r w:rsidR="00723324">
        <w:t>ntalet försäljningsställen har</w:t>
      </w:r>
      <w:r>
        <w:t xml:space="preserve"> glädjande nog</w:t>
      </w:r>
      <w:r w:rsidR="00B151D8" w:rsidRPr="00B151D8">
        <w:t xml:space="preserve"> ökat </w:t>
      </w:r>
      <w:r w:rsidR="00F9749D">
        <w:t xml:space="preserve">något </w:t>
      </w:r>
      <w:r w:rsidR="00B151D8" w:rsidRPr="00B151D8">
        <w:t>i antal.</w:t>
      </w:r>
    </w:p>
    <w:p w14:paraId="0904DDA6" w14:textId="4D94C3CD" w:rsidR="002F59F3" w:rsidRDefault="00D134E6" w:rsidP="002749F7">
      <w:pPr>
        <w:pStyle w:val="Brdtext"/>
      </w:pPr>
      <w:r>
        <w:t>T</w:t>
      </w:r>
      <w:r w:rsidR="00BA3C18" w:rsidRPr="00B73759">
        <w:t>il</w:t>
      </w:r>
      <w:r w:rsidR="00BA3C18">
        <w:t>lgänglighet till drivmedel, och dagligvaror,</w:t>
      </w:r>
      <w:r w:rsidR="00B151D8">
        <w:t xml:space="preserve"> är </w:t>
      </w:r>
      <w:r w:rsidR="00BA3C18" w:rsidRPr="00B73759">
        <w:t xml:space="preserve">en </w:t>
      </w:r>
      <w:r w:rsidR="00723324">
        <w:t>av många</w:t>
      </w:r>
      <w:r w:rsidR="00BA3C18" w:rsidRPr="00B73759">
        <w:t xml:space="preserve"> förutsättning</w:t>
      </w:r>
      <w:r w:rsidR="00723324">
        <w:t>ar</w:t>
      </w:r>
      <w:r w:rsidR="00BA3C18" w:rsidRPr="00B73759">
        <w:t xml:space="preserve"> för att kvinnor och män ska kunna bo, verka och leva i alla delar av landet.</w:t>
      </w:r>
      <w:r w:rsidR="00B151D8">
        <w:t xml:space="preserve"> </w:t>
      </w:r>
      <w:r w:rsidR="00723324" w:rsidRPr="00723324">
        <w:t>Regeringen kommer därför att även fortsättn</w:t>
      </w:r>
      <w:r w:rsidR="00F9749D">
        <w:t>ingsvis</w:t>
      </w:r>
      <w:r w:rsidR="00723324" w:rsidRPr="00723324">
        <w:t xml:space="preserve"> prioritera dessa frågor.</w:t>
      </w:r>
    </w:p>
    <w:p w14:paraId="1AB7DD02" w14:textId="77777777" w:rsidR="00A667A9" w:rsidRPr="00723324" w:rsidRDefault="00A667A9" w:rsidP="006A12F1">
      <w:pPr>
        <w:pStyle w:val="Brdtext"/>
      </w:pPr>
      <w:r w:rsidRPr="00723324">
        <w:t xml:space="preserve">Stockholm den </w:t>
      </w:r>
      <w:sdt>
        <w:sdtPr>
          <w:id w:val="-1225218591"/>
          <w:placeholder>
            <w:docPart w:val="7C8EF685984A4287B8EB6A912FF1593F"/>
          </w:placeholder>
          <w:dataBinding w:prefixMappings="xmlns:ns0='http://lp/documentinfo/RK' " w:xpath="/ns0:DocumentInfo[1]/ns0:BaseInfo[1]/ns0:HeaderDate[1]" w:storeItemID="{77AE073B-217B-469A-89AC-32F906156762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33208" w:rsidRPr="00723324">
            <w:t>27</w:t>
          </w:r>
          <w:r w:rsidRPr="00723324">
            <w:t xml:space="preserve"> februari 2019</w:t>
          </w:r>
        </w:sdtContent>
      </w:sdt>
    </w:p>
    <w:p w14:paraId="1AA655F1" w14:textId="77777777" w:rsidR="00A667A9" w:rsidRPr="00723324" w:rsidRDefault="00A667A9" w:rsidP="004E7A8F">
      <w:pPr>
        <w:pStyle w:val="Brdtextutanavstnd"/>
      </w:pPr>
    </w:p>
    <w:p w14:paraId="7A3BCB93" w14:textId="77777777" w:rsidR="00A667A9" w:rsidRPr="00723324" w:rsidRDefault="00A667A9" w:rsidP="004E7A8F">
      <w:pPr>
        <w:pStyle w:val="Brdtextutanavstnd"/>
      </w:pPr>
    </w:p>
    <w:p w14:paraId="62FDBC1D" w14:textId="77777777" w:rsidR="00A667A9" w:rsidRPr="00723324" w:rsidRDefault="00A667A9" w:rsidP="004E7A8F">
      <w:pPr>
        <w:pStyle w:val="Brdtextutanavstnd"/>
      </w:pPr>
    </w:p>
    <w:p w14:paraId="3B268C29" w14:textId="77777777" w:rsidR="00A667A9" w:rsidRPr="00723324" w:rsidRDefault="00A667A9" w:rsidP="00422A41">
      <w:pPr>
        <w:pStyle w:val="Brdtext"/>
      </w:pPr>
      <w:r w:rsidRPr="00723324">
        <w:t>Jennie Nilsson</w:t>
      </w:r>
    </w:p>
    <w:p w14:paraId="50DBE2C0" w14:textId="77777777" w:rsidR="00A667A9" w:rsidRPr="00723324" w:rsidRDefault="00A667A9" w:rsidP="00DB48AB">
      <w:pPr>
        <w:pStyle w:val="Brdtext"/>
      </w:pPr>
    </w:p>
    <w:sectPr w:rsidR="00A667A9" w:rsidRPr="00723324" w:rsidSect="00A667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A3957" w14:textId="77777777" w:rsidR="00A667A9" w:rsidRDefault="00A667A9" w:rsidP="00A87A54">
      <w:pPr>
        <w:spacing w:after="0" w:line="240" w:lineRule="auto"/>
      </w:pPr>
      <w:r>
        <w:separator/>
      </w:r>
    </w:p>
  </w:endnote>
  <w:endnote w:type="continuationSeparator" w:id="0">
    <w:p w14:paraId="12256179" w14:textId="77777777" w:rsidR="00A667A9" w:rsidRDefault="00A667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362AC" w14:textId="77777777" w:rsidR="00D134E6" w:rsidRDefault="00D134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2AA6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5E5D36" w14:textId="473161B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134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134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3D679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2F2F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BBC0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F757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775B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F48E39" w14:textId="77777777" w:rsidTr="00C26068">
      <w:trPr>
        <w:trHeight w:val="227"/>
      </w:trPr>
      <w:tc>
        <w:tcPr>
          <w:tcW w:w="4074" w:type="dxa"/>
        </w:tcPr>
        <w:p w14:paraId="49F5AA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8C57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010E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D7C0A" w14:textId="77777777" w:rsidR="00A667A9" w:rsidRDefault="00A667A9" w:rsidP="00A87A54">
      <w:pPr>
        <w:spacing w:after="0" w:line="240" w:lineRule="auto"/>
      </w:pPr>
      <w:r>
        <w:separator/>
      </w:r>
    </w:p>
  </w:footnote>
  <w:footnote w:type="continuationSeparator" w:id="0">
    <w:p w14:paraId="2E06699A" w14:textId="77777777" w:rsidR="00A667A9" w:rsidRDefault="00A667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CDE4B" w14:textId="77777777" w:rsidR="00D134E6" w:rsidRDefault="00D134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177B" w14:textId="77777777" w:rsidR="00D134E6" w:rsidRDefault="00D134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67A9" w14:paraId="66D8B132" w14:textId="77777777" w:rsidTr="00C93EBA">
      <w:trPr>
        <w:trHeight w:val="227"/>
      </w:trPr>
      <w:tc>
        <w:tcPr>
          <w:tcW w:w="5534" w:type="dxa"/>
        </w:tcPr>
        <w:p w14:paraId="175125DE" w14:textId="77777777" w:rsidR="00A667A9" w:rsidRPr="007D73AB" w:rsidRDefault="00A667A9">
          <w:pPr>
            <w:pStyle w:val="Sidhuvud"/>
          </w:pPr>
        </w:p>
      </w:tc>
      <w:tc>
        <w:tcPr>
          <w:tcW w:w="3170" w:type="dxa"/>
          <w:vAlign w:val="bottom"/>
        </w:tcPr>
        <w:p w14:paraId="1F266382" w14:textId="77777777" w:rsidR="00A667A9" w:rsidRPr="007D73AB" w:rsidRDefault="00A667A9" w:rsidP="00340DE0">
          <w:pPr>
            <w:pStyle w:val="Sidhuvud"/>
          </w:pPr>
        </w:p>
      </w:tc>
      <w:tc>
        <w:tcPr>
          <w:tcW w:w="1134" w:type="dxa"/>
        </w:tcPr>
        <w:p w14:paraId="1EC42C00" w14:textId="77777777" w:rsidR="00A667A9" w:rsidRDefault="00A667A9" w:rsidP="005A703A">
          <w:pPr>
            <w:pStyle w:val="Sidhuvud"/>
          </w:pPr>
        </w:p>
      </w:tc>
    </w:tr>
    <w:tr w:rsidR="00A667A9" w14:paraId="2C9DC68F" w14:textId="77777777" w:rsidTr="00C93EBA">
      <w:trPr>
        <w:trHeight w:val="1928"/>
      </w:trPr>
      <w:tc>
        <w:tcPr>
          <w:tcW w:w="5534" w:type="dxa"/>
        </w:tcPr>
        <w:p w14:paraId="2212CA05" w14:textId="77777777" w:rsidR="00A667A9" w:rsidRPr="00340DE0" w:rsidRDefault="00A667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0635DD" wp14:editId="0E4D486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DCE926" w14:textId="77777777" w:rsidR="00A667A9" w:rsidRPr="00710A6C" w:rsidRDefault="00A667A9" w:rsidP="00EE3C0F">
          <w:pPr>
            <w:pStyle w:val="Sidhuvud"/>
            <w:rPr>
              <w:b/>
            </w:rPr>
          </w:pPr>
        </w:p>
        <w:p w14:paraId="46E92DA5" w14:textId="77777777" w:rsidR="00A667A9" w:rsidRDefault="00A667A9" w:rsidP="00EE3C0F">
          <w:pPr>
            <w:pStyle w:val="Sidhuvud"/>
          </w:pPr>
        </w:p>
        <w:p w14:paraId="7A8900C8" w14:textId="77777777" w:rsidR="00A667A9" w:rsidRDefault="00A667A9" w:rsidP="00EE3C0F">
          <w:pPr>
            <w:pStyle w:val="Sidhuvud"/>
          </w:pPr>
        </w:p>
        <w:p w14:paraId="74F003CC" w14:textId="77777777" w:rsidR="00A667A9" w:rsidRDefault="00A667A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C59E18817A4CD487B049397E47D5E3"/>
            </w:placeholder>
            <w:dataBinding w:prefixMappings="xmlns:ns0='http://lp/documentinfo/RK' " w:xpath="/ns0:DocumentInfo[1]/ns0:BaseInfo[1]/ns0:Dnr[1]" w:storeItemID="{77AE073B-217B-469A-89AC-32F906156762}"/>
            <w:text/>
          </w:sdtPr>
          <w:sdtEndPr/>
          <w:sdtContent>
            <w:p w14:paraId="36CE8ECA" w14:textId="0E742532" w:rsidR="00A667A9" w:rsidRDefault="00A667A9" w:rsidP="00EE3C0F">
              <w:pPr>
                <w:pStyle w:val="Sidhuvud"/>
              </w:pPr>
              <w:r>
                <w:t>N2019/00743/HL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D03889F2394FF78634EE85D4648643"/>
            </w:placeholder>
            <w:showingPlcHdr/>
            <w:dataBinding w:prefixMappings="xmlns:ns0='http://lp/documentinfo/RK' " w:xpath="/ns0:DocumentInfo[1]/ns0:BaseInfo[1]/ns0:DocNumber[1]" w:storeItemID="{77AE073B-217B-469A-89AC-32F906156762}"/>
            <w:text/>
          </w:sdtPr>
          <w:sdtEndPr/>
          <w:sdtContent>
            <w:p w14:paraId="2D48A198" w14:textId="77777777" w:rsidR="00A667A9" w:rsidRDefault="00A667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6BFF43" w14:textId="77777777" w:rsidR="00A667A9" w:rsidRDefault="00A667A9" w:rsidP="00EE3C0F">
          <w:pPr>
            <w:pStyle w:val="Sidhuvud"/>
          </w:pPr>
        </w:p>
      </w:tc>
      <w:tc>
        <w:tcPr>
          <w:tcW w:w="1134" w:type="dxa"/>
        </w:tcPr>
        <w:p w14:paraId="082C8C47" w14:textId="77777777" w:rsidR="00A667A9" w:rsidRDefault="00A667A9" w:rsidP="0094502D">
          <w:pPr>
            <w:pStyle w:val="Sidhuvud"/>
          </w:pPr>
        </w:p>
        <w:p w14:paraId="300E3897" w14:textId="77777777" w:rsidR="00A667A9" w:rsidRPr="0094502D" w:rsidRDefault="00A667A9" w:rsidP="00EC71A6">
          <w:pPr>
            <w:pStyle w:val="Sidhuvud"/>
          </w:pPr>
        </w:p>
      </w:tc>
    </w:tr>
    <w:tr w:rsidR="00A667A9" w14:paraId="2878650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512936C4F7E4467A9C64F5397ED660A"/>
            </w:placeholder>
          </w:sdtPr>
          <w:sdtEndPr>
            <w:rPr>
              <w:b w:val="0"/>
            </w:rPr>
          </w:sdtEndPr>
          <w:sdtContent>
            <w:p w14:paraId="3BD71D4A" w14:textId="77777777" w:rsidR="00A667A9" w:rsidRPr="00A667A9" w:rsidRDefault="00A667A9" w:rsidP="00340DE0">
              <w:pPr>
                <w:pStyle w:val="Sidhuvud"/>
                <w:rPr>
                  <w:b/>
                </w:rPr>
              </w:pPr>
              <w:r w:rsidRPr="00A667A9">
                <w:rPr>
                  <w:b/>
                </w:rPr>
                <w:t>Näringsdepartementet</w:t>
              </w:r>
            </w:p>
            <w:p w14:paraId="468B6258" w14:textId="02DF55FB" w:rsidR="002F0024" w:rsidRDefault="00A667A9" w:rsidP="00340DE0">
              <w:pPr>
                <w:pStyle w:val="Sidhuvud"/>
              </w:pPr>
              <w:r w:rsidRPr="00A667A9">
                <w:t>Landsbygdsministern</w:t>
              </w:r>
            </w:p>
          </w:sdtContent>
        </w:sdt>
        <w:p w14:paraId="4CF236FB" w14:textId="228F3070" w:rsidR="002F0024" w:rsidRDefault="002F0024" w:rsidP="002F0024"/>
        <w:p w14:paraId="6A420EB4" w14:textId="745EC6DD" w:rsidR="002F0024" w:rsidRDefault="002F0024" w:rsidP="002F0024"/>
        <w:p w14:paraId="73000F1B" w14:textId="063E3382" w:rsidR="00A667A9" w:rsidRPr="002F0024" w:rsidRDefault="00A667A9" w:rsidP="002F0024">
          <w:pPr>
            <w:pStyle w:val="Sidhuvud"/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A9A3562F3414461D9703D84D8F2FCEF3"/>
          </w:placeholder>
          <w:dataBinding w:prefixMappings="xmlns:ns0='http://lp/documentinfo/RK' " w:xpath="/ns0:DocumentInfo[1]/ns0:BaseInfo[1]/ns0:Recipient[1]" w:storeItemID="{77AE073B-217B-469A-89AC-32F906156762}"/>
          <w:text w:multiLine="1"/>
        </w:sdtPr>
        <w:sdtEndPr/>
        <w:sdtContent>
          <w:tc>
            <w:tcPr>
              <w:tcW w:w="3170" w:type="dxa"/>
            </w:tcPr>
            <w:p w14:paraId="6C48A83A" w14:textId="08CF2968" w:rsidR="00A667A9" w:rsidRDefault="00A667A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6AA63E" w14:textId="77777777" w:rsidR="00A667A9" w:rsidRDefault="00A667A9" w:rsidP="003E6020">
          <w:pPr>
            <w:pStyle w:val="Sidhuvud"/>
          </w:pPr>
        </w:p>
      </w:tc>
    </w:tr>
  </w:tbl>
  <w:p w14:paraId="2DC882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A9"/>
    <w:rsid w:val="00000290"/>
    <w:rsid w:val="00001D8E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3F8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EEA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204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0024"/>
    <w:rsid w:val="002F3675"/>
    <w:rsid w:val="002F59E0"/>
    <w:rsid w:val="002F59F3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25E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634B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56AF"/>
    <w:rsid w:val="004E6D22"/>
    <w:rsid w:val="004E7129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75F0"/>
    <w:rsid w:val="005606BC"/>
    <w:rsid w:val="00563E73"/>
    <w:rsid w:val="00565792"/>
    <w:rsid w:val="00567799"/>
    <w:rsid w:val="005710DE"/>
    <w:rsid w:val="00571A0B"/>
    <w:rsid w:val="00573BF6"/>
    <w:rsid w:val="00573DFD"/>
    <w:rsid w:val="005747D0"/>
    <w:rsid w:val="0058206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2FD9"/>
    <w:rsid w:val="00605718"/>
    <w:rsid w:val="00605C66"/>
    <w:rsid w:val="00607814"/>
    <w:rsid w:val="006175D7"/>
    <w:rsid w:val="006208E5"/>
    <w:rsid w:val="0062303B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16E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324"/>
    <w:rsid w:val="00727F1A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14DB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1C6"/>
    <w:rsid w:val="009144EE"/>
    <w:rsid w:val="00915D4C"/>
    <w:rsid w:val="009279B2"/>
    <w:rsid w:val="00935814"/>
    <w:rsid w:val="0094502D"/>
    <w:rsid w:val="00946561"/>
    <w:rsid w:val="00946B39"/>
    <w:rsid w:val="00947013"/>
    <w:rsid w:val="00947D85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502F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39A2"/>
    <w:rsid w:val="00A00AE4"/>
    <w:rsid w:val="00A00D24"/>
    <w:rsid w:val="00A01F5C"/>
    <w:rsid w:val="00A16915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7A9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51D8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3C18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943"/>
    <w:rsid w:val="00C76D49"/>
    <w:rsid w:val="00C80AD4"/>
    <w:rsid w:val="00C80B5E"/>
    <w:rsid w:val="00C9061B"/>
    <w:rsid w:val="00C93EBA"/>
    <w:rsid w:val="00CA0BD8"/>
    <w:rsid w:val="00CA49FF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572C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4E6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0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2EE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3208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55E"/>
    <w:rsid w:val="00F922B2"/>
    <w:rsid w:val="00F943C8"/>
    <w:rsid w:val="00F96B28"/>
    <w:rsid w:val="00F9749D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9F68B2"/>
  <w15:docId w15:val="{D98CC1A0-9D94-4714-AB16-FB38EEAF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C59E18817A4CD487B049397E47D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E914E-CBB6-48FB-A764-6B4F909A5E29}"/>
      </w:docPartPr>
      <w:docPartBody>
        <w:p w:rsidR="00DA4DE8" w:rsidRDefault="00187228" w:rsidP="00187228">
          <w:pPr>
            <w:pStyle w:val="BCC59E18817A4CD487B049397E47D5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D03889F2394FF78634EE85D4648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761AB-B437-4ABB-A1A9-CED258126547}"/>
      </w:docPartPr>
      <w:docPartBody>
        <w:p w:rsidR="00DA4DE8" w:rsidRDefault="00187228" w:rsidP="00187228">
          <w:pPr>
            <w:pStyle w:val="B9D03889F2394FF78634EE85D46486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12936C4F7E4467A9C64F5397ED6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B6D4C-5E77-4347-8F89-96C282293635}"/>
      </w:docPartPr>
      <w:docPartBody>
        <w:p w:rsidR="00DA4DE8" w:rsidRDefault="00187228" w:rsidP="00187228">
          <w:pPr>
            <w:pStyle w:val="4512936C4F7E4467A9C64F5397ED66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3562F3414461D9703D84D8F2FC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1AF03-B9EA-495B-AD08-0CFE227871BE}"/>
      </w:docPartPr>
      <w:docPartBody>
        <w:p w:rsidR="00DA4DE8" w:rsidRDefault="00187228" w:rsidP="00187228">
          <w:pPr>
            <w:pStyle w:val="A9A3562F3414461D9703D84D8F2FCE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8EF685984A4287B8EB6A912FF15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F0BF7-042F-482E-873B-1B0E1FC31D52}"/>
      </w:docPartPr>
      <w:docPartBody>
        <w:p w:rsidR="00DA4DE8" w:rsidRDefault="00187228" w:rsidP="00187228">
          <w:pPr>
            <w:pStyle w:val="7C8EF685984A4287B8EB6A912FF1593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28"/>
    <w:rsid w:val="00187228"/>
    <w:rsid w:val="00D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A5240D2D6D4034857CDEA6C2A18865">
    <w:name w:val="AFA5240D2D6D4034857CDEA6C2A18865"/>
    <w:rsid w:val="00187228"/>
  </w:style>
  <w:style w:type="character" w:styleId="Platshllartext">
    <w:name w:val="Placeholder Text"/>
    <w:basedOn w:val="Standardstycketeckensnitt"/>
    <w:uiPriority w:val="99"/>
    <w:semiHidden/>
    <w:rsid w:val="00187228"/>
    <w:rPr>
      <w:noProof w:val="0"/>
      <w:color w:val="808080"/>
    </w:rPr>
  </w:style>
  <w:style w:type="paragraph" w:customStyle="1" w:styleId="6061FFAD46454EB4AEF9EFEEA996871A">
    <w:name w:val="6061FFAD46454EB4AEF9EFEEA996871A"/>
    <w:rsid w:val="00187228"/>
  </w:style>
  <w:style w:type="paragraph" w:customStyle="1" w:styleId="83E9CB5BBA694EBDA036A490194018AF">
    <w:name w:val="83E9CB5BBA694EBDA036A490194018AF"/>
    <w:rsid w:val="00187228"/>
  </w:style>
  <w:style w:type="paragraph" w:customStyle="1" w:styleId="8A35711760BC415C992DCC87C95FCCFA">
    <w:name w:val="8A35711760BC415C992DCC87C95FCCFA"/>
    <w:rsid w:val="00187228"/>
  </w:style>
  <w:style w:type="paragraph" w:customStyle="1" w:styleId="BCC59E18817A4CD487B049397E47D5E3">
    <w:name w:val="BCC59E18817A4CD487B049397E47D5E3"/>
    <w:rsid w:val="00187228"/>
  </w:style>
  <w:style w:type="paragraph" w:customStyle="1" w:styleId="B9D03889F2394FF78634EE85D4648643">
    <w:name w:val="B9D03889F2394FF78634EE85D4648643"/>
    <w:rsid w:val="00187228"/>
  </w:style>
  <w:style w:type="paragraph" w:customStyle="1" w:styleId="7DBF6036BD724D179A0523321ECEBE33">
    <w:name w:val="7DBF6036BD724D179A0523321ECEBE33"/>
    <w:rsid w:val="00187228"/>
  </w:style>
  <w:style w:type="paragraph" w:customStyle="1" w:styleId="76544EE7F3CA42B99E24FB201C5A81A1">
    <w:name w:val="76544EE7F3CA42B99E24FB201C5A81A1"/>
    <w:rsid w:val="00187228"/>
  </w:style>
  <w:style w:type="paragraph" w:customStyle="1" w:styleId="78487DE5FF054299871E2AC5A2A5F7EC">
    <w:name w:val="78487DE5FF054299871E2AC5A2A5F7EC"/>
    <w:rsid w:val="00187228"/>
  </w:style>
  <w:style w:type="paragraph" w:customStyle="1" w:styleId="4512936C4F7E4467A9C64F5397ED660A">
    <w:name w:val="4512936C4F7E4467A9C64F5397ED660A"/>
    <w:rsid w:val="00187228"/>
  </w:style>
  <w:style w:type="paragraph" w:customStyle="1" w:styleId="A9A3562F3414461D9703D84D8F2FCEF3">
    <w:name w:val="A9A3562F3414461D9703D84D8F2FCEF3"/>
    <w:rsid w:val="00187228"/>
  </w:style>
  <w:style w:type="paragraph" w:customStyle="1" w:styleId="BC75F7DC97D5499087ECB2701BBDFC2F">
    <w:name w:val="BC75F7DC97D5499087ECB2701BBDFC2F"/>
    <w:rsid w:val="00187228"/>
  </w:style>
  <w:style w:type="paragraph" w:customStyle="1" w:styleId="7BDDB69516AD45D78FE2A435CA4144E2">
    <w:name w:val="7BDDB69516AD45D78FE2A435CA4144E2"/>
    <w:rsid w:val="00187228"/>
  </w:style>
  <w:style w:type="paragraph" w:customStyle="1" w:styleId="842784A53B4142068BB4EA8B5BD9FC90">
    <w:name w:val="842784A53B4142068BB4EA8B5BD9FC90"/>
    <w:rsid w:val="00187228"/>
  </w:style>
  <w:style w:type="paragraph" w:customStyle="1" w:styleId="5ABC14D064CE4C02B5E7D61260D1DFFF">
    <w:name w:val="5ABC14D064CE4C02B5E7D61260D1DFFF"/>
    <w:rsid w:val="00187228"/>
  </w:style>
  <w:style w:type="paragraph" w:customStyle="1" w:styleId="A4A10157B3BB4928AE01D6C284387A2B">
    <w:name w:val="A4A10157B3BB4928AE01D6C284387A2B"/>
    <w:rsid w:val="00187228"/>
  </w:style>
  <w:style w:type="paragraph" w:customStyle="1" w:styleId="7C8EF685984A4287B8EB6A912FF1593F">
    <w:name w:val="7C8EF685984A4287B8EB6A912FF1593F"/>
    <w:rsid w:val="00187228"/>
  </w:style>
  <w:style w:type="paragraph" w:customStyle="1" w:styleId="8B05A29E93B1491884DF27EA42C8DFC3">
    <w:name w:val="8B05A29E93B1491884DF27EA42C8DFC3"/>
    <w:rsid w:val="00187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2019-02-27T00:00:00</HeaderDate>
    <Office/>
    <Dnr>N2019/00743/HL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/yta/n-ht/Arendehantering/Riksdagsfrgor och interpellationer och frgestund i</xsnScope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2019-02-27T00:00:00</HeaderDate>
    <Office/>
    <Dnr>N2019/00743/HL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b260df9d-5afe-48fd-bb47-65cfdf4ab494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3121-E2A6-42E0-80E0-A288BC4E42AB}"/>
</file>

<file path=customXml/itemProps2.xml><?xml version="1.0" encoding="utf-8"?>
<ds:datastoreItem xmlns:ds="http://schemas.openxmlformats.org/officeDocument/2006/customXml" ds:itemID="{77AE073B-217B-469A-89AC-32F906156762}"/>
</file>

<file path=customXml/itemProps3.xml><?xml version="1.0" encoding="utf-8"?>
<ds:datastoreItem xmlns:ds="http://schemas.openxmlformats.org/officeDocument/2006/customXml" ds:itemID="{5BC50264-3A9B-4D1A-9CA9-E90B35914656}"/>
</file>

<file path=customXml/itemProps4.xml><?xml version="1.0" encoding="utf-8"?>
<ds:datastoreItem xmlns:ds="http://schemas.openxmlformats.org/officeDocument/2006/customXml" ds:itemID="{B65E0861-39F5-4236-B65F-69179A9B8FAE}"/>
</file>

<file path=customXml/itemProps5.xml><?xml version="1.0" encoding="utf-8"?>
<ds:datastoreItem xmlns:ds="http://schemas.openxmlformats.org/officeDocument/2006/customXml" ds:itemID="{77AE073B-217B-469A-89AC-32F906156762}"/>
</file>

<file path=customXml/itemProps6.xml><?xml version="1.0" encoding="utf-8"?>
<ds:datastoreItem xmlns:ds="http://schemas.openxmlformats.org/officeDocument/2006/customXml" ds:itemID="{E4FAD79B-CE2C-4EDB-91AB-F8E75BDE2B99}"/>
</file>

<file path=customXml/itemProps7.xml><?xml version="1.0" encoding="utf-8"?>
<ds:datastoreItem xmlns:ds="http://schemas.openxmlformats.org/officeDocument/2006/customXml" ds:itemID="{D32A42D9-1F6D-473A-B9C8-92A2DBD79E15}"/>
</file>

<file path=customXml/itemProps8.xml><?xml version="1.0" encoding="utf-8"?>
<ds:datastoreItem xmlns:ds="http://schemas.openxmlformats.org/officeDocument/2006/customXml" ds:itemID="{3D7F2E0A-2352-4702-A609-44B99274A6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Sörell</dc:creator>
  <cp:keywords/>
  <dc:description/>
  <cp:lastModifiedBy>Cecilia Gallegos</cp:lastModifiedBy>
  <cp:revision>2</cp:revision>
  <cp:lastPrinted>2019-02-21T07:01:00Z</cp:lastPrinted>
  <dcterms:created xsi:type="dcterms:W3CDTF">2019-02-25T15:45:00Z</dcterms:created>
  <dcterms:modified xsi:type="dcterms:W3CDTF">2019-02-25T15:45:00Z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55f77105-6021-4c7c-8771-539c36b6f608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