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E398F" w14:textId="77777777" w:rsidR="00606E20" w:rsidRDefault="00606E20" w:rsidP="00DA0661">
      <w:pPr>
        <w:pStyle w:val="Rubrik"/>
      </w:pPr>
      <w:bookmarkStart w:id="0" w:name="Start"/>
      <w:bookmarkStart w:id="1" w:name="_Hlk53561403"/>
      <w:bookmarkEnd w:id="0"/>
      <w:r>
        <w:t>Svar på fråga 2020/21:184</w:t>
      </w:r>
      <w:r w:rsidRPr="00606E20">
        <w:rPr>
          <w:rFonts w:cstheme="majorHAnsi"/>
          <w:szCs w:val="26"/>
        </w:rPr>
        <w:t xml:space="preserve"> av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t>Hans Wallmark (M)</w:t>
      </w:r>
      <w:r>
        <w:br/>
        <w:t xml:space="preserve">Rysslands arresteringsorder mot Svetlana </w:t>
      </w:r>
      <w:proofErr w:type="spellStart"/>
      <w:r>
        <w:t>Tichanovskaja</w:t>
      </w:r>
      <w:proofErr w:type="spellEnd"/>
      <w:r>
        <w:t xml:space="preserve">  </w:t>
      </w:r>
    </w:p>
    <w:p w14:paraId="4B32D6F3" w14:textId="77777777" w:rsidR="00D570AF" w:rsidRPr="00D570AF" w:rsidRDefault="00D570AF" w:rsidP="00D570A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D570AF">
        <w:t xml:space="preserve">Hans Wallmark har frågat </w:t>
      </w:r>
      <w:bookmarkStart w:id="2" w:name="_Hlk53487528"/>
      <w:r w:rsidRPr="00D570AF">
        <w:t>justitie- och migrationsministern</w:t>
      </w:r>
      <w:r w:rsidRPr="00D570AF">
        <w:rPr>
          <w:rFonts w:cs="TimesNewRomanPSMT"/>
        </w:rPr>
        <w:t xml:space="preserve"> </w:t>
      </w:r>
      <w:bookmarkEnd w:id="2"/>
      <w:r w:rsidRPr="00D570AF">
        <w:rPr>
          <w:rFonts w:cs="TimesNewRomanPSMT"/>
        </w:rPr>
        <w:t>om han kommer att ta upp samtal med Ryssland för att inskärpa vikten av att</w:t>
      </w:r>
    </w:p>
    <w:p w14:paraId="786D045D" w14:textId="77777777" w:rsidR="00D570AF" w:rsidRPr="00D570AF" w:rsidRDefault="00D570AF" w:rsidP="00D570A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D570AF">
        <w:rPr>
          <w:rFonts w:cs="TimesNewRomanPSMT"/>
        </w:rPr>
        <w:t>ogrundade arresteringsorder och anmälan till Interpol inte ska användas som</w:t>
      </w:r>
    </w:p>
    <w:p w14:paraId="094D5228" w14:textId="77777777" w:rsidR="00D570AF" w:rsidRDefault="00D570AF" w:rsidP="006A12F1">
      <w:pPr>
        <w:pStyle w:val="Brdtext"/>
      </w:pPr>
      <w:r w:rsidRPr="00D570AF">
        <w:rPr>
          <w:rFonts w:cs="TimesNewRomanPSMT"/>
        </w:rPr>
        <w:t xml:space="preserve">verktyg för att jaga politiska motståndare. </w:t>
      </w:r>
      <w:r w:rsidRPr="00D570AF">
        <w:t>Frågan har överlämnats till mig.</w:t>
      </w:r>
    </w:p>
    <w:p w14:paraId="625B0525" w14:textId="2D6AA46C" w:rsidR="00E27390" w:rsidRDefault="00FF4809" w:rsidP="00D570AF">
      <w:pPr>
        <w:tabs>
          <w:tab w:val="left" w:pos="1701"/>
          <w:tab w:val="left" w:pos="3600"/>
          <w:tab w:val="left" w:pos="5387"/>
        </w:tabs>
        <w:ind w:right="228"/>
      </w:pPr>
      <w:r>
        <w:rPr>
          <w:color w:val="000000"/>
          <w:shd w:val="clear" w:color="auto" w:fill="FFFFFF"/>
        </w:rPr>
        <w:t xml:space="preserve">Att länder använder sig av påhittade brott och </w:t>
      </w:r>
      <w:proofErr w:type="spellStart"/>
      <w:r>
        <w:rPr>
          <w:color w:val="000000"/>
          <w:shd w:val="clear" w:color="auto" w:fill="FFFFFF"/>
        </w:rPr>
        <w:t>arresteringsordrar</w:t>
      </w:r>
      <w:proofErr w:type="spellEnd"/>
      <w:r>
        <w:rPr>
          <w:color w:val="000000"/>
          <w:shd w:val="clear" w:color="auto" w:fill="FFFFFF"/>
        </w:rPr>
        <w:t xml:space="preserve"> för att </w:t>
      </w:r>
      <w:r w:rsidR="009769C0">
        <w:rPr>
          <w:color w:val="000000"/>
          <w:shd w:val="clear" w:color="auto" w:fill="FFFFFF"/>
        </w:rPr>
        <w:t>misskreditera</w:t>
      </w:r>
      <w:r>
        <w:rPr>
          <w:color w:val="000000"/>
          <w:shd w:val="clear" w:color="auto" w:fill="FFFFFF"/>
        </w:rPr>
        <w:t xml:space="preserve"> eller försvåra tillvaron för politiska motståndare är beklagligt och oacceptabelt. </w:t>
      </w:r>
      <w:r w:rsidR="00954B87">
        <w:rPr>
          <w:color w:val="000000"/>
          <w:shd w:val="clear" w:color="auto" w:fill="FFFFFF"/>
        </w:rPr>
        <w:t xml:space="preserve">Att </w:t>
      </w:r>
      <w:r w:rsidR="00E27390">
        <w:rPr>
          <w:color w:val="000000"/>
          <w:shd w:val="clear" w:color="auto" w:fill="FFFFFF"/>
        </w:rPr>
        <w:t>därutöver</w:t>
      </w:r>
      <w:r>
        <w:rPr>
          <w:color w:val="000000"/>
          <w:shd w:val="clear" w:color="auto" w:fill="FFFFFF"/>
        </w:rPr>
        <w:t xml:space="preserve"> försök</w:t>
      </w:r>
      <w:r w:rsidR="00954B87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missbruka Interpol för att sprida dessa </w:t>
      </w:r>
      <w:proofErr w:type="spellStart"/>
      <w:r w:rsidR="00E27390">
        <w:rPr>
          <w:color w:val="000000"/>
          <w:shd w:val="clear" w:color="auto" w:fill="FFFFFF"/>
        </w:rPr>
        <w:t>arresteringsordrar</w:t>
      </w:r>
      <w:proofErr w:type="spellEnd"/>
      <w:r w:rsidR="00E2739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är om möjligt ännu värre. </w:t>
      </w:r>
      <w:r w:rsidR="00F86092" w:rsidRPr="00F86092">
        <w:rPr>
          <w:color w:val="000000"/>
          <w:shd w:val="clear" w:color="auto" w:fill="FFFFFF"/>
        </w:rPr>
        <w:t>Interpol fyller en viktig funktion för att bekämpa grov brottslighet</w:t>
      </w:r>
      <w:r>
        <w:rPr>
          <w:color w:val="000000"/>
          <w:shd w:val="clear" w:color="auto" w:fill="FFFFFF"/>
        </w:rPr>
        <w:t xml:space="preserve"> och är i många fall den enda säkra kommunikationsvägen mellan </w:t>
      </w:r>
      <w:r w:rsidR="00E27390">
        <w:rPr>
          <w:color w:val="000000"/>
          <w:shd w:val="clear" w:color="auto" w:fill="FFFFFF"/>
        </w:rPr>
        <w:t>polismyndigheter</w:t>
      </w:r>
      <w:r>
        <w:rPr>
          <w:color w:val="000000"/>
          <w:shd w:val="clear" w:color="auto" w:fill="FFFFFF"/>
        </w:rPr>
        <w:t xml:space="preserve"> som behöver byta information över gränserna</w:t>
      </w:r>
      <w:r w:rsidR="00F86092" w:rsidRPr="00F86092">
        <w:rPr>
          <w:color w:val="000000"/>
          <w:shd w:val="clear" w:color="auto" w:fill="FFFFFF"/>
        </w:rPr>
        <w:t>.</w:t>
      </w:r>
      <w:r w:rsidR="00B5444F">
        <w:rPr>
          <w:color w:val="000000"/>
          <w:shd w:val="clear" w:color="auto" w:fill="FFFFFF"/>
        </w:rPr>
        <w:t xml:space="preserve"> </w:t>
      </w:r>
      <w:r w:rsidR="00D570AF" w:rsidRPr="00D570AF">
        <w:t>Av Interpols regelverk framgår tydligt att systemet inte får användas i politiska syften.</w:t>
      </w:r>
      <w:r w:rsidR="003E7BC3" w:rsidRPr="003E7BC3">
        <w:t xml:space="preserve"> </w:t>
      </w:r>
      <w:r w:rsidR="00B5444F">
        <w:t xml:space="preserve">Om Interpols röda notiser används felaktigt är det mycket allvarligt för hela systemets legitimitet. </w:t>
      </w:r>
      <w:r w:rsidR="003E7BC3">
        <w:t xml:space="preserve">Varje medlemsstat i Interpol har ett ansvar att se till att så inte sker. </w:t>
      </w:r>
    </w:p>
    <w:p w14:paraId="4BB94569" w14:textId="4ED22D6C" w:rsidR="00E33549" w:rsidRDefault="00D570AF" w:rsidP="001D70FB">
      <w:pPr>
        <w:tabs>
          <w:tab w:val="left" w:pos="1701"/>
          <w:tab w:val="left" w:pos="3600"/>
          <w:tab w:val="left" w:pos="5387"/>
        </w:tabs>
        <w:ind w:right="228"/>
      </w:pPr>
      <w:r w:rsidRPr="00D570AF">
        <w:t xml:space="preserve">I syfte att minska risken för att utnyttjas för felaktiga ändamål har Interpol </w:t>
      </w:r>
      <w:r w:rsidR="001D70FB">
        <w:t>de senaste åren</w:t>
      </w:r>
      <w:r w:rsidRPr="00D570AF">
        <w:t xml:space="preserve"> förstärkt sina rutiner för att kontrollera de efterlysningar som görs genom organisationen. </w:t>
      </w:r>
      <w:r w:rsidR="001D70FB">
        <w:t xml:space="preserve">Sverige stödjer </w:t>
      </w:r>
      <w:r w:rsidR="001D70FB" w:rsidRPr="00D570AF">
        <w:t>dessa</w:t>
      </w:r>
      <w:r w:rsidR="001D70FB">
        <w:t xml:space="preserve"> reformer</w:t>
      </w:r>
      <w:r w:rsidR="009173FA">
        <w:t xml:space="preserve"> </w:t>
      </w:r>
      <w:r w:rsidR="00E27390">
        <w:t xml:space="preserve">och </w:t>
      </w:r>
      <w:r w:rsidR="001D70FB" w:rsidRPr="00F86092">
        <w:t xml:space="preserve">har </w:t>
      </w:r>
      <w:r w:rsidR="00E27390">
        <w:t xml:space="preserve">därutöver </w:t>
      </w:r>
      <w:r w:rsidR="001D70FB" w:rsidRPr="00F86092">
        <w:t xml:space="preserve">vid ett flertal tillfällen lyft problemet såväl inom EU som direkt med Interpol och i bilaterala kontakter. </w:t>
      </w:r>
    </w:p>
    <w:p w14:paraId="772E24BA" w14:textId="2D5FFE13" w:rsidR="00321252" w:rsidRPr="00321252" w:rsidRDefault="00E33549" w:rsidP="00F11F31">
      <w:pPr>
        <w:autoSpaceDE w:val="0"/>
        <w:autoSpaceDN w:val="0"/>
        <w:adjustRightInd w:val="0"/>
        <w:spacing w:after="0"/>
        <w:rPr>
          <w:rFonts w:ascii="Garamond" w:hAnsi="Garamond"/>
        </w:rPr>
      </w:pPr>
      <w:r>
        <w:t xml:space="preserve">Regeringen kommer </w:t>
      </w:r>
      <w:r w:rsidR="00E27390">
        <w:t xml:space="preserve">även </w:t>
      </w:r>
      <w:r>
        <w:t xml:space="preserve">fortsatt </w:t>
      </w:r>
      <w:r w:rsidRPr="00E33549">
        <w:t xml:space="preserve">betona vikten av kontinuerligt arbete </w:t>
      </w:r>
      <w:r>
        <w:t xml:space="preserve">för att förhindra </w:t>
      </w:r>
      <w:r w:rsidRPr="00E33549">
        <w:t>missbruk av</w:t>
      </w:r>
      <w:r w:rsidR="00E27390">
        <w:t xml:space="preserve"> arresteringsorder och att Interpol </w:t>
      </w:r>
      <w:r w:rsidRPr="00E33549">
        <w:rPr>
          <w:rFonts w:cs="Helvetica"/>
          <w:color w:val="000000"/>
          <w:shd w:val="clear" w:color="auto" w:fill="FFFFFF"/>
        </w:rPr>
        <w:t>missbrukas i politiskt syfte.</w:t>
      </w:r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</w:t>
      </w:r>
      <w:r w:rsidR="00321252" w:rsidRPr="00321252">
        <w:rPr>
          <w:rFonts w:ascii="Garamond" w:hAnsi="Garamond"/>
        </w:rPr>
        <w:t xml:space="preserve"> </w:t>
      </w:r>
    </w:p>
    <w:p w14:paraId="1DA8B12D" w14:textId="3A44DA11" w:rsidR="001D70FB" w:rsidRDefault="001D70FB" w:rsidP="001D70FB">
      <w:pPr>
        <w:tabs>
          <w:tab w:val="left" w:pos="1701"/>
          <w:tab w:val="left" w:pos="3600"/>
          <w:tab w:val="left" w:pos="5387"/>
        </w:tabs>
        <w:ind w:right="228"/>
      </w:pPr>
    </w:p>
    <w:p w14:paraId="7E6E8727" w14:textId="77777777" w:rsidR="00FE0909" w:rsidRDefault="00FE0909" w:rsidP="001D70FB">
      <w:pPr>
        <w:tabs>
          <w:tab w:val="left" w:pos="1701"/>
          <w:tab w:val="left" w:pos="3600"/>
          <w:tab w:val="left" w:pos="5387"/>
        </w:tabs>
        <w:ind w:right="228"/>
      </w:pPr>
    </w:p>
    <w:p w14:paraId="6BA1D1A1" w14:textId="5E9BFED9" w:rsidR="00D570AF" w:rsidRDefault="00D570AF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3CE9F770AEAE433BB0C701F96F5057F4"/>
          </w:placeholder>
          <w:dataBinding w:prefixMappings="xmlns:ns0='http://lp/documentinfo/RK' " w:xpath="/ns0:DocumentInfo[1]/ns0:BaseInfo[1]/ns0:HeaderDate[1]" w:storeItemID="{FE3EB478-B120-4CB3-8744-6512161221B7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B0BD7">
            <w:t>21 oktober 2020</w:t>
          </w:r>
        </w:sdtContent>
      </w:sdt>
    </w:p>
    <w:p w14:paraId="39F3F5DD" w14:textId="77777777" w:rsidR="00D570AF" w:rsidRDefault="00D570AF" w:rsidP="00471B06">
      <w:pPr>
        <w:pStyle w:val="Brdtextutanavstnd"/>
      </w:pPr>
    </w:p>
    <w:p w14:paraId="5F2BFA2C" w14:textId="77777777" w:rsidR="00D570AF" w:rsidRDefault="00D570AF" w:rsidP="00471B06">
      <w:pPr>
        <w:pStyle w:val="Brdtextutanavstnd"/>
      </w:pPr>
    </w:p>
    <w:p w14:paraId="3529507D" w14:textId="77777777" w:rsidR="00D570AF" w:rsidRDefault="00D570AF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77B94FB6CAD419395476FC096D665D9"/>
        </w:placeholder>
        <w:dataBinding w:prefixMappings="xmlns:ns0='http://lp/documentinfo/RK' " w:xpath="/ns0:DocumentInfo[1]/ns0:BaseInfo[1]/ns0:TopSender[1]" w:storeItemID="{FE3EB478-B120-4CB3-8744-6512161221B7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D019179" w14:textId="77777777" w:rsidR="00D570AF" w:rsidRDefault="00B5444F" w:rsidP="00422A41">
          <w:pPr>
            <w:pStyle w:val="Brdtext"/>
          </w:pPr>
          <w:r>
            <w:t>Mikael Damberg</w:t>
          </w:r>
        </w:p>
      </w:sdtContent>
    </w:sdt>
    <w:bookmarkEnd w:id="1"/>
    <w:p w14:paraId="10367C11" w14:textId="77777777" w:rsidR="00606E20" w:rsidRPr="00DB48AB" w:rsidRDefault="00606E20" w:rsidP="00DB48AB">
      <w:pPr>
        <w:pStyle w:val="Brdtext"/>
      </w:pPr>
    </w:p>
    <w:sectPr w:rsidR="00606E2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DC939" w14:textId="77777777" w:rsidR="007664F9" w:rsidRDefault="007664F9" w:rsidP="00A87A54">
      <w:pPr>
        <w:spacing w:after="0" w:line="240" w:lineRule="auto"/>
      </w:pPr>
      <w:r>
        <w:separator/>
      </w:r>
    </w:p>
  </w:endnote>
  <w:endnote w:type="continuationSeparator" w:id="0">
    <w:p w14:paraId="4B998088" w14:textId="77777777" w:rsidR="007664F9" w:rsidRDefault="007664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01C89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82DA6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16ECD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78DF2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89852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536A1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1114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B3A307" w14:textId="77777777" w:rsidTr="00C26068">
      <w:trPr>
        <w:trHeight w:val="227"/>
      </w:trPr>
      <w:tc>
        <w:tcPr>
          <w:tcW w:w="4074" w:type="dxa"/>
        </w:tcPr>
        <w:p w14:paraId="05190E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606FF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82370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94A6E" w14:textId="77777777" w:rsidR="007664F9" w:rsidRDefault="007664F9" w:rsidP="00A87A54">
      <w:pPr>
        <w:spacing w:after="0" w:line="240" w:lineRule="auto"/>
      </w:pPr>
      <w:r>
        <w:separator/>
      </w:r>
    </w:p>
  </w:footnote>
  <w:footnote w:type="continuationSeparator" w:id="0">
    <w:p w14:paraId="6370919D" w14:textId="77777777" w:rsidR="007664F9" w:rsidRDefault="007664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6E20" w14:paraId="676C3829" w14:textId="77777777" w:rsidTr="00C93EBA">
      <w:trPr>
        <w:trHeight w:val="227"/>
      </w:trPr>
      <w:tc>
        <w:tcPr>
          <w:tcW w:w="5534" w:type="dxa"/>
        </w:tcPr>
        <w:p w14:paraId="7C59408D" w14:textId="77777777" w:rsidR="00606E20" w:rsidRPr="007D73AB" w:rsidRDefault="00606E20">
          <w:pPr>
            <w:pStyle w:val="Sidhuvud"/>
          </w:pPr>
        </w:p>
      </w:tc>
      <w:tc>
        <w:tcPr>
          <w:tcW w:w="3170" w:type="dxa"/>
          <w:vAlign w:val="bottom"/>
        </w:tcPr>
        <w:p w14:paraId="070E5118" w14:textId="77777777" w:rsidR="00606E20" w:rsidRPr="007D73AB" w:rsidRDefault="00606E20" w:rsidP="00340DE0">
          <w:pPr>
            <w:pStyle w:val="Sidhuvud"/>
          </w:pPr>
        </w:p>
      </w:tc>
      <w:tc>
        <w:tcPr>
          <w:tcW w:w="1134" w:type="dxa"/>
        </w:tcPr>
        <w:p w14:paraId="4B49C089" w14:textId="77777777" w:rsidR="00606E20" w:rsidRDefault="00606E20" w:rsidP="005A703A">
          <w:pPr>
            <w:pStyle w:val="Sidhuvud"/>
          </w:pPr>
        </w:p>
      </w:tc>
    </w:tr>
    <w:tr w:rsidR="00606E20" w14:paraId="35E2A261" w14:textId="77777777" w:rsidTr="00C93EBA">
      <w:trPr>
        <w:trHeight w:val="1928"/>
      </w:trPr>
      <w:tc>
        <w:tcPr>
          <w:tcW w:w="5534" w:type="dxa"/>
        </w:tcPr>
        <w:p w14:paraId="3DB3686B" w14:textId="77777777" w:rsidR="00606E20" w:rsidRPr="00340DE0" w:rsidRDefault="00606E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94310D" wp14:editId="102A942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B99D73" w14:textId="77777777" w:rsidR="00606E20" w:rsidRPr="00710A6C" w:rsidRDefault="00606E20" w:rsidP="00EE3C0F">
          <w:pPr>
            <w:pStyle w:val="Sidhuvud"/>
            <w:rPr>
              <w:b/>
            </w:rPr>
          </w:pPr>
        </w:p>
        <w:p w14:paraId="39DA10AE" w14:textId="77777777" w:rsidR="00606E20" w:rsidRDefault="00606E20" w:rsidP="00EE3C0F">
          <w:pPr>
            <w:pStyle w:val="Sidhuvud"/>
          </w:pPr>
        </w:p>
        <w:p w14:paraId="7DBEBD1F" w14:textId="77777777" w:rsidR="00606E20" w:rsidRDefault="00606E20" w:rsidP="00EE3C0F">
          <w:pPr>
            <w:pStyle w:val="Sidhuvud"/>
          </w:pPr>
        </w:p>
        <w:p w14:paraId="196A4D45" w14:textId="77777777" w:rsidR="00606E20" w:rsidRDefault="00606E20" w:rsidP="00EE3C0F">
          <w:pPr>
            <w:pStyle w:val="Sidhuvud"/>
          </w:pPr>
        </w:p>
        <w:p w14:paraId="1E22FF0D" w14:textId="77777777" w:rsidR="00606E20" w:rsidRDefault="007664F9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4A50E21DF834EC7AD402CEDEBB6797A"/>
              </w:placeholder>
              <w:dataBinding w:prefixMappings="xmlns:ns0='http://lp/documentinfo/RK' " w:xpath="/ns0:DocumentInfo[1]/ns0:BaseInfo[1]/ns0:Dnr[1]" w:storeItemID="{FE3EB478-B120-4CB3-8744-6512161221B7}"/>
              <w:text/>
            </w:sdtPr>
            <w:sdtEndPr/>
            <w:sdtContent>
              <w:r w:rsidR="00606E20">
                <w:t>Ju2020/</w:t>
              </w:r>
            </w:sdtContent>
          </w:sdt>
          <w:r w:rsidR="00606E20">
            <w:t>03683</w:t>
          </w:r>
        </w:p>
        <w:sdt>
          <w:sdtPr>
            <w:alias w:val="DocNumber"/>
            <w:tag w:val="DocNumber"/>
            <w:id w:val="1726028884"/>
            <w:placeholder>
              <w:docPart w:val="F98C6FE5EA264886A12EC0B4AF6DF48F"/>
            </w:placeholder>
            <w:showingPlcHdr/>
            <w:dataBinding w:prefixMappings="xmlns:ns0='http://lp/documentinfo/RK' " w:xpath="/ns0:DocumentInfo[1]/ns0:BaseInfo[1]/ns0:DocNumber[1]" w:storeItemID="{FE3EB478-B120-4CB3-8744-6512161221B7}"/>
            <w:text/>
          </w:sdtPr>
          <w:sdtEndPr/>
          <w:sdtContent>
            <w:p w14:paraId="3F9F44EE" w14:textId="77777777" w:rsidR="00606E20" w:rsidRDefault="00606E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242292" w14:textId="77777777" w:rsidR="00606E20" w:rsidRDefault="00606E20" w:rsidP="00EE3C0F">
          <w:pPr>
            <w:pStyle w:val="Sidhuvud"/>
          </w:pPr>
        </w:p>
      </w:tc>
      <w:tc>
        <w:tcPr>
          <w:tcW w:w="1134" w:type="dxa"/>
        </w:tcPr>
        <w:p w14:paraId="714F1925" w14:textId="77777777" w:rsidR="00606E20" w:rsidRDefault="00606E20" w:rsidP="0094502D">
          <w:pPr>
            <w:pStyle w:val="Sidhuvud"/>
          </w:pPr>
        </w:p>
        <w:p w14:paraId="0284A60B" w14:textId="77777777" w:rsidR="00606E20" w:rsidRPr="0094502D" w:rsidRDefault="00606E20" w:rsidP="00EC71A6">
          <w:pPr>
            <w:pStyle w:val="Sidhuvud"/>
          </w:pPr>
        </w:p>
      </w:tc>
    </w:tr>
    <w:tr w:rsidR="00606E20" w14:paraId="4F187ED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D14AF2C98624491A53D75900DE48C02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27C276D" w14:textId="77777777" w:rsidR="00606E20" w:rsidRPr="00340DE0" w:rsidRDefault="00606E20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8B739C36CC473C9FF7DF26322D02D0"/>
          </w:placeholder>
          <w:dataBinding w:prefixMappings="xmlns:ns0='http://lp/documentinfo/RK' " w:xpath="/ns0:DocumentInfo[1]/ns0:BaseInfo[1]/ns0:Recipient[1]" w:storeItemID="{FE3EB478-B120-4CB3-8744-6512161221B7}"/>
          <w:text w:multiLine="1"/>
        </w:sdtPr>
        <w:sdtEndPr/>
        <w:sdtContent>
          <w:tc>
            <w:tcPr>
              <w:tcW w:w="3170" w:type="dxa"/>
            </w:tcPr>
            <w:p w14:paraId="00015652" w14:textId="77777777" w:rsidR="00606E20" w:rsidRDefault="00606E2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593379" w14:textId="77777777" w:rsidR="00606E20" w:rsidRDefault="00606E20" w:rsidP="003E6020">
          <w:pPr>
            <w:pStyle w:val="Sidhuvud"/>
          </w:pPr>
        </w:p>
      </w:tc>
    </w:tr>
  </w:tbl>
  <w:p w14:paraId="79C6527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2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0FB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252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41A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BC3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1A25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303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983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6E20"/>
    <w:rsid w:val="00607814"/>
    <w:rsid w:val="00610D87"/>
    <w:rsid w:val="00610E88"/>
    <w:rsid w:val="00611270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031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A5C"/>
    <w:rsid w:val="006C4FF1"/>
    <w:rsid w:val="006D2998"/>
    <w:rsid w:val="006D3188"/>
    <w:rsid w:val="006D5159"/>
    <w:rsid w:val="006D6779"/>
    <w:rsid w:val="006D7C10"/>
    <w:rsid w:val="006E08FC"/>
    <w:rsid w:val="006F2588"/>
    <w:rsid w:val="00706F7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17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4F9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1FCB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BD7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3FA"/>
    <w:rsid w:val="009261B5"/>
    <w:rsid w:val="009279B2"/>
    <w:rsid w:val="00930636"/>
    <w:rsid w:val="00935814"/>
    <w:rsid w:val="0094502D"/>
    <w:rsid w:val="00946561"/>
    <w:rsid w:val="00946B39"/>
    <w:rsid w:val="00947013"/>
    <w:rsid w:val="0095062C"/>
    <w:rsid w:val="00954B87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69C0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44F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E69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B04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0A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27390"/>
    <w:rsid w:val="00E30167"/>
    <w:rsid w:val="00E32C2B"/>
    <w:rsid w:val="00E33493"/>
    <w:rsid w:val="00E33549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0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F31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F01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092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909"/>
    <w:rsid w:val="00FE1DCC"/>
    <w:rsid w:val="00FE1DD4"/>
    <w:rsid w:val="00FE2B19"/>
    <w:rsid w:val="00FF0538"/>
    <w:rsid w:val="00FF480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3044C"/>
  <w15:docId w15:val="{92EB1F4F-8C87-44C4-B24A-FB56F553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A50E21DF834EC7AD402CEDEBB67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A0CAB-56D4-48BF-880E-680942A9DF3B}"/>
      </w:docPartPr>
      <w:docPartBody>
        <w:p w:rsidR="002E5D8D" w:rsidRDefault="006A1C29" w:rsidP="006A1C29">
          <w:pPr>
            <w:pStyle w:val="B4A50E21DF834EC7AD402CEDEBB679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8C6FE5EA264886A12EC0B4AF6DF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5B2C5-7144-4FC9-BF5D-53A7A3BEF987}"/>
      </w:docPartPr>
      <w:docPartBody>
        <w:p w:rsidR="002E5D8D" w:rsidRDefault="006A1C29" w:rsidP="006A1C29">
          <w:pPr>
            <w:pStyle w:val="F98C6FE5EA264886A12EC0B4AF6DF4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14AF2C98624491A53D75900DE48C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C02237-E53F-46C8-A466-795D3EE567B5}"/>
      </w:docPartPr>
      <w:docPartBody>
        <w:p w:rsidR="002E5D8D" w:rsidRDefault="006A1C29" w:rsidP="006A1C29">
          <w:pPr>
            <w:pStyle w:val="7D14AF2C98624491A53D75900DE48C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8B739C36CC473C9FF7DF26322D0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F0A64-5077-4F5C-8974-54F9AA5B3363}"/>
      </w:docPartPr>
      <w:docPartBody>
        <w:p w:rsidR="002E5D8D" w:rsidRDefault="006A1C29" w:rsidP="006A1C29">
          <w:pPr>
            <w:pStyle w:val="F68B739C36CC473C9FF7DF26322D02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E9F770AEAE433BB0C701F96F505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43663-7A51-4A9C-8547-FF6933D8F683}"/>
      </w:docPartPr>
      <w:docPartBody>
        <w:p w:rsidR="002E5D8D" w:rsidRDefault="006A1C29" w:rsidP="006A1C29">
          <w:pPr>
            <w:pStyle w:val="3CE9F770AEAE433BB0C701F96F5057F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77B94FB6CAD419395476FC096D66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1AC5E-D5A8-43A3-AB7D-DB68FA5FFD20}"/>
      </w:docPartPr>
      <w:docPartBody>
        <w:p w:rsidR="002E5D8D" w:rsidRDefault="006A1C29" w:rsidP="006A1C29">
          <w:pPr>
            <w:pStyle w:val="B77B94FB6CAD419395476FC096D665D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29"/>
    <w:rsid w:val="002E5D8D"/>
    <w:rsid w:val="006A1C29"/>
    <w:rsid w:val="00B23924"/>
    <w:rsid w:val="00E41685"/>
    <w:rsid w:val="00E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F81AA15A8345DCB8CF80969F7CBDF1">
    <w:name w:val="2CF81AA15A8345DCB8CF80969F7CBDF1"/>
    <w:rsid w:val="006A1C29"/>
  </w:style>
  <w:style w:type="character" w:styleId="Platshllartext">
    <w:name w:val="Placeholder Text"/>
    <w:basedOn w:val="Standardstycketeckensnitt"/>
    <w:uiPriority w:val="99"/>
    <w:semiHidden/>
    <w:rsid w:val="006A1C29"/>
    <w:rPr>
      <w:noProof w:val="0"/>
      <w:color w:val="808080"/>
    </w:rPr>
  </w:style>
  <w:style w:type="paragraph" w:customStyle="1" w:styleId="E254D2AAEF1F42BCBA4B5E99750D82DB">
    <w:name w:val="E254D2AAEF1F42BCBA4B5E99750D82DB"/>
    <w:rsid w:val="006A1C29"/>
  </w:style>
  <w:style w:type="paragraph" w:customStyle="1" w:styleId="08A42F36B41D40B0A79E602DE2891053">
    <w:name w:val="08A42F36B41D40B0A79E602DE2891053"/>
    <w:rsid w:val="006A1C29"/>
  </w:style>
  <w:style w:type="paragraph" w:customStyle="1" w:styleId="E42211C7E6B54377B2E8BF5738E484BB">
    <w:name w:val="E42211C7E6B54377B2E8BF5738E484BB"/>
    <w:rsid w:val="006A1C29"/>
  </w:style>
  <w:style w:type="paragraph" w:customStyle="1" w:styleId="B4A50E21DF834EC7AD402CEDEBB6797A">
    <w:name w:val="B4A50E21DF834EC7AD402CEDEBB6797A"/>
    <w:rsid w:val="006A1C29"/>
  </w:style>
  <w:style w:type="paragraph" w:customStyle="1" w:styleId="F98C6FE5EA264886A12EC0B4AF6DF48F">
    <w:name w:val="F98C6FE5EA264886A12EC0B4AF6DF48F"/>
    <w:rsid w:val="006A1C29"/>
  </w:style>
  <w:style w:type="paragraph" w:customStyle="1" w:styleId="BFD874A9B1AE4B468DDB5A8DC53E6D92">
    <w:name w:val="BFD874A9B1AE4B468DDB5A8DC53E6D92"/>
    <w:rsid w:val="006A1C29"/>
  </w:style>
  <w:style w:type="paragraph" w:customStyle="1" w:styleId="636B2D91C09E43FB97317353227275EB">
    <w:name w:val="636B2D91C09E43FB97317353227275EB"/>
    <w:rsid w:val="006A1C29"/>
  </w:style>
  <w:style w:type="paragraph" w:customStyle="1" w:styleId="40AA6363A3E54096879857673F0FFDC7">
    <w:name w:val="40AA6363A3E54096879857673F0FFDC7"/>
    <w:rsid w:val="006A1C29"/>
  </w:style>
  <w:style w:type="paragraph" w:customStyle="1" w:styleId="7D14AF2C98624491A53D75900DE48C02">
    <w:name w:val="7D14AF2C98624491A53D75900DE48C02"/>
    <w:rsid w:val="006A1C29"/>
  </w:style>
  <w:style w:type="paragraph" w:customStyle="1" w:styleId="F68B739C36CC473C9FF7DF26322D02D0">
    <w:name w:val="F68B739C36CC473C9FF7DF26322D02D0"/>
    <w:rsid w:val="006A1C29"/>
  </w:style>
  <w:style w:type="paragraph" w:customStyle="1" w:styleId="F98C6FE5EA264886A12EC0B4AF6DF48F1">
    <w:name w:val="F98C6FE5EA264886A12EC0B4AF6DF48F1"/>
    <w:rsid w:val="006A1C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14AF2C98624491A53D75900DE48C021">
    <w:name w:val="7D14AF2C98624491A53D75900DE48C021"/>
    <w:rsid w:val="006A1C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3C1E37B63746B290DBFE8C3E43ADD0">
    <w:name w:val="7B3C1E37B63746B290DBFE8C3E43ADD0"/>
    <w:rsid w:val="006A1C29"/>
  </w:style>
  <w:style w:type="paragraph" w:customStyle="1" w:styleId="654EFFCBF42244789A75DB0925E38FE3">
    <w:name w:val="654EFFCBF42244789A75DB0925E38FE3"/>
    <w:rsid w:val="006A1C29"/>
  </w:style>
  <w:style w:type="paragraph" w:customStyle="1" w:styleId="46BCBCDF90674CD4BBF5F4AAA04DC171">
    <w:name w:val="46BCBCDF90674CD4BBF5F4AAA04DC171"/>
    <w:rsid w:val="006A1C29"/>
  </w:style>
  <w:style w:type="paragraph" w:customStyle="1" w:styleId="4AEAC652D69043A492D87EC7E0BE1224">
    <w:name w:val="4AEAC652D69043A492D87EC7E0BE1224"/>
    <w:rsid w:val="006A1C29"/>
  </w:style>
  <w:style w:type="paragraph" w:customStyle="1" w:styleId="184661DE924545959C017233136B808E">
    <w:name w:val="184661DE924545959C017233136B808E"/>
    <w:rsid w:val="006A1C29"/>
  </w:style>
  <w:style w:type="paragraph" w:customStyle="1" w:styleId="4F99B718F0C44452BA56A2DBB2044735">
    <w:name w:val="4F99B718F0C44452BA56A2DBB2044735"/>
    <w:rsid w:val="006A1C29"/>
  </w:style>
  <w:style w:type="paragraph" w:customStyle="1" w:styleId="0748004D7D264C0CACD0921CA57AC6BE">
    <w:name w:val="0748004D7D264C0CACD0921CA57AC6BE"/>
    <w:rsid w:val="006A1C29"/>
  </w:style>
  <w:style w:type="paragraph" w:customStyle="1" w:styleId="3CE9F770AEAE433BB0C701F96F5057F4">
    <w:name w:val="3CE9F770AEAE433BB0C701F96F5057F4"/>
    <w:rsid w:val="006A1C29"/>
  </w:style>
  <w:style w:type="paragraph" w:customStyle="1" w:styleId="B77B94FB6CAD419395476FC096D665D9">
    <w:name w:val="B77B94FB6CAD419395476FC096D665D9"/>
    <w:rsid w:val="006A1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2020-10-21T00:00:00</HeaderDate>
    <Office/>
    <Dnr>Ju2020/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14340b2a-7672-430e-b912-c0267519b029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87C9-C893-41BE-B5CC-B2E621E7DCFF}"/>
</file>

<file path=customXml/itemProps2.xml><?xml version="1.0" encoding="utf-8"?>
<ds:datastoreItem xmlns:ds="http://schemas.openxmlformats.org/officeDocument/2006/customXml" ds:itemID="{CC04F260-ACBB-4A98-BC41-9B5923B4D8ED}"/>
</file>

<file path=customXml/itemProps3.xml><?xml version="1.0" encoding="utf-8"?>
<ds:datastoreItem xmlns:ds="http://schemas.openxmlformats.org/officeDocument/2006/customXml" ds:itemID="{FE3EB478-B120-4CB3-8744-6512161221B7}"/>
</file>

<file path=customXml/itemProps4.xml><?xml version="1.0" encoding="utf-8"?>
<ds:datastoreItem xmlns:ds="http://schemas.openxmlformats.org/officeDocument/2006/customXml" ds:itemID="{CC04F260-ACBB-4A98-BC41-9B5923B4D8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7EA3B4-162F-4AE4-A413-207712D12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0E35F95-CB5A-43C1-AD2D-7C8EE00E15A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22D2DDB-A62E-486D-8CFE-E8E1A27F806B}"/>
</file>

<file path=customXml/itemProps8.xml><?xml version="1.0" encoding="utf-8"?>
<ds:datastoreItem xmlns:ds="http://schemas.openxmlformats.org/officeDocument/2006/customXml" ds:itemID="{2B4CC0CF-C480-4620-A053-8FD973F69FC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184.docx</dc:title>
  <dc:subject/>
  <dc:creator>Camilla Stridsberg</dc:creator>
  <cp:keywords/>
  <dc:description/>
  <cp:lastModifiedBy>Camilla Stridsberg</cp:lastModifiedBy>
  <cp:revision>5</cp:revision>
  <dcterms:created xsi:type="dcterms:W3CDTF">2020-10-16T08:32:00Z</dcterms:created>
  <dcterms:modified xsi:type="dcterms:W3CDTF">2020-10-20T13:29:00Z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863c3f60-e54c-445d-8ef3-d1e8ab49623c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