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92A5E89A5544049843AB07F6AB3F10D"/>
        </w:placeholder>
        <w:text/>
      </w:sdtPr>
      <w:sdtEndPr/>
      <w:sdtContent>
        <w:p w:rsidRPr="009B062B" w:rsidR="00AF30DD" w:rsidP="00B10320" w:rsidRDefault="00AF30DD" w14:paraId="378E7283" w14:textId="77777777">
          <w:pPr>
            <w:pStyle w:val="Rubrik1"/>
            <w:spacing w:after="300"/>
          </w:pPr>
          <w:r w:rsidRPr="009B062B">
            <w:t>Förslag till riksdagsbeslut</w:t>
          </w:r>
        </w:p>
      </w:sdtContent>
    </w:sdt>
    <w:sdt>
      <w:sdtPr>
        <w:alias w:val="Yrkande 1"/>
        <w:tag w:val="6907a95e-b31b-41d7-b15f-64363e49aae0"/>
        <w:id w:val="1097994889"/>
        <w:lock w:val="sdtLocked"/>
      </w:sdtPr>
      <w:sdtEndPr/>
      <w:sdtContent>
        <w:p w:rsidR="007572C1" w:rsidRDefault="00773C27" w14:paraId="22AEB1EF" w14:textId="77777777">
          <w:pPr>
            <w:pStyle w:val="Frslagstext"/>
            <w:numPr>
              <w:ilvl w:val="0"/>
              <w:numId w:val="0"/>
            </w:numPr>
          </w:pPr>
          <w:r>
            <w:t>Riksdagen ställer sig bakom det som anförs i motionen om att utredningen om regler om gode män och förvaltare ska genomföras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D064605EFA42BD997C2A0B2D7DDA51"/>
        </w:placeholder>
        <w:text/>
      </w:sdtPr>
      <w:sdtEndPr/>
      <w:sdtContent>
        <w:p w:rsidRPr="009B062B" w:rsidR="006D79C9" w:rsidP="00333E95" w:rsidRDefault="006D79C9" w14:paraId="1EEE417B" w14:textId="77777777">
          <w:pPr>
            <w:pStyle w:val="Rubrik1"/>
          </w:pPr>
          <w:r>
            <w:t>Motivering</w:t>
          </w:r>
        </w:p>
      </w:sdtContent>
    </w:sdt>
    <w:bookmarkEnd w:displacedByCustomXml="prev" w:id="3"/>
    <w:bookmarkEnd w:displacedByCustomXml="prev" w:id="4"/>
    <w:p w:rsidR="00313DFE" w:rsidP="00313DFE" w:rsidRDefault="00313DFE" w14:paraId="3552CCA6" w14:textId="3EC534F7">
      <w:pPr>
        <w:pStyle w:val="Normalutanindragellerluft"/>
      </w:pPr>
      <w:r>
        <w:t xml:space="preserve">Gode män och förvaltare är en fin och viktig tradition i svensk rätt. De utför ett mycket viktigt uppdrag i </w:t>
      </w:r>
      <w:r w:rsidR="00773C27">
        <w:t xml:space="preserve">fråga om </w:t>
      </w:r>
      <w:r>
        <w:t xml:space="preserve">att ansvara för sina klienters välbefinnande och ekonomiska förehavanden. Det är därför av största vikt att de som dessa företräder tryggt kan lita på att allt fungerar friktionsfritt och så som det är tänkt. </w:t>
      </w:r>
    </w:p>
    <w:p w:rsidR="00313DFE" w:rsidP="008A3607" w:rsidRDefault="00313DFE" w14:paraId="41075D63" w14:textId="2E8DBA87">
      <w:r>
        <w:t>Systemet har dock dragit</w:t>
      </w:r>
      <w:r w:rsidR="00773C27">
        <w:t>s</w:t>
      </w:r>
      <w:r>
        <w:t xml:space="preserve"> med en del problem och otidsenliga regler. Därför tillsatte regeringen Löfven en utredning som lämnade sitt betänkande i maj 2021. Inget har dock blivit genomfört. </w:t>
      </w:r>
    </w:p>
    <w:p w:rsidR="00313DFE" w:rsidP="008A3607" w:rsidRDefault="00313DFE" w14:paraId="6E834C96" w14:textId="77777777">
      <w:r>
        <w:t>Utredningen föreslår bland annat följande:</w:t>
      </w:r>
    </w:p>
    <w:p w:rsidR="00313DFE" w:rsidP="008A3607" w:rsidRDefault="00313DFE" w14:paraId="231D1F34" w14:textId="77777777">
      <w:pPr>
        <w:pStyle w:val="ListaPunkt"/>
      </w:pPr>
      <w:r>
        <w:t>Större hänsyn ska tas till huvudmannens vilja och välbefinnande.</w:t>
      </w:r>
    </w:p>
    <w:p w:rsidR="00313DFE" w:rsidP="008A3607" w:rsidRDefault="00313DFE" w14:paraId="327EFC9A" w14:textId="77777777">
      <w:pPr>
        <w:pStyle w:val="ListaPunkt"/>
      </w:pPr>
      <w:r>
        <w:t>Bättre möjligheter till information och insyn i ställföreträdarens verksamhet.</w:t>
      </w:r>
    </w:p>
    <w:p w:rsidR="00313DFE" w:rsidP="008A3607" w:rsidRDefault="00313DFE" w14:paraId="33BBE17F" w14:textId="0A2AEB9B">
      <w:pPr>
        <w:pStyle w:val="ListaPunkt"/>
      </w:pPr>
      <w:r>
        <w:t>Överförmyndarna ska vara skyldiga att anmäla till åtal om en ställföreträdare miss</w:t>
      </w:r>
      <w:r w:rsidR="008A3607">
        <w:softHyphen/>
      </w:r>
      <w:r>
        <w:t>tänks för att ha begått brott mot sin huvudman.</w:t>
      </w:r>
    </w:p>
    <w:p w:rsidR="00313DFE" w:rsidP="008A3607" w:rsidRDefault="00313DFE" w14:paraId="644948EE" w14:textId="7CAE2686">
      <w:pPr>
        <w:pStyle w:val="ListaPunkt"/>
      </w:pPr>
      <w:r>
        <w:t>Obligatorisk introduktion och fördjupad utbildning för gode män och förvaltare samt inför</w:t>
      </w:r>
      <w:r w:rsidR="00773C27">
        <w:t xml:space="preserve">ande av </w:t>
      </w:r>
      <w:r>
        <w:t>regler kring information och stöd.</w:t>
      </w:r>
    </w:p>
    <w:p w:rsidR="00313DFE" w:rsidP="008A3607" w:rsidRDefault="00313DFE" w14:paraId="41211F34" w14:textId="59905845">
      <w:pPr>
        <w:pStyle w:val="ListaPunkt"/>
      </w:pPr>
      <w:r>
        <w:t xml:space="preserve">En bättre styrning </w:t>
      </w:r>
      <w:r w:rsidR="00773C27">
        <w:t xml:space="preserve">av </w:t>
      </w:r>
      <w:r>
        <w:t>och tillsyn över landets ställföreträdare och överförmyndare. En ny statlig myndighet ska få ett huvudansvar på området. Bland annat ska myndigheten ha föreskriftsrätt, ansvara för den officiella statistiken samt ta fram allmänna råd, utbildningar och anpassat informationsmaterial.</w:t>
      </w:r>
    </w:p>
    <w:p w:rsidR="00313DFE" w:rsidP="008A3607" w:rsidRDefault="00313DFE" w14:paraId="3815F76D" w14:textId="77777777">
      <w:pPr>
        <w:pStyle w:val="ListaPunkt"/>
      </w:pPr>
      <w:r>
        <w:t>Kraven på kompetens och kvalitet hos överförmyndarna ska skärpas. För att säkra hög kvalitet och rättssäkerhet i myndighetsutövningen hos överförmyndarna ska överförmyndarnämnd bli den obligatoriska organisationsformen.</w:t>
      </w:r>
    </w:p>
    <w:p w:rsidR="00313DFE" w:rsidP="008A3607" w:rsidRDefault="00313DFE" w14:paraId="54EC699B" w14:textId="77777777">
      <w:pPr>
        <w:pStyle w:val="ListaPunkt"/>
      </w:pPr>
      <w:r>
        <w:t>Det ska föras ett nationellt register över ställföreträdarskap, vilket bland annat kan förenkla för ställföreträdare och ge både ställföreträdare och huvudmän en möjlighet att använda digitala tjänster.</w:t>
      </w:r>
    </w:p>
    <w:p w:rsidR="00313DFE" w:rsidP="008A3607" w:rsidRDefault="00313DFE" w14:paraId="62A7BD30" w14:textId="0DA5AC69">
      <w:pPr>
        <w:pStyle w:val="Normalutanindragellerluft"/>
      </w:pPr>
      <w:r>
        <w:t>Det finns alltså en stor mängd förslag som kommit i utredningen som inte tagits om hand trots att många av dem skulle förbättra arbetet avsevärt. Det är därför viktigt att snabbt påbörja arbetet</w:t>
      </w:r>
      <w:r w:rsidR="00773C27">
        <w:t xml:space="preserve"> med</w:t>
      </w:r>
      <w:r>
        <w:t xml:space="preserve"> att göra om utredningen till </w:t>
      </w:r>
      <w:r w:rsidR="00773C27">
        <w:t xml:space="preserve">en </w:t>
      </w:r>
      <w:r>
        <w:t xml:space="preserve">proposition för att hela eller delar av utredningen ska kunna bli ny lagstiftning. Detta bör vara prioriterat för regeringen, vilket riksdagen bör uppmärksamma regeringen på. </w:t>
      </w:r>
    </w:p>
    <w:sdt>
      <w:sdtPr>
        <w:rPr>
          <w:i/>
          <w:noProof/>
        </w:rPr>
        <w:alias w:val="CC_Underskrifter"/>
        <w:tag w:val="CC_Underskrifter"/>
        <w:id w:val="583496634"/>
        <w:lock w:val="sdtContentLocked"/>
        <w:placeholder>
          <w:docPart w:val="81E5C729743C4C589E9312043F9804E7"/>
        </w:placeholder>
      </w:sdtPr>
      <w:sdtEndPr>
        <w:rPr>
          <w:i w:val="0"/>
          <w:noProof w:val="0"/>
        </w:rPr>
      </w:sdtEndPr>
      <w:sdtContent>
        <w:p w:rsidR="00B10320" w:rsidP="00B10320" w:rsidRDefault="00B10320" w14:paraId="556EDFCA" w14:textId="77777777"/>
        <w:p w:rsidRPr="008E0FE2" w:rsidR="004801AC" w:rsidP="00B10320" w:rsidRDefault="008A3607" w14:paraId="394A2CAA" w14:textId="6F7FF1FE"/>
      </w:sdtContent>
    </w:sdt>
    <w:tbl>
      <w:tblPr>
        <w:tblW w:w="5000" w:type="pct"/>
        <w:tblLook w:val="04A0" w:firstRow="1" w:lastRow="0" w:firstColumn="1" w:lastColumn="0" w:noHBand="0" w:noVBand="1"/>
        <w:tblCaption w:val="underskrifter"/>
      </w:tblPr>
      <w:tblGrid>
        <w:gridCol w:w="4252"/>
        <w:gridCol w:w="4252"/>
      </w:tblGrid>
      <w:tr w:rsidR="007572C1" w14:paraId="593A25DE" w14:textId="77777777">
        <w:trPr>
          <w:cantSplit/>
        </w:trPr>
        <w:tc>
          <w:tcPr>
            <w:tcW w:w="50" w:type="pct"/>
            <w:vAlign w:val="bottom"/>
          </w:tcPr>
          <w:p w:rsidR="007572C1" w:rsidRDefault="00773C27" w14:paraId="25BD6414" w14:textId="77777777">
            <w:pPr>
              <w:pStyle w:val="Underskrifter"/>
            </w:pPr>
            <w:r>
              <w:t>Rickard Nordin (C)</w:t>
            </w:r>
          </w:p>
        </w:tc>
        <w:tc>
          <w:tcPr>
            <w:tcW w:w="50" w:type="pct"/>
            <w:vAlign w:val="bottom"/>
          </w:tcPr>
          <w:p w:rsidR="007572C1" w:rsidRDefault="007572C1" w14:paraId="6DB52430" w14:textId="77777777">
            <w:pPr>
              <w:pStyle w:val="Underskrifter"/>
            </w:pPr>
          </w:p>
        </w:tc>
      </w:tr>
    </w:tbl>
    <w:p w:rsidR="00BD148B" w:rsidRDefault="00BD148B" w14:paraId="296DD398" w14:textId="77777777"/>
    <w:sectPr w:rsidR="00BD148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180E1" w14:textId="77777777" w:rsidR="00313DFE" w:rsidRDefault="00313DFE" w:rsidP="000C1CAD">
      <w:pPr>
        <w:spacing w:line="240" w:lineRule="auto"/>
      </w:pPr>
      <w:r>
        <w:separator/>
      </w:r>
    </w:p>
  </w:endnote>
  <w:endnote w:type="continuationSeparator" w:id="0">
    <w:p w14:paraId="52A5C1D6" w14:textId="77777777" w:rsidR="00313DFE" w:rsidRDefault="00313D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44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C5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CA4A" w14:textId="5C23BB60" w:rsidR="00262EA3" w:rsidRPr="00B10320" w:rsidRDefault="00262EA3" w:rsidP="00B103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5FEF8" w14:textId="77777777" w:rsidR="00313DFE" w:rsidRDefault="00313DFE" w:rsidP="000C1CAD">
      <w:pPr>
        <w:spacing w:line="240" w:lineRule="auto"/>
      </w:pPr>
      <w:r>
        <w:separator/>
      </w:r>
    </w:p>
  </w:footnote>
  <w:footnote w:type="continuationSeparator" w:id="0">
    <w:p w14:paraId="3295417A" w14:textId="77777777" w:rsidR="00313DFE" w:rsidRDefault="00313D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00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AFFDFC" wp14:editId="3AAF77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101C26" w14:textId="77777777" w:rsidR="00262EA3" w:rsidRDefault="008A3607" w:rsidP="008103B5">
                          <w:pPr>
                            <w:jc w:val="right"/>
                          </w:pPr>
                          <w:sdt>
                            <w:sdtPr>
                              <w:alias w:val="CC_Noformat_Partikod"/>
                              <w:tag w:val="CC_Noformat_Partikod"/>
                              <w:id w:val="-53464382"/>
                              <w:text/>
                            </w:sdtPr>
                            <w:sdtEndPr/>
                            <w:sdtContent>
                              <w:r w:rsidR="00313DF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AFFD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101C26" w14:textId="77777777" w:rsidR="00262EA3" w:rsidRDefault="008A3607" w:rsidP="008103B5">
                    <w:pPr>
                      <w:jc w:val="right"/>
                    </w:pPr>
                    <w:sdt>
                      <w:sdtPr>
                        <w:alias w:val="CC_Noformat_Partikod"/>
                        <w:tag w:val="CC_Noformat_Partikod"/>
                        <w:id w:val="-53464382"/>
                        <w:text/>
                      </w:sdtPr>
                      <w:sdtEndPr/>
                      <w:sdtContent>
                        <w:r w:rsidR="00313DF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E124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F593" w14:textId="77777777" w:rsidR="00262EA3" w:rsidRDefault="00262EA3" w:rsidP="008563AC">
    <w:pPr>
      <w:jc w:val="right"/>
    </w:pPr>
  </w:p>
  <w:p w14:paraId="0A19F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A384" w14:textId="77777777" w:rsidR="00262EA3" w:rsidRDefault="008A36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92CEDA" wp14:editId="33167E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D6E0F6" w14:textId="77777777" w:rsidR="00262EA3" w:rsidRDefault="008A3607" w:rsidP="00A314CF">
    <w:pPr>
      <w:pStyle w:val="FSHNormal"/>
      <w:spacing w:before="40"/>
    </w:pPr>
    <w:sdt>
      <w:sdtPr>
        <w:alias w:val="CC_Noformat_Motionstyp"/>
        <w:tag w:val="CC_Noformat_Motionstyp"/>
        <w:id w:val="1162973129"/>
        <w:lock w:val="sdtContentLocked"/>
        <w15:appearance w15:val="hidden"/>
        <w:text/>
      </w:sdtPr>
      <w:sdtEndPr/>
      <w:sdtContent>
        <w:r w:rsidR="00B10320">
          <w:t>Enskild motion</w:t>
        </w:r>
      </w:sdtContent>
    </w:sdt>
    <w:r w:rsidR="00821B36">
      <w:t xml:space="preserve"> </w:t>
    </w:r>
    <w:sdt>
      <w:sdtPr>
        <w:alias w:val="CC_Noformat_Partikod"/>
        <w:tag w:val="CC_Noformat_Partikod"/>
        <w:id w:val="1471015553"/>
        <w:text/>
      </w:sdtPr>
      <w:sdtEndPr/>
      <w:sdtContent>
        <w:r w:rsidR="00313DFE">
          <w:t>C</w:t>
        </w:r>
      </w:sdtContent>
    </w:sdt>
    <w:sdt>
      <w:sdtPr>
        <w:alias w:val="CC_Noformat_Partinummer"/>
        <w:tag w:val="CC_Noformat_Partinummer"/>
        <w:id w:val="-2014525982"/>
        <w:showingPlcHdr/>
        <w:text/>
      </w:sdtPr>
      <w:sdtEndPr/>
      <w:sdtContent>
        <w:r w:rsidR="00821B36">
          <w:t xml:space="preserve"> </w:t>
        </w:r>
      </w:sdtContent>
    </w:sdt>
  </w:p>
  <w:p w14:paraId="7B810751" w14:textId="77777777" w:rsidR="00262EA3" w:rsidRPr="008227B3" w:rsidRDefault="008A36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02B958" w14:textId="77777777" w:rsidR="00262EA3" w:rsidRPr="008227B3" w:rsidRDefault="008A36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032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0320">
          <w:t>:342</w:t>
        </w:r>
      </w:sdtContent>
    </w:sdt>
  </w:p>
  <w:p w14:paraId="238D35D2" w14:textId="77777777" w:rsidR="00262EA3" w:rsidRDefault="008A3607" w:rsidP="00E03A3D">
    <w:pPr>
      <w:pStyle w:val="Motionr"/>
    </w:pPr>
    <w:sdt>
      <w:sdtPr>
        <w:alias w:val="CC_Noformat_Avtext"/>
        <w:tag w:val="CC_Noformat_Avtext"/>
        <w:id w:val="-2020768203"/>
        <w:lock w:val="sdtContentLocked"/>
        <w15:appearance w15:val="hidden"/>
        <w:text/>
      </w:sdtPr>
      <w:sdtEndPr/>
      <w:sdtContent>
        <w:r w:rsidR="00B10320">
          <w:t>av Rickard Nordin (C)</w:t>
        </w:r>
      </w:sdtContent>
    </w:sdt>
  </w:p>
  <w:sdt>
    <w:sdtPr>
      <w:alias w:val="CC_Noformat_Rubtext"/>
      <w:tag w:val="CC_Noformat_Rubtext"/>
      <w:id w:val="-218060500"/>
      <w:lock w:val="sdtLocked"/>
      <w:text/>
    </w:sdtPr>
    <w:sdtEndPr/>
    <w:sdtContent>
      <w:p w14:paraId="7B566C63" w14:textId="77777777" w:rsidR="00262EA3" w:rsidRDefault="00313DFE" w:rsidP="00283E0F">
        <w:pPr>
          <w:pStyle w:val="FSHRub2"/>
        </w:pPr>
        <w:r>
          <w:t>Genomförande av utredningen om regler om gode män och förvaltare</w:t>
        </w:r>
      </w:p>
    </w:sdtContent>
  </w:sdt>
  <w:sdt>
    <w:sdtPr>
      <w:alias w:val="CC_Boilerplate_3"/>
      <w:tag w:val="CC_Boilerplate_3"/>
      <w:id w:val="1606463544"/>
      <w:lock w:val="sdtContentLocked"/>
      <w15:appearance w15:val="hidden"/>
      <w:text w:multiLine="1"/>
    </w:sdtPr>
    <w:sdtEndPr/>
    <w:sdtContent>
      <w:p w14:paraId="3D890D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13D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DFE"/>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2B8"/>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910"/>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2C1"/>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C27"/>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607"/>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320"/>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48B"/>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578379"/>
  <w15:chartTrackingRefBased/>
  <w15:docId w15:val="{1F687AFC-65F5-4571-AEE5-E727BBA02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2A5E89A5544049843AB07F6AB3F10D"/>
        <w:category>
          <w:name w:val="Allmänt"/>
          <w:gallery w:val="placeholder"/>
        </w:category>
        <w:types>
          <w:type w:val="bbPlcHdr"/>
        </w:types>
        <w:behaviors>
          <w:behavior w:val="content"/>
        </w:behaviors>
        <w:guid w:val="{C9564F38-C13D-4F7E-B76A-C22FD79FCAE6}"/>
      </w:docPartPr>
      <w:docPartBody>
        <w:p w:rsidR="00CC3E41" w:rsidRDefault="00CC3E41">
          <w:pPr>
            <w:pStyle w:val="D92A5E89A5544049843AB07F6AB3F10D"/>
          </w:pPr>
          <w:r w:rsidRPr="005A0A93">
            <w:rPr>
              <w:rStyle w:val="Platshllartext"/>
            </w:rPr>
            <w:t>Förslag till riksdagsbeslut</w:t>
          </w:r>
        </w:p>
      </w:docPartBody>
    </w:docPart>
    <w:docPart>
      <w:docPartPr>
        <w:name w:val="38D064605EFA42BD997C2A0B2D7DDA51"/>
        <w:category>
          <w:name w:val="Allmänt"/>
          <w:gallery w:val="placeholder"/>
        </w:category>
        <w:types>
          <w:type w:val="bbPlcHdr"/>
        </w:types>
        <w:behaviors>
          <w:behavior w:val="content"/>
        </w:behaviors>
        <w:guid w:val="{99272088-5D0B-468C-9BE5-0DEE67A06B28}"/>
      </w:docPartPr>
      <w:docPartBody>
        <w:p w:rsidR="00CC3E41" w:rsidRDefault="00CC3E41">
          <w:pPr>
            <w:pStyle w:val="38D064605EFA42BD997C2A0B2D7DDA51"/>
          </w:pPr>
          <w:r w:rsidRPr="005A0A93">
            <w:rPr>
              <w:rStyle w:val="Platshllartext"/>
            </w:rPr>
            <w:t>Motivering</w:t>
          </w:r>
        </w:p>
      </w:docPartBody>
    </w:docPart>
    <w:docPart>
      <w:docPartPr>
        <w:name w:val="81E5C729743C4C589E9312043F9804E7"/>
        <w:category>
          <w:name w:val="Allmänt"/>
          <w:gallery w:val="placeholder"/>
        </w:category>
        <w:types>
          <w:type w:val="bbPlcHdr"/>
        </w:types>
        <w:behaviors>
          <w:behavior w:val="content"/>
        </w:behaviors>
        <w:guid w:val="{F97F8D03-C4E4-4D7C-AAC8-7FADBAE62D44}"/>
      </w:docPartPr>
      <w:docPartBody>
        <w:p w:rsidR="001F09F7" w:rsidRDefault="001F09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E41"/>
    <w:rsid w:val="001F09F7"/>
    <w:rsid w:val="00CC3E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2A5E89A5544049843AB07F6AB3F10D">
    <w:name w:val="D92A5E89A5544049843AB07F6AB3F10D"/>
  </w:style>
  <w:style w:type="paragraph" w:customStyle="1" w:styleId="38D064605EFA42BD997C2A0B2D7DDA51">
    <w:name w:val="38D064605EFA42BD997C2A0B2D7DDA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DDC57-C387-4DA2-AB9D-AFA4BB3A3708}"/>
</file>

<file path=customXml/itemProps2.xml><?xml version="1.0" encoding="utf-8"?>
<ds:datastoreItem xmlns:ds="http://schemas.openxmlformats.org/officeDocument/2006/customXml" ds:itemID="{C237DF62-FCD0-436A-B8F0-B203AFBF4C92}"/>
</file>

<file path=customXml/itemProps3.xml><?xml version="1.0" encoding="utf-8"?>
<ds:datastoreItem xmlns:ds="http://schemas.openxmlformats.org/officeDocument/2006/customXml" ds:itemID="{47AC1974-290C-4C10-97D9-9ECABEC943F2}"/>
</file>

<file path=docProps/app.xml><?xml version="1.0" encoding="utf-8"?>
<Properties xmlns="http://schemas.openxmlformats.org/officeDocument/2006/extended-properties" xmlns:vt="http://schemas.openxmlformats.org/officeDocument/2006/docPropsVTypes">
  <Template>Normal</Template>
  <TotalTime>14</TotalTime>
  <Pages>2</Pages>
  <Words>340</Words>
  <Characters>1998</Characters>
  <Application>Microsoft Office Word</Application>
  <DocSecurity>0</DocSecurity>
  <Lines>49</Lines>
  <Paragraphs>17</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Genomförande av utredningen om regler om gode män och förvaltare</vt:lpstr>
      <vt:lpstr>&lt;Förslag till riksdagsbeslut&gt;</vt:lpstr>
      <vt:lpstr>&lt;Motivering&gt;</vt:lpstr>
      <vt:lpstr>
      </vt:lpstr>
    </vt:vector>
  </TitlesOfParts>
  <Company>Sveriges riksdag</Company>
  <LinksUpToDate>false</LinksUpToDate>
  <CharactersWithSpaces>2321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