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E8E0BC1" w14:textId="77777777">
      <w:pPr>
        <w:pStyle w:val="Normalutanindragellerluft"/>
      </w:pPr>
      <w:bookmarkStart w:name="_Toc106800475" w:id="0"/>
      <w:bookmarkStart w:name="_Toc106801300" w:id="1"/>
    </w:p>
    <w:p xmlns:w14="http://schemas.microsoft.com/office/word/2010/wordml" w:rsidRPr="009B062B" w:rsidR="00AF30DD" w:rsidP="000B26D1" w:rsidRDefault="000B26D1" w14:paraId="7A659239" w14:textId="77777777">
      <w:pPr>
        <w:pStyle w:val="RubrikFrslagTIllRiksdagsbeslut"/>
      </w:pPr>
      <w:sdt>
        <w:sdtPr>
          <w:alias w:val="CC_Boilerplate_4"/>
          <w:tag w:val="CC_Boilerplate_4"/>
          <w:id w:val="-1644581176"/>
          <w:lock w:val="sdtContentLocked"/>
          <w:placeholder>
            <w:docPart w:val="1B152C578F174F678378BF4021B36D6C"/>
          </w:placeholder>
          <w:text/>
        </w:sdtPr>
        <w:sdtEndPr/>
        <w:sdtContent>
          <w:r w:rsidRPr="009B062B" w:rsidR="00AF30DD">
            <w:t>Förslag till riksdagsbeslut</w:t>
          </w:r>
        </w:sdtContent>
      </w:sdt>
      <w:bookmarkEnd w:id="0"/>
      <w:bookmarkEnd w:id="1"/>
    </w:p>
    <w:sdt>
      <w:sdtPr>
        <w:tag w:val="b9ac19a3-86d6-411d-9e47-79318e5d483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etablera ett regemente i Kvarn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22EE0BB18A448CBBEF13174BABF6CB"/>
        </w:placeholder>
        <w:text/>
      </w:sdtPr>
      <w:sdtEndPr/>
      <w:sdtContent>
        <w:p xmlns:w14="http://schemas.microsoft.com/office/word/2010/wordml" w:rsidRPr="009B062B" w:rsidR="006D79C9" w:rsidP="00333E95" w:rsidRDefault="006D79C9" w14:paraId="27FA4C8D" w14:textId="77777777">
          <w:pPr>
            <w:pStyle w:val="Rubrik1"/>
          </w:pPr>
          <w:r>
            <w:t>Motivering</w:t>
          </w:r>
        </w:p>
      </w:sdtContent>
    </w:sdt>
    <w:bookmarkEnd w:displacedByCustomXml="prev" w:id="3"/>
    <w:bookmarkEnd w:displacedByCustomXml="prev" w:id="4"/>
    <w:p xmlns:w14="http://schemas.microsoft.com/office/word/2010/wordml" w:rsidR="00EF7173" w:rsidP="00EF7173" w:rsidRDefault="00EF7173" w14:paraId="6590EA23" w14:textId="77777777">
      <w:pPr>
        <w:pStyle w:val="Normalutanindragellerluft"/>
      </w:pPr>
      <w:r w:rsidRPr="00EF7173">
        <w:t>Det osäkra omvärldsläget i vårt närområde har lett till att det svenska försvaret både byggts ut och förstärkts, bland annat genom att flera nya regementen har etablerats. Medlemskapet i Nato innebär dessutom att Sverige behöver utveckla sin militära kapacitet ytterligare för att fullt ut kunna bidra till det gemensamma kollektiva försvaret. </w:t>
      </w:r>
    </w:p>
    <w:p xmlns:w14="http://schemas.microsoft.com/office/word/2010/wordml" w:rsidRPr="00EF7173" w:rsidR="00EF7173" w:rsidP="000B26D1" w:rsidRDefault="00EF7173" w14:paraId="1512212B" w14:textId="1938E1F6">
      <w:r>
        <w:t xml:space="preserve"> </w:t>
      </w:r>
      <w:r w:rsidRPr="00EF7173">
        <w:t>I Kvarn, strax utanför Linköping, finns i dag både Markstridsskolan och divisionsledningen. Det gör anläggningen till en väl lämpad plats för att utveckla förbandsproduktionen till krigsförbanden.</w:t>
      </w:r>
    </w:p>
    <w:p xmlns:w14="http://schemas.microsoft.com/office/word/2010/wordml" w:rsidRPr="00EF7173" w:rsidR="00EF7173" w:rsidP="000B26D1" w:rsidRDefault="00EF7173" w14:paraId="738F1DD3" w14:textId="77777777">
      <w:r w:rsidRPr="00EF7173">
        <w:t> Att etablera ett nytt regemente i Kvarn vore en historisk satsning på både Sveriges försvarsförmåga och på regionens framtid. Kvarn har sedan länge varit en viktig plats för Försvarsmakten, med starka traditioner av utbildning och övning. Genom att återetablera ett regemente på orten stärks Sveriges militära närvaro i en tid då omvärldsläget ställer högre krav på vår beredskap.</w:t>
      </w:r>
    </w:p>
    <w:p xmlns:w14="http://schemas.microsoft.com/office/word/2010/wordml" w:rsidR="000B26D1" w:rsidP="00EF7173" w:rsidRDefault="00EF7173" w14:paraId="347B6AFC" w14:textId="77777777">
      <w:pPr>
        <w:pStyle w:val="Normalutanindragellerluft"/>
      </w:pPr>
      <w:r w:rsidRPr="00EF7173">
        <w:lastRenderedPageBreak/>
        <w:t>För Linköping och hela Östergötland innebär etableringen också nya möjligheter. Regementet kommer att skapa hundratals arbetstillfällen, bidra till lokal tillväxt och öka samarbetet mellan försvaret, civilsamhället och det lokala näringslivet. Ett nytt regemente stärker ortens attraktionskraft och fördjupar den redan starka kopplingen till försvarsindustrin i regionen.</w:t>
      </w:r>
    </w:p>
    <w:sdt>
      <w:sdtPr>
        <w:rPr>
          <w:i/>
          <w:noProof/>
        </w:rPr>
        <w:alias w:val="CC_Underskrifter"/>
        <w:tag w:val="CC_Underskrifter"/>
        <w:id w:val="583496634"/>
        <w:lock w:val="sdtContentLocked"/>
        <w:placeholder>
          <w:docPart w:val="858E2E8E698749DA8E3EDACD63784F08"/>
        </w:placeholder>
      </w:sdtPr>
      <w:sdtEndPr/>
      <w:sdtContent>
        <w:p xmlns:w14="http://schemas.microsoft.com/office/word/2010/wordml" w:rsidR="000B26D1" w:rsidP="000B26D1" w:rsidRDefault="000B26D1" w14:paraId="0D0BF367" w14:textId="77777777">
          <w:pPr/>
          <w:r/>
        </w:p>
        <w:p xmlns:w14="http://schemas.microsoft.com/office/word/2010/wordml" w:rsidR="000B26D1" w:rsidP="000B26D1" w:rsidRDefault="000B26D1" w14:paraId="2520F515" w14:textId="081EDB9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Teresa Carvalho (S)</w:t>
            </w:r>
          </w:p>
        </w:tc>
        <w:tc>
          <w:tcPr>
            <w:tcW w:w="50" w:type="pct"/>
            <w:vAlign w:val="bottom"/>
          </w:tcPr>
          <w:p>
            <w:pPr>
              <w:pStyle w:val="Underskrifter"/>
              <w:spacing w:after="0"/>
            </w:pPr>
            <w:r>
              <w:t>Mattias Ottosson (S)</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B4E32E1" w14:textId="7C66E4D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1135" w14:textId="77777777" w:rsidR="006C0CDF" w:rsidRDefault="006C0CDF" w:rsidP="000C1CAD">
      <w:pPr>
        <w:spacing w:line="240" w:lineRule="auto"/>
      </w:pPr>
      <w:r>
        <w:separator/>
      </w:r>
    </w:p>
  </w:endnote>
  <w:endnote w:type="continuationSeparator" w:id="0">
    <w:p w14:paraId="5B78FAB0" w14:textId="77777777" w:rsidR="006C0CDF" w:rsidRDefault="006C0C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7D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75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C72E" w14:textId="39F687E6" w:rsidR="00262EA3" w:rsidRPr="000B26D1" w:rsidRDefault="00262EA3" w:rsidP="000B26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8CE7" w14:textId="77777777" w:rsidR="006C0CDF" w:rsidRDefault="006C0CDF" w:rsidP="000C1CAD">
      <w:pPr>
        <w:spacing w:line="240" w:lineRule="auto"/>
      </w:pPr>
      <w:r>
        <w:separator/>
      </w:r>
    </w:p>
  </w:footnote>
  <w:footnote w:type="continuationSeparator" w:id="0">
    <w:p w14:paraId="74C7338D" w14:textId="77777777" w:rsidR="006C0CDF" w:rsidRDefault="006C0C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7D02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E284DD" wp14:anchorId="60886D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26D1" w14:paraId="5B6A24FA" w14:textId="51411C55">
                          <w:pPr>
                            <w:jc w:val="right"/>
                          </w:pPr>
                          <w:sdt>
                            <w:sdtPr>
                              <w:alias w:val="CC_Noformat_Partikod"/>
                              <w:tag w:val="CC_Noformat_Partikod"/>
                              <w:id w:val="-53464382"/>
                              <w:placeholder>
                                <w:docPart w:val="C53D508D47384F5D96C232337F3B8AB7"/>
                              </w:placeholder>
                              <w:text/>
                            </w:sdtPr>
                            <w:sdtEndPr/>
                            <w:sdtContent>
                              <w:r w:rsidR="006C0CDF">
                                <w:t>S</w:t>
                              </w:r>
                            </w:sdtContent>
                          </w:sdt>
                          <w:sdt>
                            <w:sdtPr>
                              <w:alias w:val="CC_Noformat_Partinummer"/>
                              <w:tag w:val="CC_Noformat_Partinummer"/>
                              <w:id w:val="-1709555926"/>
                              <w:placeholder>
                                <w:docPart w:val="C2E3A092890D4497989CE8C183867FC8"/>
                              </w:placeholder>
                              <w:text/>
                            </w:sdtPr>
                            <w:sdtEndPr/>
                            <w:sdtContent>
                              <w:r>
                                <w:t>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886D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26D1" w14:paraId="5B6A24FA" w14:textId="51411C55">
                    <w:pPr>
                      <w:jc w:val="right"/>
                    </w:pPr>
                    <w:sdt>
                      <w:sdtPr>
                        <w:alias w:val="CC_Noformat_Partikod"/>
                        <w:tag w:val="CC_Noformat_Partikod"/>
                        <w:id w:val="-53464382"/>
                        <w:placeholder>
                          <w:docPart w:val="C53D508D47384F5D96C232337F3B8AB7"/>
                        </w:placeholder>
                        <w:text/>
                      </w:sdtPr>
                      <w:sdtEndPr/>
                      <w:sdtContent>
                        <w:r w:rsidR="006C0CDF">
                          <w:t>S</w:t>
                        </w:r>
                      </w:sdtContent>
                    </w:sdt>
                    <w:sdt>
                      <w:sdtPr>
                        <w:alias w:val="CC_Noformat_Partinummer"/>
                        <w:tag w:val="CC_Noformat_Partinummer"/>
                        <w:id w:val="-1709555926"/>
                        <w:placeholder>
                          <w:docPart w:val="C2E3A092890D4497989CE8C183867FC8"/>
                        </w:placeholder>
                        <w:text/>
                      </w:sdtPr>
                      <w:sdtEndPr/>
                      <w:sdtContent>
                        <w:r>
                          <w:t>122</w:t>
                        </w:r>
                      </w:sdtContent>
                    </w:sdt>
                  </w:p>
                </w:txbxContent>
              </v:textbox>
              <w10:wrap anchorx="page"/>
            </v:shape>
          </w:pict>
        </mc:Fallback>
      </mc:AlternateContent>
    </w:r>
  </w:p>
  <w:p w:rsidRPr="00293C4F" w:rsidR="00262EA3" w:rsidP="00776B74" w:rsidRDefault="00262EA3" w14:paraId="1DCEC8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BBAF1BF" w14:textId="77777777">
    <w:pPr>
      <w:jc w:val="right"/>
    </w:pPr>
  </w:p>
  <w:p w:rsidR="00262EA3" w:rsidP="00776B74" w:rsidRDefault="00262EA3" w14:paraId="7DD922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B26D1" w14:paraId="4AE378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156902" wp14:anchorId="491008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26D1" w14:paraId="1390580D" w14:textId="055CD22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C0CDF">
          <w:t>S</w:t>
        </w:r>
      </w:sdtContent>
    </w:sdt>
    <w:sdt>
      <w:sdtPr>
        <w:alias w:val="CC_Noformat_Partinummer"/>
        <w:tag w:val="CC_Noformat_Partinummer"/>
        <w:id w:val="-2014525982"/>
        <w:text/>
      </w:sdtPr>
      <w:sdtEndPr/>
      <w:sdtContent>
        <w:r>
          <w:t>122</w:t>
        </w:r>
      </w:sdtContent>
    </w:sdt>
  </w:p>
  <w:p w:rsidRPr="008227B3" w:rsidR="00262EA3" w:rsidP="008227B3" w:rsidRDefault="000B26D1" w14:paraId="238EAB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26D1" w14:paraId="336024CB" w14:textId="654DBB2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:1367</w:t>
        </w:r>
      </w:sdtContent>
    </w:sdt>
  </w:p>
  <w:p w:rsidR="00262EA3" w:rsidP="00E03A3D" w:rsidRDefault="000B26D1" w14:paraId="0A704821" w14:textId="1831382B">
    <w:pPr>
      <w:pStyle w:val="Motionr"/>
    </w:pPr>
    <w:sdt>
      <w:sdtPr>
        <w:alias w:val="CC_Noformat_Avtext"/>
        <w:tag w:val="CC_Noformat_Avtext"/>
        <w:id w:val="-2020768203"/>
        <w:lock w:val="sdtContentLocked"/>
        <w:placeholder>
          <w:docPart w:val="C53D508D47384F5D96C232337F3B8AB7"/>
        </w:placeholder>
        <w15:appearance w15:val="hidden"/>
        <w:text/>
      </w:sdtPr>
      <w:sdtEndPr/>
      <w:sdtContent>
        <w:r>
          <w:t>av Johan Löfstrand m.fl. (S)</w:t>
        </w:r>
      </w:sdtContent>
    </w:sdt>
  </w:p>
  <w:sdt>
    <w:sdtPr>
      <w:alias w:val="CC_Noformat_Rubtext"/>
      <w:tag w:val="CC_Noformat_Rubtext"/>
      <w:id w:val="-218060500"/>
      <w:lock w:val="sdtContentLocked"/>
      <w:placeholder>
        <w:docPart w:val="C2E3A092890D4497989CE8C183867FC8"/>
      </w:placeholder>
      <w:text/>
    </w:sdtPr>
    <w:sdtEndPr/>
    <w:sdtContent>
      <w:p w:rsidR="00262EA3" w:rsidP="00283E0F" w:rsidRDefault="00EF7173" w14:paraId="108BDF4D" w14:textId="2CB59CA2">
        <w:pPr>
          <w:pStyle w:val="FSHRub2"/>
        </w:pPr>
        <w:r>
          <w:t>Regemente i Kvarn</w:t>
        </w:r>
      </w:p>
    </w:sdtContent>
  </w:sdt>
  <w:sdt>
    <w:sdtPr>
      <w:alias w:val="CC_Boilerplate_3"/>
      <w:tag w:val="CC_Boilerplate_3"/>
      <w:id w:val="1606463544"/>
      <w:lock w:val="sdtContentLocked"/>
      <w15:appearance w15:val="hidden"/>
      <w:text w:multiLine="1"/>
    </w:sdtPr>
    <w:sdtEndPr/>
    <w:sdtContent>
      <w:p w:rsidR="00262EA3" w:rsidP="00283E0F" w:rsidRDefault="00262EA3" w14:paraId="610241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0C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0C"/>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6D1"/>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0CDF"/>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73"/>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94F"/>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92141F"/>
  <w15:chartTrackingRefBased/>
  <w15:docId w15:val="{D6FE7D8E-A5DB-4029-8F24-3439DD4F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65082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36284066">
      <w:bodyDiv w:val="1"/>
      <w:marLeft w:val="0"/>
      <w:marRight w:val="0"/>
      <w:marTop w:val="0"/>
      <w:marBottom w:val="0"/>
      <w:divBdr>
        <w:top w:val="none" w:sz="0" w:space="0" w:color="auto"/>
        <w:left w:val="none" w:sz="0" w:space="0" w:color="auto"/>
        <w:bottom w:val="none" w:sz="0" w:space="0" w:color="auto"/>
        <w:right w:val="none" w:sz="0" w:space="0" w:color="auto"/>
      </w:divBdr>
    </w:div>
    <w:div w:id="214665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152C578F174F678378BF4021B36D6C"/>
        <w:category>
          <w:name w:val="Allmänt"/>
          <w:gallery w:val="placeholder"/>
        </w:category>
        <w:types>
          <w:type w:val="bbPlcHdr"/>
        </w:types>
        <w:behaviors>
          <w:behavior w:val="content"/>
        </w:behaviors>
        <w:guid w:val="{EF77BD84-2C4B-444E-83B0-ACCFC8FA1CB9}"/>
      </w:docPartPr>
      <w:docPartBody>
        <w:p w:rsidR="00766222" w:rsidRDefault="00766222">
          <w:pPr>
            <w:pStyle w:val="1B152C578F174F678378BF4021B36D6C"/>
          </w:pPr>
          <w:r w:rsidRPr="005A0A93">
            <w:rPr>
              <w:rStyle w:val="Platshllartext"/>
            </w:rPr>
            <w:t>Förslag till riksdagsbeslut</w:t>
          </w:r>
        </w:p>
      </w:docPartBody>
    </w:docPart>
    <w:docPart>
      <w:docPartPr>
        <w:name w:val="EC947DAACE6C4122B7AEDD02F8F772D3"/>
        <w:category>
          <w:name w:val="Allmänt"/>
          <w:gallery w:val="placeholder"/>
        </w:category>
        <w:types>
          <w:type w:val="bbPlcHdr"/>
        </w:types>
        <w:behaviors>
          <w:behavior w:val="content"/>
        </w:behaviors>
        <w:guid w:val="{9D286DDB-57A4-4C54-88A9-4E5E15A5E7AE}"/>
      </w:docPartPr>
      <w:docPartBody>
        <w:p w:rsidR="00766222" w:rsidRDefault="00766222">
          <w:pPr>
            <w:pStyle w:val="EC947DAACE6C4122B7AEDD02F8F772D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22EE0BB18A448CBBEF13174BABF6CB"/>
        <w:category>
          <w:name w:val="Allmänt"/>
          <w:gallery w:val="placeholder"/>
        </w:category>
        <w:types>
          <w:type w:val="bbPlcHdr"/>
        </w:types>
        <w:behaviors>
          <w:behavior w:val="content"/>
        </w:behaviors>
        <w:guid w:val="{B4842C9E-1D09-44E6-AB03-F8FAF9B37058}"/>
      </w:docPartPr>
      <w:docPartBody>
        <w:p w:rsidR="00766222" w:rsidRDefault="00766222">
          <w:pPr>
            <w:pStyle w:val="1222EE0BB18A448CBBEF13174BABF6CB"/>
          </w:pPr>
          <w:r w:rsidRPr="005A0A93">
            <w:rPr>
              <w:rStyle w:val="Platshllartext"/>
            </w:rPr>
            <w:t>Motivering</w:t>
          </w:r>
        </w:p>
      </w:docPartBody>
    </w:docPart>
    <w:docPart>
      <w:docPartPr>
        <w:name w:val="858E2E8E698749DA8E3EDACD63784F08"/>
        <w:category>
          <w:name w:val="Allmänt"/>
          <w:gallery w:val="placeholder"/>
        </w:category>
        <w:types>
          <w:type w:val="bbPlcHdr"/>
        </w:types>
        <w:behaviors>
          <w:behavior w:val="content"/>
        </w:behaviors>
        <w:guid w:val="{65CBADD5-AC68-4949-B478-6D82548DE3FA}"/>
      </w:docPartPr>
      <w:docPartBody>
        <w:p w:rsidR="00766222" w:rsidRDefault="00766222">
          <w:pPr>
            <w:pStyle w:val="858E2E8E698749DA8E3EDACD63784F08"/>
          </w:pPr>
          <w:r w:rsidRPr="009B077E">
            <w:rPr>
              <w:rStyle w:val="Platshllartext"/>
            </w:rPr>
            <w:t>Namn på motionärer infogas/tas bort via panelen.</w:t>
          </w:r>
        </w:p>
      </w:docPartBody>
    </w:docPart>
    <w:docPart>
      <w:docPartPr>
        <w:name w:val="C53D508D47384F5D96C232337F3B8AB7"/>
        <w:category>
          <w:name w:val="Allmänt"/>
          <w:gallery w:val="placeholder"/>
        </w:category>
        <w:types>
          <w:type w:val="bbPlcHdr"/>
        </w:types>
        <w:behaviors>
          <w:behavior w:val="content"/>
        </w:behaviors>
        <w:guid w:val="{2372C40B-CAB6-467B-9E7A-9A5E8D966D66}"/>
      </w:docPartPr>
      <w:docPartBody>
        <w:p w:rsidR="00766222" w:rsidRDefault="00766222">
          <w:pPr>
            <w:pStyle w:val="C53D508D47384F5D96C232337F3B8AB7"/>
          </w:pPr>
          <w:r>
            <w:rPr>
              <w:rStyle w:val="Platshllartext"/>
            </w:rPr>
            <w:t xml:space="preserve"> </w:t>
          </w:r>
        </w:p>
      </w:docPartBody>
    </w:docPart>
    <w:docPart>
      <w:docPartPr>
        <w:name w:val="C2E3A092890D4497989CE8C183867FC8"/>
        <w:category>
          <w:name w:val="Allmänt"/>
          <w:gallery w:val="placeholder"/>
        </w:category>
        <w:types>
          <w:type w:val="bbPlcHdr"/>
        </w:types>
        <w:behaviors>
          <w:behavior w:val="content"/>
        </w:behaviors>
        <w:guid w:val="{E774241E-AD7C-4969-BA07-1979B8A47523}"/>
      </w:docPartPr>
      <w:docPartBody>
        <w:p w:rsidR="00766222" w:rsidRDefault="00766222">
          <w:pPr>
            <w:pStyle w:val="C2E3A092890D4497989CE8C183867F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22"/>
    <w:rsid w:val="007662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152C578F174F678378BF4021B36D6C">
    <w:name w:val="1B152C578F174F678378BF4021B36D6C"/>
  </w:style>
  <w:style w:type="paragraph" w:customStyle="1" w:styleId="EC947DAACE6C4122B7AEDD02F8F772D3">
    <w:name w:val="EC947DAACE6C4122B7AEDD02F8F772D3"/>
  </w:style>
  <w:style w:type="paragraph" w:customStyle="1" w:styleId="1222EE0BB18A448CBBEF13174BABF6CB">
    <w:name w:val="1222EE0BB18A448CBBEF13174BABF6CB"/>
  </w:style>
  <w:style w:type="paragraph" w:customStyle="1" w:styleId="858E2E8E698749DA8E3EDACD63784F08">
    <w:name w:val="858E2E8E698749DA8E3EDACD63784F08"/>
  </w:style>
  <w:style w:type="paragraph" w:customStyle="1" w:styleId="C53D508D47384F5D96C232337F3B8AB7">
    <w:name w:val="C53D508D47384F5D96C232337F3B8AB7"/>
  </w:style>
  <w:style w:type="paragraph" w:customStyle="1" w:styleId="C2E3A092890D4497989CE8C183867FC8">
    <w:name w:val="C2E3A092890D4497989CE8C183867F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1B766DF-269E-45CA-8745-CB247FA44B12}"/>
</file>

<file path=customXml/itemProps3.xml><?xml version="1.0" encoding="utf-8"?>
<ds:datastoreItem xmlns:ds="http://schemas.openxmlformats.org/officeDocument/2006/customXml" ds:itemID="{39CFF363-E2FF-45A0-A2F2-F3CA58E00C4D}"/>
</file>

<file path=customXml/itemProps4.xml><?xml version="1.0" encoding="utf-8"?>
<ds:datastoreItem xmlns:ds="http://schemas.openxmlformats.org/officeDocument/2006/customXml" ds:itemID="{CAE5CC69-7BD2-48B4-BD08-111061815048}"/>
</file>

<file path=docProps/app.xml><?xml version="1.0" encoding="utf-8"?>
<Properties xmlns="http://schemas.openxmlformats.org/officeDocument/2006/extended-properties" xmlns:vt="http://schemas.openxmlformats.org/officeDocument/2006/docPropsVTypes">
  <Template>Normal</Template>
  <TotalTime>2</TotalTime>
  <Pages>2</Pages>
  <Words>219</Words>
  <Characters>1322</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